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F02F8" w14:textId="77777777" w:rsidR="00C342A2" w:rsidRPr="00F561A0" w:rsidRDefault="00C342A2">
      <w:pPr>
        <w:widowControl w:val="0"/>
        <w:pBdr>
          <w:top w:val="nil"/>
          <w:left w:val="nil"/>
          <w:bottom w:val="nil"/>
          <w:right w:val="nil"/>
          <w:between w:val="nil"/>
        </w:pBdr>
        <w:spacing w:after="0"/>
        <w:rPr>
          <w:rFonts w:ascii="Arial" w:eastAsia="Arial" w:hAnsi="Arial" w:cs="Arial"/>
          <w:color w:val="000000"/>
          <w:sz w:val="24"/>
          <w:szCs w:val="24"/>
        </w:rPr>
      </w:pPr>
    </w:p>
    <w:tbl>
      <w:tblPr>
        <w:tblStyle w:val="3"/>
        <w:tblW w:w="90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410"/>
        <w:gridCol w:w="851"/>
        <w:gridCol w:w="992"/>
        <w:gridCol w:w="992"/>
        <w:gridCol w:w="2101"/>
      </w:tblGrid>
      <w:tr w:rsidR="000A0C1D" w:rsidRPr="00F561A0" w14:paraId="4948B20F" w14:textId="77777777" w:rsidTr="008E3E9D">
        <w:trPr>
          <w:trHeight w:val="461"/>
        </w:trPr>
        <w:tc>
          <w:tcPr>
            <w:tcW w:w="9042" w:type="dxa"/>
            <w:gridSpan w:val="6"/>
            <w:vAlign w:val="center"/>
          </w:tcPr>
          <w:p w14:paraId="62EA1586" w14:textId="0A33DFDF" w:rsidR="000A0C1D" w:rsidRPr="00F561A0" w:rsidRDefault="00ED5A20" w:rsidP="000A0C1D">
            <w:pP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Vigésima</w:t>
            </w:r>
            <w:r w:rsidR="00D115DB">
              <w:rPr>
                <w:rFonts w:ascii="Arial" w:eastAsia="Arial" w:hAnsi="Arial" w:cs="Arial"/>
                <w:b/>
                <w:color w:val="000000"/>
                <w:sz w:val="24"/>
                <w:szCs w:val="24"/>
              </w:rPr>
              <w:t xml:space="preserve"> </w:t>
            </w:r>
            <w:r w:rsidR="005479AB">
              <w:rPr>
                <w:rFonts w:ascii="Arial" w:eastAsia="Arial" w:hAnsi="Arial" w:cs="Arial"/>
                <w:b/>
                <w:color w:val="000000"/>
                <w:sz w:val="24"/>
                <w:szCs w:val="24"/>
              </w:rPr>
              <w:t>Tercera</w:t>
            </w:r>
            <w:r w:rsidR="000A0C1D" w:rsidRPr="00F561A0">
              <w:rPr>
                <w:rFonts w:ascii="Arial" w:eastAsia="Arial" w:hAnsi="Arial" w:cs="Arial"/>
                <w:b/>
                <w:color w:val="000000"/>
                <w:sz w:val="24"/>
                <w:szCs w:val="24"/>
              </w:rPr>
              <w:t xml:space="preserve"> Sesión Ordinaria de la Comisión Edilicia de Protección Civil y Bomberos.</w:t>
            </w:r>
          </w:p>
        </w:tc>
      </w:tr>
      <w:tr w:rsidR="00C342A2" w:rsidRPr="00F561A0" w14:paraId="7BE863DD" w14:textId="77777777" w:rsidTr="00B87C14">
        <w:tc>
          <w:tcPr>
            <w:tcW w:w="1696" w:type="dxa"/>
            <w:vAlign w:val="center"/>
          </w:tcPr>
          <w:p w14:paraId="04E3D75F" w14:textId="77777777" w:rsidR="00C342A2" w:rsidRPr="00F561A0" w:rsidRDefault="001E3462">
            <w:pPr>
              <w:spacing w:after="0" w:line="240" w:lineRule="auto"/>
              <w:jc w:val="center"/>
              <w:rPr>
                <w:rFonts w:ascii="Arial" w:eastAsia="Arial" w:hAnsi="Arial" w:cs="Arial"/>
                <w:b/>
                <w:color w:val="000000"/>
                <w:sz w:val="24"/>
                <w:szCs w:val="24"/>
              </w:rPr>
            </w:pPr>
            <w:r w:rsidRPr="00F561A0">
              <w:rPr>
                <w:rFonts w:ascii="Arial" w:eastAsia="Arial" w:hAnsi="Arial" w:cs="Arial"/>
                <w:b/>
                <w:color w:val="000000"/>
                <w:sz w:val="24"/>
                <w:szCs w:val="24"/>
              </w:rPr>
              <w:t>Fecha de la Reunión:</w:t>
            </w:r>
          </w:p>
        </w:tc>
        <w:tc>
          <w:tcPr>
            <w:tcW w:w="2410" w:type="dxa"/>
            <w:vAlign w:val="center"/>
          </w:tcPr>
          <w:p w14:paraId="33CA1CE5" w14:textId="64226A65" w:rsidR="00C342A2" w:rsidRPr="00F561A0" w:rsidRDefault="005479AB" w:rsidP="00FE404B">
            <w:pPr>
              <w:spacing w:after="0" w:line="240" w:lineRule="auto"/>
              <w:rPr>
                <w:rFonts w:ascii="Arial" w:eastAsia="Arial" w:hAnsi="Arial" w:cs="Arial"/>
                <w:color w:val="000000"/>
                <w:sz w:val="24"/>
                <w:szCs w:val="24"/>
              </w:rPr>
            </w:pPr>
            <w:r>
              <w:rPr>
                <w:rFonts w:ascii="Arial" w:eastAsia="Arial" w:hAnsi="Arial" w:cs="Arial"/>
                <w:color w:val="000000"/>
                <w:sz w:val="24"/>
                <w:szCs w:val="24"/>
              </w:rPr>
              <w:t>23</w:t>
            </w:r>
            <w:r w:rsidR="00DB0381">
              <w:rPr>
                <w:rFonts w:ascii="Arial" w:eastAsia="Arial" w:hAnsi="Arial" w:cs="Arial"/>
                <w:color w:val="000000"/>
                <w:sz w:val="24"/>
                <w:szCs w:val="24"/>
              </w:rPr>
              <w:t>/</w:t>
            </w:r>
            <w:r>
              <w:rPr>
                <w:rFonts w:ascii="Arial" w:eastAsia="Arial" w:hAnsi="Arial" w:cs="Arial"/>
                <w:color w:val="000000"/>
                <w:sz w:val="24"/>
                <w:szCs w:val="24"/>
              </w:rPr>
              <w:t>Septiembre</w:t>
            </w:r>
            <w:r w:rsidR="002A7456" w:rsidRPr="00F561A0">
              <w:rPr>
                <w:rFonts w:ascii="Arial" w:eastAsia="Arial" w:hAnsi="Arial" w:cs="Arial"/>
                <w:color w:val="000000"/>
                <w:sz w:val="24"/>
                <w:szCs w:val="24"/>
              </w:rPr>
              <w:t>/</w:t>
            </w:r>
            <w:r w:rsidR="00F24BE5" w:rsidRPr="00F561A0">
              <w:rPr>
                <w:rFonts w:ascii="Arial" w:eastAsia="Arial" w:hAnsi="Arial" w:cs="Arial"/>
                <w:color w:val="000000"/>
                <w:sz w:val="24"/>
                <w:szCs w:val="24"/>
              </w:rPr>
              <w:t>20</w:t>
            </w:r>
            <w:r w:rsidR="002A7456" w:rsidRPr="00F561A0">
              <w:rPr>
                <w:rFonts w:ascii="Arial" w:eastAsia="Arial" w:hAnsi="Arial" w:cs="Arial"/>
                <w:color w:val="000000"/>
                <w:sz w:val="24"/>
                <w:szCs w:val="24"/>
              </w:rPr>
              <w:t>2</w:t>
            </w:r>
            <w:r w:rsidR="00F561A0" w:rsidRPr="00F561A0">
              <w:rPr>
                <w:rFonts w:ascii="Arial" w:eastAsia="Arial" w:hAnsi="Arial" w:cs="Arial"/>
                <w:color w:val="000000"/>
                <w:sz w:val="24"/>
                <w:szCs w:val="24"/>
              </w:rPr>
              <w:t>6</w:t>
            </w:r>
          </w:p>
        </w:tc>
        <w:tc>
          <w:tcPr>
            <w:tcW w:w="851" w:type="dxa"/>
            <w:vAlign w:val="center"/>
          </w:tcPr>
          <w:p w14:paraId="6BC35EAC" w14:textId="77777777" w:rsidR="00C342A2" w:rsidRPr="00F561A0" w:rsidRDefault="001E3462">
            <w:pPr>
              <w:spacing w:after="0" w:line="240" w:lineRule="auto"/>
              <w:jc w:val="center"/>
              <w:rPr>
                <w:rFonts w:ascii="Arial" w:eastAsia="Arial" w:hAnsi="Arial" w:cs="Arial"/>
                <w:b/>
                <w:color w:val="000000"/>
                <w:sz w:val="24"/>
                <w:szCs w:val="24"/>
              </w:rPr>
            </w:pPr>
            <w:r w:rsidRPr="00F561A0">
              <w:rPr>
                <w:rFonts w:ascii="Arial" w:eastAsia="Arial" w:hAnsi="Arial" w:cs="Arial"/>
                <w:b/>
                <w:color w:val="000000"/>
                <w:sz w:val="24"/>
                <w:szCs w:val="24"/>
              </w:rPr>
              <w:t>Hora:</w:t>
            </w:r>
          </w:p>
        </w:tc>
        <w:tc>
          <w:tcPr>
            <w:tcW w:w="992" w:type="dxa"/>
            <w:vAlign w:val="center"/>
          </w:tcPr>
          <w:p w14:paraId="4113D263" w14:textId="2606BD74" w:rsidR="00C342A2" w:rsidRPr="00F561A0" w:rsidRDefault="004A3DAE" w:rsidP="004A359C">
            <w:pPr>
              <w:spacing w:after="0" w:line="240" w:lineRule="auto"/>
              <w:jc w:val="center"/>
              <w:rPr>
                <w:rFonts w:ascii="Arial" w:eastAsia="Arial" w:hAnsi="Arial" w:cs="Arial"/>
                <w:color w:val="000000"/>
                <w:sz w:val="24"/>
                <w:szCs w:val="24"/>
              </w:rPr>
            </w:pPr>
            <w:r w:rsidRPr="00F561A0">
              <w:rPr>
                <w:rFonts w:ascii="Arial" w:eastAsia="Arial" w:hAnsi="Arial" w:cs="Arial"/>
                <w:color w:val="000000"/>
                <w:sz w:val="24"/>
                <w:szCs w:val="24"/>
              </w:rPr>
              <w:t>1</w:t>
            </w:r>
            <w:r w:rsidR="00DE65A1" w:rsidRPr="00F561A0">
              <w:rPr>
                <w:rFonts w:ascii="Arial" w:eastAsia="Arial" w:hAnsi="Arial" w:cs="Arial"/>
                <w:color w:val="000000"/>
                <w:sz w:val="24"/>
                <w:szCs w:val="24"/>
              </w:rPr>
              <w:t>3</w:t>
            </w:r>
            <w:r w:rsidRPr="00F561A0">
              <w:rPr>
                <w:rFonts w:ascii="Arial" w:eastAsia="Arial" w:hAnsi="Arial" w:cs="Arial"/>
                <w:color w:val="000000"/>
                <w:sz w:val="24"/>
                <w:szCs w:val="24"/>
              </w:rPr>
              <w:t>:</w:t>
            </w:r>
            <w:r w:rsidR="004A359C" w:rsidRPr="00F561A0">
              <w:rPr>
                <w:rFonts w:ascii="Arial" w:eastAsia="Arial" w:hAnsi="Arial" w:cs="Arial"/>
                <w:color w:val="000000"/>
                <w:sz w:val="24"/>
                <w:szCs w:val="24"/>
              </w:rPr>
              <w:t>0</w:t>
            </w:r>
            <w:r w:rsidRPr="00F561A0">
              <w:rPr>
                <w:rFonts w:ascii="Arial" w:eastAsia="Arial" w:hAnsi="Arial" w:cs="Arial"/>
                <w:color w:val="000000"/>
                <w:sz w:val="24"/>
                <w:szCs w:val="24"/>
              </w:rPr>
              <w:t>0</w:t>
            </w:r>
            <w:r w:rsidR="00936909" w:rsidRPr="00F561A0">
              <w:rPr>
                <w:rFonts w:ascii="Arial" w:eastAsia="Arial" w:hAnsi="Arial" w:cs="Arial"/>
                <w:color w:val="000000"/>
                <w:sz w:val="24"/>
                <w:szCs w:val="24"/>
              </w:rPr>
              <w:t xml:space="preserve"> pm</w:t>
            </w:r>
          </w:p>
        </w:tc>
        <w:tc>
          <w:tcPr>
            <w:tcW w:w="992" w:type="dxa"/>
            <w:vAlign w:val="center"/>
          </w:tcPr>
          <w:p w14:paraId="307AFB01" w14:textId="77777777" w:rsidR="00C342A2" w:rsidRPr="00F561A0" w:rsidRDefault="001E3462">
            <w:pPr>
              <w:spacing w:after="0" w:line="240" w:lineRule="auto"/>
              <w:jc w:val="center"/>
              <w:rPr>
                <w:rFonts w:ascii="Arial" w:eastAsia="Arial" w:hAnsi="Arial" w:cs="Arial"/>
                <w:b/>
                <w:color w:val="000000"/>
                <w:sz w:val="24"/>
                <w:szCs w:val="24"/>
              </w:rPr>
            </w:pPr>
            <w:r w:rsidRPr="00F561A0">
              <w:rPr>
                <w:rFonts w:ascii="Arial" w:eastAsia="Arial" w:hAnsi="Arial" w:cs="Arial"/>
                <w:b/>
                <w:color w:val="000000"/>
                <w:sz w:val="24"/>
                <w:szCs w:val="24"/>
              </w:rPr>
              <w:t>Lugar:</w:t>
            </w:r>
          </w:p>
        </w:tc>
        <w:tc>
          <w:tcPr>
            <w:tcW w:w="2101" w:type="dxa"/>
            <w:vAlign w:val="center"/>
          </w:tcPr>
          <w:p w14:paraId="78FC236F" w14:textId="4EF632BD" w:rsidR="00C342A2" w:rsidRPr="00F561A0" w:rsidRDefault="001E3462" w:rsidP="004A359C">
            <w:pPr>
              <w:spacing w:after="0" w:line="240" w:lineRule="auto"/>
              <w:jc w:val="center"/>
              <w:rPr>
                <w:rFonts w:ascii="Arial" w:eastAsia="Arial" w:hAnsi="Arial" w:cs="Arial"/>
                <w:b/>
                <w:color w:val="000000"/>
                <w:sz w:val="24"/>
                <w:szCs w:val="24"/>
              </w:rPr>
            </w:pPr>
            <w:r w:rsidRPr="00F561A0">
              <w:rPr>
                <w:rFonts w:ascii="Arial" w:eastAsia="Arial" w:hAnsi="Arial" w:cs="Arial"/>
                <w:color w:val="000000"/>
                <w:sz w:val="24"/>
                <w:szCs w:val="24"/>
              </w:rPr>
              <w:t>Sala</w:t>
            </w:r>
            <w:r w:rsidR="00A04F70" w:rsidRPr="00F561A0">
              <w:rPr>
                <w:rFonts w:ascii="Arial" w:eastAsia="Arial" w:hAnsi="Arial" w:cs="Arial"/>
                <w:color w:val="000000"/>
                <w:sz w:val="24"/>
                <w:szCs w:val="24"/>
              </w:rPr>
              <w:t xml:space="preserve"> </w:t>
            </w:r>
            <w:r w:rsidR="00F24BE5" w:rsidRPr="00F561A0">
              <w:rPr>
                <w:rFonts w:ascii="Arial" w:eastAsia="Arial" w:hAnsi="Arial" w:cs="Arial"/>
                <w:color w:val="000000"/>
                <w:sz w:val="24"/>
                <w:szCs w:val="24"/>
              </w:rPr>
              <w:t>“María de los Ángeles García Beato”</w:t>
            </w:r>
          </w:p>
        </w:tc>
      </w:tr>
    </w:tbl>
    <w:p w14:paraId="1D4C0FF2" w14:textId="77777777" w:rsidR="00C342A2" w:rsidRPr="00F561A0" w:rsidRDefault="00C342A2">
      <w:pPr>
        <w:spacing w:after="0" w:line="240" w:lineRule="auto"/>
        <w:jc w:val="both"/>
        <w:rPr>
          <w:rFonts w:ascii="Arial" w:eastAsia="Arial" w:hAnsi="Arial" w:cs="Arial"/>
          <w:b/>
          <w:color w:val="000000"/>
          <w:sz w:val="24"/>
          <w:szCs w:val="24"/>
        </w:rPr>
      </w:pPr>
    </w:p>
    <w:p w14:paraId="0A0C77BB" w14:textId="3D01A283" w:rsidR="00C342A2" w:rsidRPr="00F561A0" w:rsidRDefault="00D10840">
      <w:pPr>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 xml:space="preserve">: </w:t>
      </w:r>
      <w:r w:rsidR="008D5845" w:rsidRPr="00F561A0">
        <w:rPr>
          <w:rFonts w:ascii="Arial" w:eastAsia="Arial" w:hAnsi="Arial" w:cs="Arial"/>
          <w:sz w:val="24"/>
          <w:szCs w:val="24"/>
        </w:rPr>
        <w:t>Buen</w:t>
      </w:r>
      <w:r w:rsidR="002E261C" w:rsidRPr="00F561A0">
        <w:rPr>
          <w:rFonts w:ascii="Arial" w:eastAsia="Arial" w:hAnsi="Arial" w:cs="Arial"/>
          <w:sz w:val="24"/>
          <w:szCs w:val="24"/>
        </w:rPr>
        <w:t>a</w:t>
      </w:r>
      <w:r w:rsidR="008D5845" w:rsidRPr="00F561A0">
        <w:rPr>
          <w:rFonts w:ascii="Arial" w:eastAsia="Arial" w:hAnsi="Arial" w:cs="Arial"/>
          <w:sz w:val="24"/>
          <w:szCs w:val="24"/>
        </w:rPr>
        <w:t xml:space="preserve">s </w:t>
      </w:r>
      <w:r w:rsidR="002E261C" w:rsidRPr="00F561A0">
        <w:rPr>
          <w:rFonts w:ascii="Arial" w:eastAsia="Arial" w:hAnsi="Arial" w:cs="Arial"/>
          <w:sz w:val="24"/>
          <w:szCs w:val="24"/>
        </w:rPr>
        <w:t xml:space="preserve">tardes </w:t>
      </w:r>
      <w:r w:rsidR="008D5845" w:rsidRPr="00F561A0">
        <w:rPr>
          <w:rFonts w:ascii="Arial" w:eastAsia="Arial" w:hAnsi="Arial" w:cs="Arial"/>
          <w:sz w:val="24"/>
          <w:szCs w:val="24"/>
        </w:rPr>
        <w:t xml:space="preserve">compañeros con fundamento en lo dispuesto por los artículos 56, 57, 59 y 60 del Reglamento para el funcionamiento Interno de las Sesiones y Comisiones del Ayuntamiento Constitucional de Tonalá, Jalisco; damos inicio a la </w:t>
      </w:r>
      <w:r w:rsidR="00D115DB">
        <w:rPr>
          <w:rFonts w:ascii="Arial" w:eastAsia="Arial" w:hAnsi="Arial" w:cs="Arial"/>
          <w:sz w:val="24"/>
          <w:szCs w:val="24"/>
        </w:rPr>
        <w:t xml:space="preserve">Vigésima </w:t>
      </w:r>
      <w:r w:rsidR="005479AB">
        <w:rPr>
          <w:rFonts w:ascii="Arial" w:eastAsia="Arial" w:hAnsi="Arial" w:cs="Arial"/>
          <w:sz w:val="24"/>
          <w:szCs w:val="24"/>
        </w:rPr>
        <w:t>Tercera</w:t>
      </w:r>
      <w:r w:rsidR="00F24BE5" w:rsidRPr="00F561A0">
        <w:rPr>
          <w:rFonts w:ascii="Arial" w:eastAsia="Arial" w:hAnsi="Arial" w:cs="Arial"/>
          <w:sz w:val="24"/>
          <w:szCs w:val="24"/>
        </w:rPr>
        <w:t xml:space="preserve"> </w:t>
      </w:r>
      <w:r w:rsidR="008D5845" w:rsidRPr="00F561A0">
        <w:rPr>
          <w:rFonts w:ascii="Arial" w:eastAsia="Arial" w:hAnsi="Arial" w:cs="Arial"/>
          <w:sz w:val="24"/>
          <w:szCs w:val="24"/>
        </w:rPr>
        <w:t xml:space="preserve">Sesión Ordinaria de la Comisión Edilicia de Protección Civil y Bomberos siendo las </w:t>
      </w:r>
      <w:r w:rsidR="00894366" w:rsidRPr="00F561A0">
        <w:rPr>
          <w:rFonts w:ascii="Arial" w:eastAsia="Arial" w:hAnsi="Arial" w:cs="Arial"/>
          <w:sz w:val="24"/>
          <w:szCs w:val="24"/>
        </w:rPr>
        <w:t>1</w:t>
      </w:r>
      <w:r w:rsidR="000A0C1D" w:rsidRPr="00F561A0">
        <w:rPr>
          <w:rFonts w:ascii="Arial" w:eastAsia="Arial" w:hAnsi="Arial" w:cs="Arial"/>
          <w:sz w:val="24"/>
          <w:szCs w:val="24"/>
        </w:rPr>
        <w:t>3</w:t>
      </w:r>
      <w:r w:rsidR="00894366" w:rsidRPr="00F561A0">
        <w:rPr>
          <w:rFonts w:ascii="Arial" w:eastAsia="Arial" w:hAnsi="Arial" w:cs="Arial"/>
          <w:sz w:val="24"/>
          <w:szCs w:val="24"/>
        </w:rPr>
        <w:t>:</w:t>
      </w:r>
      <w:r w:rsidR="005479AB">
        <w:rPr>
          <w:rFonts w:ascii="Arial" w:eastAsia="Arial" w:hAnsi="Arial" w:cs="Arial"/>
          <w:sz w:val="24"/>
          <w:szCs w:val="24"/>
        </w:rPr>
        <w:t>10</w:t>
      </w:r>
      <w:r w:rsidR="009779A4" w:rsidRPr="00F561A0">
        <w:rPr>
          <w:rFonts w:ascii="Arial" w:eastAsia="Arial" w:hAnsi="Arial" w:cs="Arial"/>
          <w:sz w:val="24"/>
          <w:szCs w:val="24"/>
        </w:rPr>
        <w:t xml:space="preserve"> </w:t>
      </w:r>
      <w:r w:rsidR="008D5845" w:rsidRPr="00F561A0">
        <w:rPr>
          <w:rFonts w:ascii="Arial" w:eastAsia="Arial" w:hAnsi="Arial" w:cs="Arial"/>
          <w:sz w:val="24"/>
          <w:szCs w:val="24"/>
        </w:rPr>
        <w:t xml:space="preserve">horas del día </w:t>
      </w:r>
      <w:r w:rsidR="005479AB">
        <w:rPr>
          <w:rFonts w:ascii="Arial" w:eastAsia="Arial" w:hAnsi="Arial" w:cs="Arial"/>
          <w:sz w:val="24"/>
          <w:szCs w:val="24"/>
        </w:rPr>
        <w:t>23 de Septiembre</w:t>
      </w:r>
      <w:r w:rsidR="009779A4" w:rsidRPr="00F561A0">
        <w:rPr>
          <w:rFonts w:ascii="Arial" w:eastAsia="Arial" w:hAnsi="Arial" w:cs="Arial"/>
          <w:sz w:val="24"/>
          <w:szCs w:val="24"/>
        </w:rPr>
        <w:t xml:space="preserve"> de</w:t>
      </w:r>
      <w:r w:rsidR="008D5845" w:rsidRPr="00F561A0">
        <w:rPr>
          <w:rFonts w:ascii="Arial" w:eastAsia="Arial" w:hAnsi="Arial" w:cs="Arial"/>
          <w:sz w:val="24"/>
          <w:szCs w:val="24"/>
        </w:rPr>
        <w:t xml:space="preserve"> 202</w:t>
      </w:r>
      <w:r w:rsidR="007E75D9" w:rsidRPr="00F561A0">
        <w:rPr>
          <w:rFonts w:ascii="Arial" w:eastAsia="Arial" w:hAnsi="Arial" w:cs="Arial"/>
          <w:sz w:val="24"/>
          <w:szCs w:val="24"/>
        </w:rPr>
        <w:t>6</w:t>
      </w:r>
      <w:r w:rsidR="008D5845" w:rsidRPr="00F561A0">
        <w:rPr>
          <w:rFonts w:ascii="Arial" w:eastAsia="Arial" w:hAnsi="Arial" w:cs="Arial"/>
          <w:sz w:val="24"/>
          <w:szCs w:val="24"/>
        </w:rPr>
        <w:t>. Para dar continuidad a la presente sesión, se tomará lista de asistencia misma que se les está remitiendo para su firma.</w:t>
      </w:r>
    </w:p>
    <w:p w14:paraId="1B59F8FC" w14:textId="77777777" w:rsidR="008D5845" w:rsidRPr="00F561A0" w:rsidRDefault="008D5845">
      <w:pPr>
        <w:jc w:val="both"/>
        <w:rPr>
          <w:rFonts w:ascii="Arial" w:eastAsia="Arial" w:hAnsi="Arial" w:cs="Arial"/>
          <w:sz w:val="24"/>
          <w:szCs w:val="24"/>
        </w:rPr>
      </w:pPr>
      <w:r w:rsidRPr="00F561A0">
        <w:rPr>
          <w:rFonts w:ascii="Arial" w:eastAsia="Arial" w:hAnsi="Arial" w:cs="Arial"/>
          <w:sz w:val="24"/>
          <w:szCs w:val="24"/>
        </w:rPr>
        <w:t>A continuación, solicito al Secretario Técnico le solicito tome nota por favor y nombre lista.</w:t>
      </w:r>
    </w:p>
    <w:p w14:paraId="65B189ED" w14:textId="77777777" w:rsidR="009779A4" w:rsidRPr="00F561A0" w:rsidRDefault="009779A4">
      <w:pPr>
        <w:jc w:val="both"/>
        <w:rPr>
          <w:rFonts w:ascii="Arial" w:eastAsia="Arial" w:hAnsi="Arial" w:cs="Arial"/>
          <w:sz w:val="24"/>
          <w:szCs w:val="24"/>
        </w:rPr>
      </w:pPr>
      <w:r w:rsidRPr="00F561A0">
        <w:rPr>
          <w:rFonts w:ascii="Arial" w:eastAsia="Arial" w:hAnsi="Arial" w:cs="Arial"/>
          <w:b/>
          <w:sz w:val="24"/>
          <w:szCs w:val="24"/>
        </w:rPr>
        <w:t xml:space="preserve">En el uso de la voz el C. Mario Alberto Alatorre Rodríguez, Secretario Técnico: </w:t>
      </w:r>
      <w:r w:rsidR="00A04F70" w:rsidRPr="00F561A0">
        <w:rPr>
          <w:rFonts w:ascii="Arial" w:eastAsia="Arial" w:hAnsi="Arial" w:cs="Arial"/>
          <w:sz w:val="24"/>
          <w:szCs w:val="24"/>
        </w:rPr>
        <w:t>Procedo a nombra lista:</w:t>
      </w:r>
    </w:p>
    <w:tbl>
      <w:tblPr>
        <w:tblStyle w:val="2"/>
        <w:tblW w:w="822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3685"/>
        <w:gridCol w:w="1701"/>
      </w:tblGrid>
      <w:tr w:rsidR="00C342A2" w:rsidRPr="00F561A0" w14:paraId="0579D422" w14:textId="77777777" w:rsidTr="00B87C14">
        <w:tc>
          <w:tcPr>
            <w:tcW w:w="2835" w:type="dxa"/>
          </w:tcPr>
          <w:p w14:paraId="670533A5" w14:textId="77777777" w:rsidR="00C342A2" w:rsidRPr="00F561A0" w:rsidRDefault="00C342A2">
            <w:pPr>
              <w:pBdr>
                <w:top w:val="nil"/>
                <w:left w:val="nil"/>
                <w:bottom w:val="nil"/>
                <w:right w:val="nil"/>
                <w:between w:val="nil"/>
              </w:pBdr>
              <w:spacing w:after="0"/>
              <w:jc w:val="center"/>
              <w:rPr>
                <w:rFonts w:ascii="Arial" w:eastAsia="Arial" w:hAnsi="Arial" w:cs="Arial"/>
                <w:b/>
                <w:color w:val="000000"/>
                <w:sz w:val="24"/>
                <w:szCs w:val="24"/>
              </w:rPr>
            </w:pPr>
          </w:p>
          <w:p w14:paraId="4D9B2605" w14:textId="77777777" w:rsidR="00C342A2" w:rsidRPr="00F561A0" w:rsidRDefault="001E3462">
            <w:pPr>
              <w:pBdr>
                <w:top w:val="nil"/>
                <w:left w:val="nil"/>
                <w:bottom w:val="nil"/>
                <w:right w:val="nil"/>
                <w:between w:val="nil"/>
              </w:pBdr>
              <w:jc w:val="center"/>
              <w:rPr>
                <w:rFonts w:ascii="Arial" w:eastAsia="Arial" w:hAnsi="Arial" w:cs="Arial"/>
                <w:b/>
                <w:color w:val="000000"/>
                <w:sz w:val="24"/>
                <w:szCs w:val="24"/>
              </w:rPr>
            </w:pPr>
            <w:r w:rsidRPr="00F561A0">
              <w:rPr>
                <w:rFonts w:ascii="Arial" w:eastAsia="Arial" w:hAnsi="Arial" w:cs="Arial"/>
                <w:b/>
                <w:color w:val="000000"/>
                <w:sz w:val="24"/>
                <w:szCs w:val="24"/>
              </w:rPr>
              <w:t>CARGO</w:t>
            </w:r>
          </w:p>
        </w:tc>
        <w:tc>
          <w:tcPr>
            <w:tcW w:w="3685" w:type="dxa"/>
          </w:tcPr>
          <w:p w14:paraId="540E68EE" w14:textId="77777777" w:rsidR="00C342A2" w:rsidRPr="00F561A0" w:rsidRDefault="00C342A2">
            <w:pPr>
              <w:pBdr>
                <w:top w:val="nil"/>
                <w:left w:val="nil"/>
                <w:bottom w:val="nil"/>
                <w:right w:val="nil"/>
                <w:between w:val="nil"/>
              </w:pBdr>
              <w:spacing w:after="0"/>
              <w:jc w:val="center"/>
              <w:rPr>
                <w:rFonts w:ascii="Arial" w:eastAsia="Arial" w:hAnsi="Arial" w:cs="Arial"/>
                <w:b/>
                <w:color w:val="000000"/>
                <w:sz w:val="24"/>
                <w:szCs w:val="24"/>
              </w:rPr>
            </w:pPr>
          </w:p>
          <w:p w14:paraId="47DC4781" w14:textId="77777777" w:rsidR="00C342A2" w:rsidRPr="00F561A0" w:rsidRDefault="001E3462">
            <w:pPr>
              <w:pBdr>
                <w:top w:val="nil"/>
                <w:left w:val="nil"/>
                <w:bottom w:val="nil"/>
                <w:right w:val="nil"/>
                <w:between w:val="nil"/>
              </w:pBdr>
              <w:jc w:val="center"/>
              <w:rPr>
                <w:rFonts w:ascii="Arial" w:eastAsia="Arial" w:hAnsi="Arial" w:cs="Arial"/>
                <w:b/>
                <w:color w:val="000000"/>
                <w:sz w:val="24"/>
                <w:szCs w:val="24"/>
              </w:rPr>
            </w:pPr>
            <w:r w:rsidRPr="00F561A0">
              <w:rPr>
                <w:rFonts w:ascii="Arial" w:eastAsia="Arial" w:hAnsi="Arial" w:cs="Arial"/>
                <w:b/>
                <w:color w:val="000000"/>
                <w:sz w:val="24"/>
                <w:szCs w:val="24"/>
              </w:rPr>
              <w:t>NOMBRE</w:t>
            </w:r>
          </w:p>
        </w:tc>
        <w:tc>
          <w:tcPr>
            <w:tcW w:w="1701" w:type="dxa"/>
          </w:tcPr>
          <w:p w14:paraId="68AFFFEB" w14:textId="77777777" w:rsidR="00C342A2" w:rsidRPr="00F561A0" w:rsidRDefault="00C342A2">
            <w:pPr>
              <w:pBdr>
                <w:top w:val="nil"/>
                <w:left w:val="nil"/>
                <w:bottom w:val="nil"/>
                <w:right w:val="nil"/>
                <w:between w:val="nil"/>
              </w:pBdr>
              <w:spacing w:after="0"/>
              <w:jc w:val="center"/>
              <w:rPr>
                <w:rFonts w:ascii="Arial" w:eastAsia="Arial" w:hAnsi="Arial" w:cs="Arial"/>
                <w:b/>
                <w:color w:val="000000"/>
                <w:sz w:val="24"/>
                <w:szCs w:val="24"/>
              </w:rPr>
            </w:pPr>
          </w:p>
          <w:p w14:paraId="42F9D554" w14:textId="77777777" w:rsidR="00C342A2" w:rsidRPr="00F561A0" w:rsidRDefault="001E3462">
            <w:pPr>
              <w:pBdr>
                <w:top w:val="nil"/>
                <w:left w:val="nil"/>
                <w:bottom w:val="nil"/>
                <w:right w:val="nil"/>
                <w:between w:val="nil"/>
              </w:pBdr>
              <w:jc w:val="center"/>
              <w:rPr>
                <w:rFonts w:ascii="Arial" w:eastAsia="Arial" w:hAnsi="Arial" w:cs="Arial"/>
                <w:b/>
                <w:color w:val="000000"/>
                <w:sz w:val="24"/>
                <w:szCs w:val="24"/>
              </w:rPr>
            </w:pPr>
            <w:r w:rsidRPr="00F561A0">
              <w:rPr>
                <w:rFonts w:ascii="Arial" w:eastAsia="Arial" w:hAnsi="Arial" w:cs="Arial"/>
                <w:b/>
                <w:color w:val="000000"/>
                <w:sz w:val="24"/>
                <w:szCs w:val="24"/>
              </w:rPr>
              <w:t>ASISTENCIA</w:t>
            </w:r>
          </w:p>
        </w:tc>
      </w:tr>
      <w:tr w:rsidR="008D5845" w:rsidRPr="00F561A0" w14:paraId="7222F7B7" w14:textId="77777777" w:rsidTr="00B87C14">
        <w:trPr>
          <w:trHeight w:val="517"/>
        </w:trPr>
        <w:tc>
          <w:tcPr>
            <w:tcW w:w="2835" w:type="dxa"/>
          </w:tcPr>
          <w:p w14:paraId="2DCBBCF2"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Regidora </w:t>
            </w:r>
            <w:r w:rsidR="009779A4" w:rsidRPr="00F561A0">
              <w:rPr>
                <w:rFonts w:ascii="Arial" w:eastAsia="Arial" w:hAnsi="Arial" w:cs="Arial"/>
                <w:color w:val="000000"/>
                <w:sz w:val="24"/>
                <w:szCs w:val="24"/>
              </w:rPr>
              <w:t>presidente.</w:t>
            </w:r>
          </w:p>
        </w:tc>
        <w:tc>
          <w:tcPr>
            <w:tcW w:w="3685" w:type="dxa"/>
          </w:tcPr>
          <w:p w14:paraId="7C1C6A46"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Ma. Engracia García Palomar        </w:t>
            </w:r>
          </w:p>
        </w:tc>
        <w:tc>
          <w:tcPr>
            <w:tcW w:w="1701" w:type="dxa"/>
          </w:tcPr>
          <w:p w14:paraId="692601E1"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Presente</w:t>
            </w:r>
          </w:p>
        </w:tc>
      </w:tr>
      <w:tr w:rsidR="008D5845" w:rsidRPr="00F561A0" w14:paraId="3DDC330B" w14:textId="77777777" w:rsidTr="00B87C14">
        <w:trPr>
          <w:trHeight w:val="695"/>
        </w:trPr>
        <w:tc>
          <w:tcPr>
            <w:tcW w:w="2835" w:type="dxa"/>
          </w:tcPr>
          <w:p w14:paraId="428625A9" w14:textId="77777777" w:rsidR="008D5845" w:rsidRPr="00F561A0" w:rsidRDefault="008D5845" w:rsidP="008D5845">
            <w:pPr>
              <w:pBdr>
                <w:top w:val="nil"/>
                <w:left w:val="nil"/>
                <w:bottom w:val="nil"/>
                <w:right w:val="nil"/>
                <w:between w:val="nil"/>
              </w:pBdr>
              <w:spacing w:after="0"/>
              <w:jc w:val="both"/>
              <w:rPr>
                <w:rFonts w:ascii="Arial" w:eastAsia="Arial" w:hAnsi="Arial" w:cs="Arial"/>
                <w:color w:val="000000"/>
                <w:sz w:val="24"/>
                <w:szCs w:val="24"/>
              </w:rPr>
            </w:pPr>
          </w:p>
          <w:p w14:paraId="2F5F99BD"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Vocal</w:t>
            </w:r>
          </w:p>
        </w:tc>
        <w:tc>
          <w:tcPr>
            <w:tcW w:w="3685" w:type="dxa"/>
          </w:tcPr>
          <w:p w14:paraId="0199BD3B" w14:textId="77777777" w:rsidR="008D5845" w:rsidRPr="00F561A0" w:rsidRDefault="008D5845" w:rsidP="008D5845">
            <w:pPr>
              <w:pBdr>
                <w:top w:val="nil"/>
                <w:left w:val="nil"/>
                <w:bottom w:val="nil"/>
                <w:right w:val="nil"/>
                <w:between w:val="nil"/>
              </w:pBdr>
              <w:spacing w:after="0"/>
              <w:jc w:val="both"/>
              <w:rPr>
                <w:rFonts w:ascii="Arial" w:eastAsia="Arial" w:hAnsi="Arial" w:cs="Arial"/>
                <w:color w:val="000000"/>
                <w:sz w:val="24"/>
                <w:szCs w:val="24"/>
              </w:rPr>
            </w:pPr>
            <w:r w:rsidRPr="00F561A0">
              <w:rPr>
                <w:rFonts w:ascii="Arial" w:eastAsia="Arial" w:hAnsi="Arial" w:cs="Arial"/>
                <w:color w:val="000000"/>
                <w:sz w:val="24"/>
                <w:szCs w:val="24"/>
              </w:rPr>
              <w:t>Sindico.</w:t>
            </w:r>
          </w:p>
          <w:p w14:paraId="01FD448C"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Nicolás Maestro Landeros.         </w:t>
            </w:r>
          </w:p>
        </w:tc>
        <w:tc>
          <w:tcPr>
            <w:tcW w:w="1701" w:type="dxa"/>
          </w:tcPr>
          <w:p w14:paraId="6C3B669B" w14:textId="4FC9DF1D" w:rsidR="008D5845" w:rsidRPr="00F561A0" w:rsidRDefault="008D5845" w:rsidP="007504C8">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 Presente</w:t>
            </w:r>
          </w:p>
        </w:tc>
      </w:tr>
      <w:tr w:rsidR="008D5845" w:rsidRPr="00F561A0" w14:paraId="7D918EFC" w14:textId="77777777" w:rsidTr="00B87C14">
        <w:trPr>
          <w:trHeight w:val="707"/>
        </w:trPr>
        <w:tc>
          <w:tcPr>
            <w:tcW w:w="2835" w:type="dxa"/>
          </w:tcPr>
          <w:p w14:paraId="439EF959" w14:textId="77777777" w:rsidR="008D5845" w:rsidRPr="00F561A0" w:rsidRDefault="008D5845" w:rsidP="008D5845">
            <w:pPr>
              <w:pBdr>
                <w:top w:val="nil"/>
                <w:left w:val="nil"/>
                <w:bottom w:val="nil"/>
                <w:right w:val="nil"/>
                <w:between w:val="nil"/>
              </w:pBdr>
              <w:spacing w:after="0"/>
              <w:jc w:val="both"/>
              <w:rPr>
                <w:rFonts w:ascii="Arial" w:eastAsia="Arial" w:hAnsi="Arial" w:cs="Arial"/>
                <w:color w:val="000000"/>
                <w:sz w:val="24"/>
                <w:szCs w:val="24"/>
              </w:rPr>
            </w:pPr>
          </w:p>
          <w:p w14:paraId="44D0A8B1"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Vocal </w:t>
            </w:r>
          </w:p>
        </w:tc>
        <w:tc>
          <w:tcPr>
            <w:tcW w:w="3685" w:type="dxa"/>
          </w:tcPr>
          <w:p w14:paraId="13E47495"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 xml:space="preserve">Regidor Cesar Gerardo Esquivias Garduño. </w:t>
            </w:r>
          </w:p>
        </w:tc>
        <w:tc>
          <w:tcPr>
            <w:tcW w:w="1701" w:type="dxa"/>
          </w:tcPr>
          <w:p w14:paraId="3E592948" w14:textId="77777777" w:rsidR="008D5845" w:rsidRPr="00F561A0" w:rsidRDefault="00A04F70"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Presente</w:t>
            </w:r>
          </w:p>
        </w:tc>
      </w:tr>
      <w:tr w:rsidR="008D5845" w:rsidRPr="00F561A0" w14:paraId="2873E12F" w14:textId="77777777" w:rsidTr="00B87C14">
        <w:tc>
          <w:tcPr>
            <w:tcW w:w="2835" w:type="dxa"/>
          </w:tcPr>
          <w:p w14:paraId="542765F6" w14:textId="77777777" w:rsidR="008D5845" w:rsidRPr="00F561A0" w:rsidRDefault="008D5845" w:rsidP="008D5845">
            <w:pPr>
              <w:pBdr>
                <w:top w:val="nil"/>
                <w:left w:val="nil"/>
                <w:bottom w:val="nil"/>
                <w:right w:val="nil"/>
                <w:between w:val="nil"/>
              </w:pBdr>
              <w:spacing w:after="0"/>
              <w:jc w:val="both"/>
              <w:rPr>
                <w:rFonts w:ascii="Arial" w:eastAsia="Arial" w:hAnsi="Arial" w:cs="Arial"/>
                <w:color w:val="000000"/>
                <w:sz w:val="24"/>
                <w:szCs w:val="24"/>
              </w:rPr>
            </w:pPr>
            <w:r w:rsidRPr="00F561A0">
              <w:rPr>
                <w:rFonts w:ascii="Arial" w:eastAsia="Arial" w:hAnsi="Arial" w:cs="Arial"/>
                <w:color w:val="000000"/>
                <w:sz w:val="24"/>
                <w:szCs w:val="24"/>
              </w:rPr>
              <w:t>Vocal</w:t>
            </w:r>
          </w:p>
        </w:tc>
        <w:tc>
          <w:tcPr>
            <w:tcW w:w="3685" w:type="dxa"/>
          </w:tcPr>
          <w:p w14:paraId="067F777F" w14:textId="77777777" w:rsidR="008D5845" w:rsidRPr="00F561A0" w:rsidRDefault="008D5845"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Regidor Santos Hernández Camarena</w:t>
            </w:r>
          </w:p>
        </w:tc>
        <w:tc>
          <w:tcPr>
            <w:tcW w:w="1701" w:type="dxa"/>
          </w:tcPr>
          <w:p w14:paraId="6317F08B" w14:textId="77777777" w:rsidR="008D5845" w:rsidRPr="00F561A0" w:rsidRDefault="00562E1F" w:rsidP="008D5845">
            <w:pPr>
              <w:pBdr>
                <w:top w:val="nil"/>
                <w:left w:val="nil"/>
                <w:bottom w:val="nil"/>
                <w:right w:val="nil"/>
                <w:between w:val="nil"/>
              </w:pBdr>
              <w:jc w:val="both"/>
              <w:rPr>
                <w:rFonts w:ascii="Arial" w:eastAsia="Arial" w:hAnsi="Arial" w:cs="Arial"/>
                <w:color w:val="000000"/>
                <w:sz w:val="24"/>
                <w:szCs w:val="24"/>
              </w:rPr>
            </w:pPr>
            <w:r w:rsidRPr="00F561A0">
              <w:rPr>
                <w:rFonts w:ascii="Arial" w:eastAsia="Arial" w:hAnsi="Arial" w:cs="Arial"/>
                <w:color w:val="000000"/>
                <w:sz w:val="24"/>
                <w:szCs w:val="24"/>
              </w:rPr>
              <w:t>Presente</w:t>
            </w:r>
          </w:p>
        </w:tc>
      </w:tr>
    </w:tbl>
    <w:p w14:paraId="00929601" w14:textId="77777777" w:rsidR="00C342A2" w:rsidRPr="00F561A0" w:rsidRDefault="00C342A2">
      <w:pPr>
        <w:pBdr>
          <w:top w:val="nil"/>
          <w:left w:val="nil"/>
          <w:bottom w:val="nil"/>
          <w:right w:val="nil"/>
          <w:between w:val="nil"/>
        </w:pBdr>
        <w:ind w:left="784"/>
        <w:jc w:val="both"/>
        <w:rPr>
          <w:rFonts w:ascii="Arial" w:eastAsia="Arial" w:hAnsi="Arial" w:cs="Arial"/>
          <w:b/>
          <w:color w:val="000000"/>
          <w:sz w:val="24"/>
          <w:szCs w:val="24"/>
        </w:rPr>
      </w:pPr>
    </w:p>
    <w:p w14:paraId="1291543F" w14:textId="6463532C" w:rsidR="00C342A2" w:rsidRPr="00F561A0" w:rsidRDefault="008D5845" w:rsidP="008D5845">
      <w:pPr>
        <w:spacing w:before="120" w:after="0" w:line="240" w:lineRule="auto"/>
        <w:jc w:val="both"/>
        <w:rPr>
          <w:rFonts w:ascii="Arial" w:eastAsia="Arial" w:hAnsi="Arial" w:cs="Arial"/>
          <w:sz w:val="24"/>
          <w:szCs w:val="24"/>
        </w:rPr>
      </w:pPr>
      <w:bookmarkStart w:id="0" w:name="_Hlk238459313"/>
      <w:r w:rsidRPr="00F561A0">
        <w:rPr>
          <w:rFonts w:ascii="Arial" w:eastAsia="Arial" w:hAnsi="Arial" w:cs="Arial"/>
          <w:b/>
          <w:sz w:val="24"/>
          <w:szCs w:val="24"/>
        </w:rPr>
        <w:t>En el uso de la voz el C. M</w:t>
      </w:r>
      <w:r w:rsidR="00D10840" w:rsidRPr="00F561A0">
        <w:rPr>
          <w:rFonts w:ascii="Arial" w:eastAsia="Arial" w:hAnsi="Arial" w:cs="Arial"/>
          <w:b/>
          <w:sz w:val="24"/>
          <w:szCs w:val="24"/>
        </w:rPr>
        <w:t xml:space="preserve">ario Alberto Alatorre Rodríguez, </w:t>
      </w:r>
      <w:r w:rsidRPr="00F561A0">
        <w:rPr>
          <w:rFonts w:ascii="Arial" w:eastAsia="Arial" w:hAnsi="Arial" w:cs="Arial"/>
          <w:b/>
          <w:sz w:val="24"/>
          <w:szCs w:val="24"/>
        </w:rPr>
        <w:t>Secretario Técnico:</w:t>
      </w:r>
      <w:r w:rsidRPr="00F561A0">
        <w:rPr>
          <w:rFonts w:ascii="Arial" w:eastAsia="Arial" w:hAnsi="Arial" w:cs="Arial"/>
          <w:sz w:val="24"/>
          <w:szCs w:val="24"/>
        </w:rPr>
        <w:t xml:space="preserve"> </w:t>
      </w:r>
      <w:bookmarkEnd w:id="0"/>
      <w:r w:rsidRPr="00F561A0">
        <w:rPr>
          <w:rFonts w:ascii="Arial" w:eastAsia="Arial" w:hAnsi="Arial" w:cs="Arial"/>
          <w:sz w:val="24"/>
          <w:szCs w:val="24"/>
        </w:rPr>
        <w:t xml:space="preserve">Le informo regidora presidente que se encuentra la </w:t>
      </w:r>
      <w:r w:rsidR="00A04F70" w:rsidRPr="00F561A0">
        <w:rPr>
          <w:rFonts w:ascii="Arial" w:eastAsia="Arial" w:hAnsi="Arial" w:cs="Arial"/>
          <w:sz w:val="24"/>
          <w:szCs w:val="24"/>
        </w:rPr>
        <w:t>totalidad</w:t>
      </w:r>
      <w:r w:rsidRPr="00F561A0">
        <w:rPr>
          <w:rFonts w:ascii="Arial" w:eastAsia="Arial" w:hAnsi="Arial" w:cs="Arial"/>
          <w:sz w:val="24"/>
          <w:szCs w:val="24"/>
        </w:rPr>
        <w:t xml:space="preserve"> de los regidores integrantes de esta comisión.</w:t>
      </w:r>
      <w:r w:rsidR="001E3462" w:rsidRPr="00F561A0">
        <w:rPr>
          <w:rFonts w:ascii="Arial" w:eastAsia="Arial" w:hAnsi="Arial" w:cs="Arial"/>
          <w:sz w:val="24"/>
          <w:szCs w:val="24"/>
        </w:rPr>
        <w:t xml:space="preserve"> </w:t>
      </w:r>
      <w:r w:rsidR="008D6550" w:rsidRPr="00F561A0">
        <w:rPr>
          <w:rFonts w:ascii="Arial" w:eastAsia="Arial" w:hAnsi="Arial" w:cs="Arial"/>
          <w:sz w:val="24"/>
          <w:szCs w:val="24"/>
        </w:rPr>
        <w:t>También aprovecho para dar cuenta de la presencia</w:t>
      </w:r>
      <w:r w:rsidR="00600562">
        <w:rPr>
          <w:rFonts w:ascii="Arial" w:eastAsia="Arial" w:hAnsi="Arial" w:cs="Arial"/>
          <w:sz w:val="24"/>
          <w:szCs w:val="24"/>
        </w:rPr>
        <w:t xml:space="preserve"> del Comandante</w:t>
      </w:r>
      <w:r w:rsidR="008D6550" w:rsidRPr="00F561A0">
        <w:rPr>
          <w:rFonts w:ascii="Arial" w:eastAsia="Arial" w:hAnsi="Arial" w:cs="Arial"/>
          <w:sz w:val="24"/>
          <w:szCs w:val="24"/>
        </w:rPr>
        <w:t xml:space="preserve"> </w:t>
      </w:r>
      <w:r w:rsidR="00D115DB">
        <w:rPr>
          <w:rFonts w:ascii="Arial" w:eastAsia="Arial" w:hAnsi="Arial" w:cs="Arial"/>
          <w:sz w:val="24"/>
          <w:szCs w:val="24"/>
        </w:rPr>
        <w:t>Isaac García Hernández</w:t>
      </w:r>
      <w:r w:rsidR="008D6550" w:rsidRPr="00F561A0">
        <w:rPr>
          <w:rFonts w:ascii="Arial" w:eastAsia="Arial" w:hAnsi="Arial" w:cs="Arial"/>
          <w:sz w:val="24"/>
          <w:szCs w:val="24"/>
        </w:rPr>
        <w:t>, le damos las gracias por acompañarnos a esta sesión.</w:t>
      </w:r>
    </w:p>
    <w:p w14:paraId="4FFC401D" w14:textId="2197B0A7" w:rsidR="00FE404B" w:rsidRPr="00F561A0" w:rsidRDefault="00D10840" w:rsidP="008D5845">
      <w:pPr>
        <w:spacing w:before="120" w:after="0" w:line="240" w:lineRule="auto"/>
        <w:jc w:val="both"/>
        <w:rPr>
          <w:rFonts w:ascii="Arial" w:eastAsia="Arial" w:hAnsi="Arial" w:cs="Arial"/>
          <w:sz w:val="24"/>
          <w:szCs w:val="24"/>
        </w:rPr>
      </w:pPr>
      <w:bookmarkStart w:id="1" w:name="_Hlk238459129"/>
      <w:r w:rsidRPr="00F561A0">
        <w:rPr>
          <w:rFonts w:ascii="Arial" w:eastAsia="Arial" w:hAnsi="Arial" w:cs="Arial"/>
          <w:b/>
          <w:sz w:val="24"/>
          <w:szCs w:val="24"/>
        </w:rPr>
        <w:t>En el uso de la voz la r</w:t>
      </w:r>
      <w:r w:rsidR="008D5845" w:rsidRPr="00F561A0">
        <w:rPr>
          <w:rFonts w:ascii="Arial" w:eastAsia="Arial" w:hAnsi="Arial" w:cs="Arial"/>
          <w:b/>
          <w:sz w:val="24"/>
          <w:szCs w:val="24"/>
        </w:rPr>
        <w:t>egidora</w:t>
      </w:r>
      <w:r w:rsidRPr="00F561A0">
        <w:rPr>
          <w:rFonts w:ascii="Arial" w:eastAsia="Arial" w:hAnsi="Arial" w:cs="Arial"/>
          <w:b/>
          <w:sz w:val="24"/>
          <w:szCs w:val="24"/>
        </w:rPr>
        <w:t xml:space="preserve"> Ma. Engracia García Palomar</w:t>
      </w:r>
      <w:r w:rsidR="008D5845" w:rsidRPr="00F561A0">
        <w:rPr>
          <w:rFonts w:ascii="Arial" w:eastAsia="Arial" w:hAnsi="Arial" w:cs="Arial"/>
          <w:b/>
          <w:sz w:val="24"/>
          <w:szCs w:val="24"/>
        </w:rPr>
        <w:t>:</w:t>
      </w:r>
      <w:r w:rsidR="008D5845" w:rsidRPr="00F561A0">
        <w:rPr>
          <w:rFonts w:ascii="Arial" w:eastAsia="Arial" w:hAnsi="Arial" w:cs="Arial"/>
          <w:sz w:val="24"/>
          <w:szCs w:val="24"/>
        </w:rPr>
        <w:t xml:space="preserve"> </w:t>
      </w:r>
      <w:bookmarkEnd w:id="1"/>
      <w:r w:rsidR="008D5845" w:rsidRPr="00F561A0">
        <w:rPr>
          <w:rFonts w:ascii="Arial" w:eastAsia="Arial" w:hAnsi="Arial" w:cs="Arial"/>
          <w:sz w:val="24"/>
          <w:szCs w:val="24"/>
        </w:rPr>
        <w:t>Bien, en términos de lo dispuesto por el artículo 60 del Reglamento para el Funcionamiento Interno de las sesiones del Ayuntamiento, se declara quórum legal para sesionar y se declaran válidos todos los asuntos a tratar.</w:t>
      </w:r>
    </w:p>
    <w:p w14:paraId="1B3465F0" w14:textId="77777777" w:rsidR="00FE404B" w:rsidRPr="00F561A0" w:rsidRDefault="00FE404B" w:rsidP="008D5845">
      <w:pPr>
        <w:spacing w:before="120" w:after="0" w:line="240" w:lineRule="auto"/>
        <w:jc w:val="both"/>
        <w:rPr>
          <w:rFonts w:ascii="Arial" w:eastAsia="Arial" w:hAnsi="Arial" w:cs="Arial"/>
          <w:sz w:val="24"/>
          <w:szCs w:val="24"/>
        </w:rPr>
      </w:pPr>
    </w:p>
    <w:p w14:paraId="3E9A1D0B" w14:textId="77777777" w:rsidR="00B87C14" w:rsidRPr="00F561A0" w:rsidRDefault="00B87C14" w:rsidP="008D5845">
      <w:pPr>
        <w:spacing w:before="120" w:after="0" w:line="240" w:lineRule="auto"/>
        <w:jc w:val="both"/>
        <w:rPr>
          <w:rFonts w:ascii="Arial" w:eastAsia="Arial" w:hAnsi="Arial" w:cs="Arial"/>
          <w:b/>
          <w:sz w:val="24"/>
          <w:szCs w:val="24"/>
        </w:rPr>
      </w:pPr>
    </w:p>
    <w:p w14:paraId="29417992" w14:textId="77777777" w:rsidR="00B87C14" w:rsidRPr="00F561A0" w:rsidRDefault="00B87C14" w:rsidP="008D5845">
      <w:pPr>
        <w:spacing w:before="120" w:after="0" w:line="240" w:lineRule="auto"/>
        <w:jc w:val="both"/>
        <w:rPr>
          <w:rFonts w:ascii="Arial" w:eastAsia="Arial" w:hAnsi="Arial" w:cs="Arial"/>
          <w:b/>
          <w:sz w:val="24"/>
          <w:szCs w:val="24"/>
        </w:rPr>
      </w:pPr>
    </w:p>
    <w:p w14:paraId="1B56D3C4" w14:textId="77777777" w:rsidR="00B87C14" w:rsidRPr="00F561A0" w:rsidRDefault="00B87C14" w:rsidP="008D5845">
      <w:pPr>
        <w:spacing w:before="120" w:after="0" w:line="240" w:lineRule="auto"/>
        <w:jc w:val="both"/>
        <w:rPr>
          <w:rFonts w:ascii="Arial" w:eastAsia="Arial" w:hAnsi="Arial" w:cs="Arial"/>
          <w:b/>
          <w:sz w:val="24"/>
          <w:szCs w:val="24"/>
        </w:rPr>
      </w:pPr>
    </w:p>
    <w:p w14:paraId="35DA5C36" w14:textId="77777777" w:rsidR="00B87C14" w:rsidRPr="00F561A0" w:rsidRDefault="00B87C14" w:rsidP="008D5845">
      <w:pPr>
        <w:spacing w:before="120" w:after="0" w:line="240" w:lineRule="auto"/>
        <w:jc w:val="both"/>
        <w:rPr>
          <w:rFonts w:ascii="Arial" w:eastAsia="Arial" w:hAnsi="Arial" w:cs="Arial"/>
          <w:b/>
          <w:sz w:val="24"/>
          <w:szCs w:val="24"/>
        </w:rPr>
      </w:pPr>
    </w:p>
    <w:p w14:paraId="1D431D54" w14:textId="6D06B854" w:rsidR="00D10840" w:rsidRPr="00F561A0" w:rsidRDefault="00D10840" w:rsidP="004E54D5">
      <w:pPr>
        <w:spacing w:before="120" w:after="0"/>
        <w:jc w:val="both"/>
        <w:rPr>
          <w:rFonts w:ascii="Arial" w:eastAsia="Arial" w:hAnsi="Arial" w:cs="Arial"/>
          <w:sz w:val="24"/>
          <w:szCs w:val="24"/>
        </w:rPr>
      </w:pPr>
      <w:r w:rsidRPr="00F561A0">
        <w:rPr>
          <w:rFonts w:ascii="Arial" w:eastAsia="Arial" w:hAnsi="Arial" w:cs="Arial"/>
          <w:b/>
          <w:sz w:val="24"/>
          <w:szCs w:val="24"/>
        </w:rPr>
        <w:lastRenderedPageBreak/>
        <w:t>En el uso de la voz el C. Mario Alberto Alatorre Rodríguez, Secretario Técnico</w:t>
      </w:r>
      <w:r w:rsidR="008D5845" w:rsidRPr="00F561A0">
        <w:rPr>
          <w:rFonts w:ascii="Arial" w:eastAsia="Arial" w:hAnsi="Arial" w:cs="Arial"/>
          <w:b/>
          <w:sz w:val="24"/>
          <w:szCs w:val="24"/>
        </w:rPr>
        <w:t>:</w:t>
      </w:r>
      <w:r w:rsidR="008D5845" w:rsidRPr="00F561A0">
        <w:rPr>
          <w:rFonts w:ascii="Arial" w:eastAsia="Arial" w:hAnsi="Arial" w:cs="Arial"/>
          <w:sz w:val="24"/>
          <w:szCs w:val="24"/>
        </w:rPr>
        <w:t xml:space="preserve"> </w:t>
      </w:r>
    </w:p>
    <w:p w14:paraId="32C8F28A" w14:textId="77777777" w:rsidR="008D5845" w:rsidRPr="00F561A0" w:rsidRDefault="008D5845" w:rsidP="004E54D5">
      <w:pPr>
        <w:spacing w:before="120" w:after="0"/>
        <w:jc w:val="both"/>
        <w:rPr>
          <w:rFonts w:ascii="Arial" w:eastAsia="Arial" w:hAnsi="Arial" w:cs="Arial"/>
          <w:sz w:val="24"/>
          <w:szCs w:val="24"/>
        </w:rPr>
      </w:pPr>
      <w:r w:rsidRPr="00F561A0">
        <w:rPr>
          <w:rFonts w:ascii="Arial" w:eastAsia="Arial" w:hAnsi="Arial" w:cs="Arial"/>
          <w:sz w:val="24"/>
          <w:szCs w:val="24"/>
        </w:rPr>
        <w:t xml:space="preserve">A </w:t>
      </w:r>
      <w:r w:rsidR="00A04F70" w:rsidRPr="00F561A0">
        <w:rPr>
          <w:rFonts w:ascii="Arial" w:eastAsia="Arial" w:hAnsi="Arial" w:cs="Arial"/>
          <w:sz w:val="24"/>
          <w:szCs w:val="24"/>
        </w:rPr>
        <w:t>continuación,</w:t>
      </w:r>
      <w:r w:rsidRPr="00F561A0">
        <w:rPr>
          <w:rFonts w:ascii="Arial" w:eastAsia="Arial" w:hAnsi="Arial" w:cs="Arial"/>
          <w:sz w:val="24"/>
          <w:szCs w:val="24"/>
        </w:rPr>
        <w:t xml:space="preserve"> regidora, procedemos con la lectura y aprobación del orden del día propuesto.</w:t>
      </w:r>
    </w:p>
    <w:p w14:paraId="2AE6BF38" w14:textId="77777777" w:rsidR="008D6550" w:rsidRPr="00B0347B" w:rsidRDefault="008D6550" w:rsidP="004E54D5">
      <w:pPr>
        <w:spacing w:before="120" w:after="0"/>
        <w:jc w:val="center"/>
        <w:rPr>
          <w:rFonts w:ascii="Arial" w:eastAsia="Arial" w:hAnsi="Arial" w:cs="Arial"/>
          <w:sz w:val="28"/>
          <w:szCs w:val="24"/>
        </w:rPr>
      </w:pPr>
    </w:p>
    <w:p w14:paraId="53272F58" w14:textId="77777777" w:rsidR="00600562" w:rsidRPr="00600562" w:rsidRDefault="00600562" w:rsidP="004E54D5">
      <w:pPr>
        <w:numPr>
          <w:ilvl w:val="0"/>
          <w:numId w:val="3"/>
        </w:numPr>
        <w:spacing w:before="120" w:after="0"/>
        <w:jc w:val="both"/>
        <w:rPr>
          <w:rFonts w:ascii="Arial" w:eastAsia="Arial" w:hAnsi="Arial" w:cs="Arial"/>
          <w:sz w:val="24"/>
        </w:rPr>
      </w:pPr>
      <w:r w:rsidRPr="00600562">
        <w:rPr>
          <w:rFonts w:ascii="Arial" w:eastAsia="Arial" w:hAnsi="Arial" w:cs="Arial"/>
          <w:sz w:val="24"/>
        </w:rPr>
        <w:t>Lista de asistencia y declaración del Quorum legal;</w:t>
      </w:r>
    </w:p>
    <w:p w14:paraId="2150214E" w14:textId="77777777" w:rsidR="00600562" w:rsidRPr="00600562" w:rsidRDefault="00600562" w:rsidP="004E54D5">
      <w:pPr>
        <w:numPr>
          <w:ilvl w:val="0"/>
          <w:numId w:val="3"/>
        </w:numPr>
        <w:spacing w:before="120" w:after="0"/>
        <w:jc w:val="both"/>
        <w:rPr>
          <w:rFonts w:ascii="Arial" w:eastAsia="Arial" w:hAnsi="Arial" w:cs="Arial"/>
          <w:sz w:val="24"/>
        </w:rPr>
      </w:pPr>
      <w:r w:rsidRPr="00600562">
        <w:rPr>
          <w:rFonts w:ascii="Arial" w:eastAsia="Arial" w:hAnsi="Arial" w:cs="Arial"/>
          <w:sz w:val="24"/>
        </w:rPr>
        <w:t>Lectura del orden del día, en su caso aprobación;</w:t>
      </w:r>
    </w:p>
    <w:p w14:paraId="1A1A7B1D" w14:textId="516BC8A2" w:rsidR="00600562" w:rsidRPr="00600562" w:rsidRDefault="00600562" w:rsidP="004E54D5">
      <w:pPr>
        <w:numPr>
          <w:ilvl w:val="0"/>
          <w:numId w:val="3"/>
        </w:numPr>
        <w:spacing w:before="120" w:after="0"/>
        <w:jc w:val="both"/>
        <w:rPr>
          <w:rFonts w:ascii="Arial" w:eastAsia="Arial" w:hAnsi="Arial" w:cs="Arial"/>
          <w:sz w:val="24"/>
        </w:rPr>
      </w:pPr>
      <w:r w:rsidRPr="00600562">
        <w:rPr>
          <w:rFonts w:ascii="Arial" w:eastAsia="Arial" w:hAnsi="Arial" w:cs="Arial"/>
          <w:sz w:val="24"/>
        </w:rPr>
        <w:t>Lectura y en su caso aprobación la minuta de</w:t>
      </w:r>
      <w:bookmarkStart w:id="2" w:name="_GoBack"/>
      <w:bookmarkEnd w:id="2"/>
      <w:r w:rsidRPr="00600562">
        <w:rPr>
          <w:rFonts w:ascii="Arial" w:eastAsia="Arial" w:hAnsi="Arial" w:cs="Arial"/>
          <w:sz w:val="24"/>
        </w:rPr>
        <w:t xml:space="preserve"> la </w:t>
      </w:r>
      <w:r w:rsidR="00B7608E">
        <w:rPr>
          <w:rFonts w:ascii="Arial" w:eastAsia="Arial" w:hAnsi="Arial" w:cs="Arial"/>
          <w:sz w:val="24"/>
        </w:rPr>
        <w:t>Vigésima</w:t>
      </w:r>
      <w:r w:rsidR="00280DDE">
        <w:rPr>
          <w:rFonts w:ascii="Arial" w:eastAsia="Arial" w:hAnsi="Arial" w:cs="Arial"/>
          <w:sz w:val="24"/>
        </w:rPr>
        <w:t xml:space="preserve"> </w:t>
      </w:r>
      <w:r w:rsidR="009710A5">
        <w:rPr>
          <w:rFonts w:ascii="Arial" w:eastAsia="Arial" w:hAnsi="Arial" w:cs="Arial"/>
          <w:sz w:val="24"/>
        </w:rPr>
        <w:t>Segunda</w:t>
      </w:r>
      <w:r w:rsidR="00ED5A20">
        <w:rPr>
          <w:rFonts w:ascii="Arial" w:eastAsia="Arial" w:hAnsi="Arial" w:cs="Arial"/>
          <w:sz w:val="24"/>
        </w:rPr>
        <w:t xml:space="preserve"> </w:t>
      </w:r>
      <w:r w:rsidRPr="00600562">
        <w:rPr>
          <w:rFonts w:ascii="Arial" w:eastAsia="Arial" w:hAnsi="Arial" w:cs="Arial"/>
          <w:sz w:val="24"/>
        </w:rPr>
        <w:t xml:space="preserve">Sesión Ordinaria de la Comisión Edilicia de Protección Civil y Bomberos de fecha </w:t>
      </w:r>
      <w:r w:rsidR="00280DDE">
        <w:rPr>
          <w:rFonts w:ascii="Arial" w:eastAsia="Arial" w:hAnsi="Arial" w:cs="Arial"/>
          <w:sz w:val="24"/>
        </w:rPr>
        <w:t>1</w:t>
      </w:r>
      <w:r w:rsidR="009710A5">
        <w:rPr>
          <w:rFonts w:ascii="Arial" w:eastAsia="Arial" w:hAnsi="Arial" w:cs="Arial"/>
          <w:sz w:val="24"/>
        </w:rPr>
        <w:t>2</w:t>
      </w:r>
      <w:r w:rsidRPr="00600562">
        <w:rPr>
          <w:rFonts w:ascii="Arial" w:eastAsia="Arial" w:hAnsi="Arial" w:cs="Arial"/>
          <w:sz w:val="24"/>
        </w:rPr>
        <w:t xml:space="preserve"> de </w:t>
      </w:r>
      <w:r w:rsidR="009710A5">
        <w:rPr>
          <w:rFonts w:ascii="Arial" w:eastAsia="Arial" w:hAnsi="Arial" w:cs="Arial"/>
          <w:sz w:val="24"/>
        </w:rPr>
        <w:t>Agosto</w:t>
      </w:r>
      <w:r w:rsidRPr="00600562">
        <w:rPr>
          <w:rFonts w:ascii="Arial" w:eastAsia="Arial" w:hAnsi="Arial" w:cs="Arial"/>
          <w:sz w:val="24"/>
        </w:rPr>
        <w:t xml:space="preserve"> de 2026.</w:t>
      </w:r>
    </w:p>
    <w:p w14:paraId="4BBF4FCF" w14:textId="77777777" w:rsidR="00600562" w:rsidRPr="00600562" w:rsidRDefault="00600562" w:rsidP="004E54D5">
      <w:pPr>
        <w:numPr>
          <w:ilvl w:val="0"/>
          <w:numId w:val="3"/>
        </w:numPr>
        <w:spacing w:before="120" w:after="0"/>
        <w:jc w:val="both"/>
        <w:rPr>
          <w:rFonts w:ascii="Arial" w:eastAsia="Arial" w:hAnsi="Arial" w:cs="Arial"/>
          <w:sz w:val="24"/>
        </w:rPr>
      </w:pPr>
      <w:r w:rsidRPr="00600562">
        <w:rPr>
          <w:rFonts w:ascii="Arial" w:eastAsia="Arial" w:hAnsi="Arial" w:cs="Arial"/>
          <w:sz w:val="24"/>
        </w:rPr>
        <w:t>Asuntos varios</w:t>
      </w:r>
    </w:p>
    <w:p w14:paraId="056596D6" w14:textId="77777777" w:rsidR="00600562" w:rsidRPr="00600562" w:rsidRDefault="00600562" w:rsidP="004E54D5">
      <w:pPr>
        <w:numPr>
          <w:ilvl w:val="0"/>
          <w:numId w:val="3"/>
        </w:numPr>
        <w:spacing w:before="120" w:after="0"/>
        <w:jc w:val="both"/>
        <w:rPr>
          <w:rFonts w:ascii="Arial" w:eastAsia="Arial" w:hAnsi="Arial" w:cs="Arial"/>
          <w:sz w:val="24"/>
        </w:rPr>
      </w:pPr>
      <w:r w:rsidRPr="00600562">
        <w:rPr>
          <w:rFonts w:ascii="Arial" w:eastAsia="Arial" w:hAnsi="Arial" w:cs="Arial"/>
          <w:sz w:val="24"/>
        </w:rPr>
        <w:t>Clausura de la sesión.</w:t>
      </w:r>
    </w:p>
    <w:p w14:paraId="1B501EBE" w14:textId="77777777" w:rsidR="008D5845" w:rsidRPr="00F561A0" w:rsidRDefault="008D5845" w:rsidP="004E54D5">
      <w:pPr>
        <w:spacing w:before="120" w:after="0"/>
        <w:jc w:val="both"/>
        <w:rPr>
          <w:rFonts w:ascii="Arial" w:eastAsia="Arial" w:hAnsi="Arial" w:cs="Arial"/>
          <w:sz w:val="24"/>
          <w:szCs w:val="24"/>
        </w:rPr>
      </w:pPr>
    </w:p>
    <w:p w14:paraId="6BB818F1" w14:textId="77777777" w:rsidR="008D5845" w:rsidRPr="00F561A0" w:rsidRDefault="00D10840" w:rsidP="004E54D5">
      <w:pPr>
        <w:spacing w:before="120" w:after="0"/>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 xml:space="preserve"> Muchas</w:t>
      </w:r>
      <w:r w:rsidR="008D5845" w:rsidRPr="00F561A0">
        <w:rPr>
          <w:rFonts w:ascii="Arial" w:eastAsia="Arial" w:hAnsi="Arial" w:cs="Arial"/>
          <w:sz w:val="24"/>
          <w:szCs w:val="24"/>
        </w:rPr>
        <w:t xml:space="preserve"> gracias secretario, se pregunta si se aprueba, de ser así por favor manifestarlo levantando su mano.</w:t>
      </w:r>
    </w:p>
    <w:p w14:paraId="10A1BF0E" w14:textId="77777777" w:rsidR="008D5845" w:rsidRPr="00F561A0" w:rsidRDefault="00D10840" w:rsidP="004E54D5">
      <w:pPr>
        <w:spacing w:before="120" w:after="0"/>
        <w:jc w:val="both"/>
        <w:rPr>
          <w:rFonts w:ascii="Arial" w:eastAsia="Arial" w:hAnsi="Arial" w:cs="Arial"/>
          <w:sz w:val="24"/>
          <w:szCs w:val="24"/>
        </w:rPr>
      </w:pPr>
      <w:r w:rsidRPr="00F561A0">
        <w:rPr>
          <w:rFonts w:ascii="Arial" w:eastAsia="Arial" w:hAnsi="Arial" w:cs="Arial"/>
          <w:b/>
          <w:sz w:val="24"/>
          <w:szCs w:val="24"/>
        </w:rPr>
        <w:t>En el uso de la voz el C. Mario Alberto Alatorre Rodríguez, Secretario Técnico:</w:t>
      </w:r>
      <w:r w:rsidRPr="00F561A0">
        <w:rPr>
          <w:rFonts w:ascii="Arial" w:eastAsia="Arial" w:hAnsi="Arial" w:cs="Arial"/>
          <w:sz w:val="24"/>
          <w:szCs w:val="24"/>
        </w:rPr>
        <w:t xml:space="preserve"> </w:t>
      </w:r>
      <w:r w:rsidR="008D5845" w:rsidRPr="00F561A0">
        <w:rPr>
          <w:rFonts w:ascii="Arial" w:eastAsia="Arial" w:hAnsi="Arial" w:cs="Arial"/>
          <w:sz w:val="24"/>
          <w:szCs w:val="24"/>
        </w:rPr>
        <w:t xml:space="preserve">le informo regidora que se aprueba por </w:t>
      </w:r>
      <w:r w:rsidR="00A04F70" w:rsidRPr="00F561A0">
        <w:rPr>
          <w:rFonts w:ascii="Arial" w:eastAsia="Arial" w:hAnsi="Arial" w:cs="Arial"/>
          <w:sz w:val="24"/>
          <w:szCs w:val="24"/>
        </w:rPr>
        <w:t>unanimidad</w:t>
      </w:r>
      <w:r w:rsidR="008D5845" w:rsidRPr="00F561A0">
        <w:rPr>
          <w:rFonts w:ascii="Arial" w:eastAsia="Arial" w:hAnsi="Arial" w:cs="Arial"/>
          <w:sz w:val="24"/>
          <w:szCs w:val="24"/>
        </w:rPr>
        <w:t>.</w:t>
      </w:r>
    </w:p>
    <w:p w14:paraId="282B25F9" w14:textId="193F820D" w:rsidR="008D5845" w:rsidRPr="00F561A0" w:rsidRDefault="00D10840" w:rsidP="004E54D5">
      <w:pPr>
        <w:spacing w:before="120" w:after="0"/>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008D5845" w:rsidRPr="00F561A0">
        <w:rPr>
          <w:rFonts w:ascii="Arial" w:eastAsia="Arial" w:hAnsi="Arial" w:cs="Arial"/>
          <w:sz w:val="24"/>
          <w:szCs w:val="24"/>
        </w:rPr>
        <w:t xml:space="preserve">: Gracias, una vez aprobado el orden del día pasamos al punto número 3, el cual consiste en la Lectura </w:t>
      </w:r>
      <w:r w:rsidR="00562E1F" w:rsidRPr="00F561A0">
        <w:rPr>
          <w:rFonts w:ascii="Arial" w:eastAsia="Arial" w:hAnsi="Arial" w:cs="Arial"/>
          <w:sz w:val="24"/>
          <w:szCs w:val="24"/>
        </w:rPr>
        <w:t>y</w:t>
      </w:r>
      <w:r w:rsidR="008D5845" w:rsidRPr="00F561A0">
        <w:rPr>
          <w:rFonts w:ascii="Arial" w:eastAsia="Arial" w:hAnsi="Arial" w:cs="Arial"/>
          <w:sz w:val="24"/>
          <w:szCs w:val="24"/>
        </w:rPr>
        <w:t xml:space="preserve"> aprobación </w:t>
      </w:r>
      <w:r w:rsidR="00562E1F" w:rsidRPr="00F561A0">
        <w:rPr>
          <w:rFonts w:ascii="Arial" w:eastAsia="Arial" w:hAnsi="Arial" w:cs="Arial"/>
          <w:sz w:val="24"/>
          <w:szCs w:val="24"/>
        </w:rPr>
        <w:t>de la</w:t>
      </w:r>
      <w:r w:rsidR="008D5845" w:rsidRPr="00F561A0">
        <w:rPr>
          <w:rFonts w:ascii="Arial" w:eastAsia="Arial" w:hAnsi="Arial" w:cs="Arial"/>
          <w:sz w:val="24"/>
          <w:szCs w:val="24"/>
        </w:rPr>
        <w:t xml:space="preserve"> minuta de la </w:t>
      </w:r>
      <w:r w:rsidR="000479BF">
        <w:rPr>
          <w:rFonts w:ascii="Arial" w:eastAsia="Arial" w:hAnsi="Arial" w:cs="Arial"/>
          <w:sz w:val="24"/>
          <w:szCs w:val="24"/>
        </w:rPr>
        <w:t>Vigésima</w:t>
      </w:r>
      <w:r w:rsidR="00280DDE">
        <w:rPr>
          <w:rFonts w:ascii="Arial" w:eastAsia="Arial" w:hAnsi="Arial" w:cs="Arial"/>
          <w:sz w:val="24"/>
          <w:szCs w:val="24"/>
        </w:rPr>
        <w:t xml:space="preserve"> </w:t>
      </w:r>
      <w:r w:rsidR="009710A5">
        <w:rPr>
          <w:rFonts w:ascii="Arial" w:eastAsia="Arial" w:hAnsi="Arial" w:cs="Arial"/>
          <w:sz w:val="24"/>
          <w:szCs w:val="24"/>
        </w:rPr>
        <w:t>Segunda</w:t>
      </w:r>
      <w:r w:rsidR="007E75D9" w:rsidRPr="00F561A0">
        <w:rPr>
          <w:rFonts w:ascii="Arial" w:eastAsia="Arial" w:hAnsi="Arial" w:cs="Arial"/>
          <w:sz w:val="24"/>
          <w:szCs w:val="24"/>
        </w:rPr>
        <w:t xml:space="preserve"> </w:t>
      </w:r>
      <w:r w:rsidR="008D5845" w:rsidRPr="00F561A0">
        <w:rPr>
          <w:rFonts w:ascii="Arial" w:eastAsia="Arial" w:hAnsi="Arial" w:cs="Arial"/>
          <w:sz w:val="24"/>
          <w:szCs w:val="24"/>
        </w:rPr>
        <w:t>Sesión</w:t>
      </w:r>
      <w:r w:rsidR="00562E1F" w:rsidRPr="00F561A0">
        <w:rPr>
          <w:rFonts w:ascii="Arial" w:eastAsia="Arial" w:hAnsi="Arial" w:cs="Arial"/>
          <w:sz w:val="24"/>
          <w:szCs w:val="24"/>
        </w:rPr>
        <w:t xml:space="preserve"> Ordinaria</w:t>
      </w:r>
      <w:r w:rsidR="008D5845" w:rsidRPr="00F561A0">
        <w:rPr>
          <w:rFonts w:ascii="Arial" w:eastAsia="Arial" w:hAnsi="Arial" w:cs="Arial"/>
          <w:sz w:val="24"/>
          <w:szCs w:val="24"/>
        </w:rPr>
        <w:t xml:space="preserve"> de la Comisión Edilicia de Protec</w:t>
      </w:r>
      <w:r w:rsidR="00562E1F" w:rsidRPr="00F561A0">
        <w:rPr>
          <w:rFonts w:ascii="Arial" w:eastAsia="Arial" w:hAnsi="Arial" w:cs="Arial"/>
          <w:sz w:val="24"/>
          <w:szCs w:val="24"/>
        </w:rPr>
        <w:t xml:space="preserve">ción Civil y Bomberos de fecha </w:t>
      </w:r>
      <w:r w:rsidR="009710A5">
        <w:rPr>
          <w:rFonts w:ascii="Arial" w:eastAsia="Arial" w:hAnsi="Arial" w:cs="Arial"/>
          <w:sz w:val="24"/>
          <w:szCs w:val="24"/>
        </w:rPr>
        <w:t xml:space="preserve">12 </w:t>
      </w:r>
      <w:r w:rsidR="00600562">
        <w:rPr>
          <w:rFonts w:ascii="Arial" w:eastAsia="Arial" w:hAnsi="Arial" w:cs="Arial"/>
          <w:sz w:val="24"/>
          <w:szCs w:val="24"/>
        </w:rPr>
        <w:t xml:space="preserve">de </w:t>
      </w:r>
      <w:r w:rsidR="009710A5">
        <w:rPr>
          <w:rFonts w:ascii="Arial" w:eastAsia="Arial" w:hAnsi="Arial" w:cs="Arial"/>
          <w:sz w:val="24"/>
          <w:szCs w:val="24"/>
        </w:rPr>
        <w:t>Agosto</w:t>
      </w:r>
      <w:r w:rsidR="008D5845" w:rsidRPr="00F561A0">
        <w:rPr>
          <w:rFonts w:ascii="Arial" w:eastAsia="Arial" w:hAnsi="Arial" w:cs="Arial"/>
          <w:sz w:val="24"/>
          <w:szCs w:val="24"/>
        </w:rPr>
        <w:t xml:space="preserve"> de 202</w:t>
      </w:r>
      <w:r w:rsidR="00317EED">
        <w:rPr>
          <w:rFonts w:ascii="Arial" w:eastAsia="Arial" w:hAnsi="Arial" w:cs="Arial"/>
          <w:sz w:val="24"/>
          <w:szCs w:val="24"/>
        </w:rPr>
        <w:t>6</w:t>
      </w:r>
      <w:r w:rsidR="008D5845" w:rsidRPr="00F561A0">
        <w:rPr>
          <w:rFonts w:ascii="Arial" w:eastAsia="Arial" w:hAnsi="Arial" w:cs="Arial"/>
          <w:sz w:val="24"/>
          <w:szCs w:val="24"/>
        </w:rPr>
        <w:t xml:space="preserve">. </w:t>
      </w:r>
    </w:p>
    <w:p w14:paraId="168A2AD3" w14:textId="77777777" w:rsidR="008D6550" w:rsidRPr="00F561A0" w:rsidRDefault="00D10840" w:rsidP="004E54D5">
      <w:pPr>
        <w:spacing w:before="120" w:after="0"/>
        <w:jc w:val="both"/>
        <w:rPr>
          <w:rFonts w:ascii="Arial" w:eastAsia="Arial" w:hAnsi="Arial" w:cs="Arial"/>
          <w:sz w:val="24"/>
          <w:szCs w:val="24"/>
        </w:rPr>
      </w:pPr>
      <w:r w:rsidRPr="00F561A0">
        <w:rPr>
          <w:rFonts w:ascii="Arial" w:eastAsia="Arial" w:hAnsi="Arial" w:cs="Arial"/>
          <w:b/>
          <w:sz w:val="24"/>
          <w:szCs w:val="24"/>
        </w:rPr>
        <w:t>En el uso de la voz el C. Mario Alberto Alatorre Rodríguez, Secretario Técnico:</w:t>
      </w:r>
      <w:r w:rsidRPr="00F561A0">
        <w:rPr>
          <w:rFonts w:ascii="Arial" w:eastAsia="Arial" w:hAnsi="Arial" w:cs="Arial"/>
          <w:sz w:val="24"/>
          <w:szCs w:val="24"/>
        </w:rPr>
        <w:t xml:space="preserve"> Se</w:t>
      </w:r>
      <w:r w:rsidR="008D5845" w:rsidRPr="00F561A0">
        <w:rPr>
          <w:rFonts w:ascii="Arial" w:eastAsia="Arial" w:hAnsi="Arial" w:cs="Arial"/>
          <w:sz w:val="24"/>
          <w:szCs w:val="24"/>
        </w:rPr>
        <w:t xml:space="preserve"> somete a su aprobación para que se dispensa la lectura de la minuta, toda vez que dicho documento les fue enviado a sus oficinas, mismo que ya fue firmado por ustedes, por lo que para darle formalidad se les pregunta si se aprueba el contenido de la minuta. Aprobado por </w:t>
      </w:r>
      <w:r w:rsidR="004A359C" w:rsidRPr="00F561A0">
        <w:rPr>
          <w:rFonts w:ascii="Arial" w:eastAsia="Arial" w:hAnsi="Arial" w:cs="Arial"/>
          <w:sz w:val="24"/>
          <w:szCs w:val="24"/>
        </w:rPr>
        <w:t>unanimidad</w:t>
      </w:r>
      <w:r w:rsidR="008D5845" w:rsidRPr="00F561A0">
        <w:rPr>
          <w:rFonts w:ascii="Arial" w:eastAsia="Arial" w:hAnsi="Arial" w:cs="Arial"/>
          <w:sz w:val="24"/>
          <w:szCs w:val="24"/>
        </w:rPr>
        <w:t>.</w:t>
      </w:r>
      <w:r w:rsidR="008D6550" w:rsidRPr="00F561A0">
        <w:rPr>
          <w:rFonts w:ascii="Arial" w:eastAsia="Arial" w:hAnsi="Arial" w:cs="Arial"/>
          <w:sz w:val="24"/>
          <w:szCs w:val="24"/>
        </w:rPr>
        <w:t xml:space="preserve"> </w:t>
      </w:r>
    </w:p>
    <w:p w14:paraId="7C071557" w14:textId="14E1EE9E" w:rsidR="00946EDF" w:rsidRDefault="00946EDF" w:rsidP="004E54D5">
      <w:pPr>
        <w:spacing w:after="0"/>
        <w:jc w:val="both"/>
        <w:rPr>
          <w:rFonts w:ascii="Arial" w:eastAsia="Arial" w:hAnsi="Arial" w:cs="Arial"/>
          <w:sz w:val="24"/>
          <w:szCs w:val="24"/>
        </w:rPr>
      </w:pPr>
    </w:p>
    <w:p w14:paraId="21DBDFC1" w14:textId="77777777" w:rsidR="00F21064" w:rsidRDefault="00F21064" w:rsidP="004E54D5">
      <w:pPr>
        <w:spacing w:after="0"/>
        <w:jc w:val="both"/>
        <w:rPr>
          <w:rFonts w:ascii="Arial" w:eastAsia="Arial" w:hAnsi="Arial" w:cs="Arial"/>
          <w:sz w:val="24"/>
          <w:szCs w:val="24"/>
        </w:rPr>
      </w:pPr>
      <w:r w:rsidRPr="00F561A0">
        <w:rPr>
          <w:rFonts w:ascii="Arial" w:eastAsia="Arial" w:hAnsi="Arial" w:cs="Arial"/>
          <w:b/>
          <w:sz w:val="24"/>
          <w:szCs w:val="24"/>
        </w:rPr>
        <w:t>En el uso de la voz el C. Mario Alberto Alatorre Rodríguez, Secretario Técnico:</w:t>
      </w:r>
      <w:r w:rsidRPr="00F561A0">
        <w:rPr>
          <w:rFonts w:ascii="Arial" w:eastAsia="Arial" w:hAnsi="Arial" w:cs="Arial"/>
          <w:sz w:val="24"/>
          <w:szCs w:val="24"/>
        </w:rPr>
        <w:t xml:space="preserve"> </w:t>
      </w:r>
    </w:p>
    <w:p w14:paraId="118D94BB" w14:textId="77777777" w:rsidR="005479AB" w:rsidRDefault="00F21064" w:rsidP="004E54D5">
      <w:pPr>
        <w:spacing w:after="0"/>
        <w:jc w:val="both"/>
        <w:rPr>
          <w:rFonts w:ascii="Arial" w:eastAsia="Arial" w:hAnsi="Arial" w:cs="Arial"/>
          <w:sz w:val="24"/>
          <w:szCs w:val="24"/>
        </w:rPr>
      </w:pPr>
      <w:r w:rsidRPr="00603BDF">
        <w:rPr>
          <w:rFonts w:ascii="Arial" w:eastAsia="Arial" w:hAnsi="Arial" w:cs="Arial"/>
          <w:sz w:val="24"/>
          <w:szCs w:val="24"/>
        </w:rPr>
        <w:t xml:space="preserve">Continuamos con el punto número </w:t>
      </w:r>
      <w:r>
        <w:rPr>
          <w:rFonts w:ascii="Arial" w:eastAsia="Arial" w:hAnsi="Arial" w:cs="Arial"/>
          <w:sz w:val="24"/>
          <w:szCs w:val="24"/>
        </w:rPr>
        <w:t>cuatro</w:t>
      </w:r>
      <w:r w:rsidRPr="00603BDF">
        <w:rPr>
          <w:rFonts w:ascii="Arial" w:eastAsia="Arial" w:hAnsi="Arial" w:cs="Arial"/>
          <w:sz w:val="24"/>
          <w:szCs w:val="24"/>
        </w:rPr>
        <w:t xml:space="preserve"> que consiste en asuntos varios. Se le pregunta si alguien tiene algún asunto</w:t>
      </w:r>
      <w:r w:rsidR="005479AB">
        <w:rPr>
          <w:rFonts w:ascii="Arial" w:eastAsia="Arial" w:hAnsi="Arial" w:cs="Arial"/>
          <w:sz w:val="24"/>
          <w:szCs w:val="24"/>
        </w:rPr>
        <w:t xml:space="preserve"> que tratar</w:t>
      </w:r>
      <w:r w:rsidRPr="00603BDF">
        <w:rPr>
          <w:rFonts w:ascii="Arial" w:eastAsia="Arial" w:hAnsi="Arial" w:cs="Arial"/>
          <w:sz w:val="24"/>
          <w:szCs w:val="24"/>
        </w:rPr>
        <w:t>.</w:t>
      </w:r>
      <w:r w:rsidR="005479AB">
        <w:rPr>
          <w:rFonts w:ascii="Arial" w:eastAsia="Arial" w:hAnsi="Arial" w:cs="Arial"/>
          <w:sz w:val="24"/>
          <w:szCs w:val="24"/>
        </w:rPr>
        <w:t xml:space="preserve"> </w:t>
      </w:r>
      <w:r w:rsidR="005479AB" w:rsidRPr="005479AB">
        <w:rPr>
          <w:rFonts w:ascii="Arial" w:eastAsia="Arial" w:hAnsi="Arial" w:cs="Arial"/>
          <w:sz w:val="24"/>
          <w:szCs w:val="24"/>
        </w:rPr>
        <w:t xml:space="preserve">Yo nomás a hacer de su conocimiento que como </w:t>
      </w:r>
      <w:r w:rsidR="005479AB">
        <w:rPr>
          <w:rFonts w:ascii="Arial" w:eastAsia="Arial" w:hAnsi="Arial" w:cs="Arial"/>
          <w:sz w:val="24"/>
          <w:szCs w:val="24"/>
        </w:rPr>
        <w:t xml:space="preserve">se pidió </w:t>
      </w:r>
      <w:r w:rsidR="005479AB" w:rsidRPr="005479AB">
        <w:rPr>
          <w:rFonts w:ascii="Arial" w:eastAsia="Arial" w:hAnsi="Arial" w:cs="Arial"/>
          <w:sz w:val="24"/>
          <w:szCs w:val="24"/>
        </w:rPr>
        <w:t>la se</w:t>
      </w:r>
      <w:r w:rsidR="005479AB">
        <w:rPr>
          <w:rFonts w:ascii="Arial" w:eastAsia="Arial" w:hAnsi="Arial" w:cs="Arial"/>
          <w:sz w:val="24"/>
          <w:szCs w:val="24"/>
        </w:rPr>
        <w:t>sió</w:t>
      </w:r>
      <w:r w:rsidR="005479AB" w:rsidRPr="005479AB">
        <w:rPr>
          <w:rFonts w:ascii="Arial" w:eastAsia="Arial" w:hAnsi="Arial" w:cs="Arial"/>
          <w:sz w:val="24"/>
          <w:szCs w:val="24"/>
        </w:rPr>
        <w:t xml:space="preserve">n pasada, hicimos la solicitud de la opinión técnica a la </w:t>
      </w:r>
      <w:r w:rsidR="005479AB">
        <w:rPr>
          <w:rFonts w:ascii="Arial" w:eastAsia="Arial" w:hAnsi="Arial" w:cs="Arial"/>
          <w:sz w:val="24"/>
          <w:szCs w:val="24"/>
        </w:rPr>
        <w:t>C</w:t>
      </w:r>
      <w:r w:rsidR="005479AB" w:rsidRPr="005479AB">
        <w:rPr>
          <w:rFonts w:ascii="Arial" w:eastAsia="Arial" w:hAnsi="Arial" w:cs="Arial"/>
          <w:sz w:val="24"/>
          <w:szCs w:val="24"/>
        </w:rPr>
        <w:t>omisaría, mediante oficio dirigido a licenciado Miguel Ma</w:t>
      </w:r>
      <w:r w:rsidR="005479AB">
        <w:rPr>
          <w:rFonts w:ascii="Arial" w:eastAsia="Arial" w:hAnsi="Arial" w:cs="Arial"/>
          <w:sz w:val="24"/>
          <w:szCs w:val="24"/>
        </w:rPr>
        <w:t>gaña</w:t>
      </w:r>
      <w:r w:rsidR="005479AB" w:rsidRPr="005479AB">
        <w:rPr>
          <w:rFonts w:ascii="Arial" w:eastAsia="Arial" w:hAnsi="Arial" w:cs="Arial"/>
          <w:sz w:val="24"/>
          <w:szCs w:val="24"/>
        </w:rPr>
        <w:t xml:space="preserve"> Orozco, con respecto a la opinión técnica del Atlas de riesgo de</w:t>
      </w:r>
      <w:r w:rsidR="005479AB">
        <w:rPr>
          <w:rFonts w:ascii="Arial" w:eastAsia="Arial" w:hAnsi="Arial" w:cs="Arial"/>
          <w:sz w:val="24"/>
          <w:szCs w:val="24"/>
        </w:rPr>
        <w:t>l</w:t>
      </w:r>
      <w:r w:rsidR="005479AB" w:rsidRPr="005479AB">
        <w:rPr>
          <w:rFonts w:ascii="Arial" w:eastAsia="Arial" w:hAnsi="Arial" w:cs="Arial"/>
          <w:sz w:val="24"/>
          <w:szCs w:val="24"/>
        </w:rPr>
        <w:t xml:space="preserve"> municipio</w:t>
      </w:r>
      <w:r w:rsidR="005479AB">
        <w:rPr>
          <w:rFonts w:ascii="Arial" w:eastAsia="Arial" w:hAnsi="Arial" w:cs="Arial"/>
          <w:sz w:val="24"/>
          <w:szCs w:val="24"/>
        </w:rPr>
        <w:t>, e</w:t>
      </w:r>
      <w:r w:rsidR="005479AB" w:rsidRPr="005479AB">
        <w:rPr>
          <w:rFonts w:ascii="Arial" w:eastAsia="Arial" w:hAnsi="Arial" w:cs="Arial"/>
          <w:sz w:val="24"/>
          <w:szCs w:val="24"/>
        </w:rPr>
        <w:t xml:space="preserve">stamos a la espera de la respuesta. </w:t>
      </w:r>
    </w:p>
    <w:p w14:paraId="404F055C" w14:textId="77777777" w:rsidR="005479AB" w:rsidRDefault="005479AB" w:rsidP="004E54D5">
      <w:pPr>
        <w:spacing w:after="0"/>
        <w:jc w:val="both"/>
        <w:rPr>
          <w:rFonts w:ascii="Arial" w:eastAsia="Arial" w:hAnsi="Arial" w:cs="Arial"/>
          <w:sz w:val="24"/>
          <w:szCs w:val="24"/>
        </w:rPr>
      </w:pPr>
    </w:p>
    <w:p w14:paraId="4F085BED" w14:textId="2110D773" w:rsidR="005479AB" w:rsidRPr="005479AB" w:rsidRDefault="005479AB" w:rsidP="005479AB">
      <w:pPr>
        <w:jc w:val="both"/>
        <w:rPr>
          <w:rFonts w:ascii="Arial" w:hAnsi="Arial" w:cs="Arial"/>
          <w:sz w:val="24"/>
          <w:szCs w:val="24"/>
        </w:rPr>
      </w:pPr>
      <w:r w:rsidRPr="00F561A0">
        <w:rPr>
          <w:rFonts w:ascii="Arial" w:eastAsia="Arial" w:hAnsi="Arial" w:cs="Arial"/>
          <w:b/>
          <w:sz w:val="24"/>
          <w:szCs w:val="24"/>
        </w:rPr>
        <w:t>En el uso de la voz la regidora Ma. Engracia García Palomar:</w:t>
      </w:r>
      <w:r w:rsidRPr="009F082A">
        <w:rPr>
          <w:rFonts w:ascii="Arial" w:hAnsi="Arial" w:cs="Arial"/>
          <w:sz w:val="24"/>
          <w:szCs w:val="24"/>
        </w:rPr>
        <w:t xml:space="preserve"> </w:t>
      </w:r>
      <w:r>
        <w:rPr>
          <w:rFonts w:ascii="Arial" w:hAnsi="Arial" w:cs="Arial"/>
          <w:sz w:val="24"/>
          <w:szCs w:val="24"/>
        </w:rPr>
        <w:t>V</w:t>
      </w:r>
      <w:r w:rsidRPr="005479AB">
        <w:rPr>
          <w:rFonts w:ascii="Arial" w:eastAsia="Arial" w:hAnsi="Arial" w:cs="Arial"/>
          <w:sz w:val="24"/>
          <w:szCs w:val="24"/>
        </w:rPr>
        <w:t xml:space="preserve">amos a mandar otro oficio para recordarle al comisario y este y ya les damos en la siguiente, a ver si ya nos respondieron. </w:t>
      </w:r>
    </w:p>
    <w:p w14:paraId="5684468E" w14:textId="77777777" w:rsidR="00487B58" w:rsidRDefault="005479AB" w:rsidP="005479AB">
      <w:pPr>
        <w:jc w:val="both"/>
        <w:rPr>
          <w:rFonts w:ascii="Arial" w:eastAsia="Arial" w:hAnsi="Arial" w:cs="Arial"/>
          <w:sz w:val="24"/>
          <w:szCs w:val="24"/>
        </w:rPr>
      </w:pPr>
      <w:r>
        <w:rPr>
          <w:rFonts w:ascii="Arial" w:eastAsia="Arial" w:hAnsi="Arial" w:cs="Arial"/>
          <w:b/>
          <w:sz w:val="24"/>
          <w:szCs w:val="24"/>
        </w:rPr>
        <w:t xml:space="preserve">En el uso de la voz el Director de Protección Civil Salvador Castañeda Hermosillo:  </w:t>
      </w:r>
      <w:r w:rsidRPr="005479AB">
        <w:rPr>
          <w:rFonts w:ascii="Arial" w:eastAsia="Arial" w:hAnsi="Arial" w:cs="Arial"/>
          <w:sz w:val="24"/>
          <w:szCs w:val="24"/>
        </w:rPr>
        <w:t xml:space="preserve">Ya se generó una opinión al respecto, está en la oficina de coordinador, lo está revisando el equipo legal para podérselo enviar a usted y darle copia. Sí, ya de parte de la dirección ya salió, ya únicamente están revisando los </w:t>
      </w:r>
      <w:r w:rsidRPr="005479AB">
        <w:rPr>
          <w:rFonts w:ascii="Arial" w:eastAsia="Arial" w:hAnsi="Arial" w:cs="Arial"/>
          <w:sz w:val="24"/>
          <w:szCs w:val="24"/>
        </w:rPr>
        <w:lastRenderedPageBreak/>
        <w:t>términos legales, porque saben que es un proceso mayor</w:t>
      </w:r>
      <w:r w:rsidR="00487B58">
        <w:rPr>
          <w:rFonts w:ascii="Arial" w:eastAsia="Arial" w:hAnsi="Arial" w:cs="Arial"/>
          <w:sz w:val="24"/>
          <w:szCs w:val="24"/>
        </w:rPr>
        <w:t xml:space="preserve">, </w:t>
      </w:r>
      <w:r w:rsidRPr="005479AB">
        <w:rPr>
          <w:rFonts w:ascii="Arial" w:eastAsia="Arial" w:hAnsi="Arial" w:cs="Arial"/>
          <w:sz w:val="24"/>
          <w:szCs w:val="24"/>
        </w:rPr>
        <w:t>que lo tienen que votar en el Cabildo porque ese es un tema de buscar alguien con la experti</w:t>
      </w:r>
      <w:r w:rsidR="00487B58">
        <w:rPr>
          <w:rFonts w:ascii="Arial" w:eastAsia="Arial" w:hAnsi="Arial" w:cs="Arial"/>
          <w:sz w:val="24"/>
          <w:szCs w:val="24"/>
        </w:rPr>
        <w:t>z</w:t>
      </w:r>
      <w:r w:rsidRPr="005479AB">
        <w:rPr>
          <w:rFonts w:ascii="Arial" w:eastAsia="Arial" w:hAnsi="Arial" w:cs="Arial"/>
          <w:sz w:val="24"/>
          <w:szCs w:val="24"/>
        </w:rPr>
        <w:t>, ver un tema de presupuestos, ya que es un tema de bastante costo o un costo elevado, pero fundamental para la planeación tanto urbanística como deberes de protección del municipio.</w:t>
      </w:r>
    </w:p>
    <w:p w14:paraId="77D62FFA" w14:textId="77777777" w:rsidR="00BA0CE3" w:rsidRDefault="00487B58"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Santos Hernández Camarena</w:t>
      </w:r>
      <w:r w:rsidRPr="00F561A0">
        <w:rPr>
          <w:rFonts w:ascii="Arial" w:eastAsia="Arial" w:hAnsi="Arial" w:cs="Arial"/>
          <w:sz w:val="24"/>
          <w:szCs w:val="24"/>
        </w:rPr>
        <w:t>:</w:t>
      </w:r>
      <w:r>
        <w:rPr>
          <w:rFonts w:ascii="Arial" w:eastAsia="Arial" w:hAnsi="Arial" w:cs="Arial"/>
          <w:sz w:val="24"/>
          <w:szCs w:val="24"/>
        </w:rPr>
        <w:t xml:space="preserve"> </w:t>
      </w:r>
      <w:r w:rsidR="005479AB" w:rsidRPr="005479AB">
        <w:rPr>
          <w:rFonts w:ascii="Arial" w:eastAsia="Arial" w:hAnsi="Arial" w:cs="Arial"/>
          <w:sz w:val="24"/>
          <w:szCs w:val="24"/>
        </w:rPr>
        <w:t>Eso es lo más importante, que tengan ustedes esa herramienta</w:t>
      </w:r>
    </w:p>
    <w:p w14:paraId="3FC07976" w14:textId="77777777" w:rsidR="00BA0CE3" w:rsidRDefault="00BA0CE3"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Cesar Gerardo Esquivias Garduño</w:t>
      </w:r>
      <w:r>
        <w:rPr>
          <w:rFonts w:ascii="Arial" w:hAnsi="Arial" w:cs="Arial"/>
          <w:sz w:val="24"/>
          <w:szCs w:val="24"/>
        </w:rPr>
        <w:t xml:space="preserve">: </w:t>
      </w:r>
      <w:r w:rsidR="005479AB" w:rsidRPr="005479AB">
        <w:rPr>
          <w:rFonts w:ascii="Arial" w:eastAsia="Arial" w:hAnsi="Arial" w:cs="Arial"/>
          <w:sz w:val="24"/>
          <w:szCs w:val="24"/>
        </w:rPr>
        <w:t xml:space="preserve"> Con tu experiencia, perdón, con su permiso</w:t>
      </w:r>
      <w:r>
        <w:rPr>
          <w:rFonts w:ascii="Arial" w:eastAsia="Arial" w:hAnsi="Arial" w:cs="Arial"/>
          <w:sz w:val="24"/>
          <w:szCs w:val="24"/>
        </w:rPr>
        <w:t xml:space="preserve"> </w:t>
      </w:r>
      <w:r w:rsidR="005479AB" w:rsidRPr="005479AB">
        <w:rPr>
          <w:rFonts w:ascii="Arial" w:eastAsia="Arial" w:hAnsi="Arial" w:cs="Arial"/>
          <w:sz w:val="24"/>
          <w:szCs w:val="24"/>
        </w:rPr>
        <w:t xml:space="preserve">presidenta, con tu experiencia, </w:t>
      </w:r>
      <w:r>
        <w:rPr>
          <w:rFonts w:ascii="Arial" w:eastAsia="Arial" w:hAnsi="Arial" w:cs="Arial"/>
          <w:sz w:val="24"/>
          <w:szCs w:val="24"/>
        </w:rPr>
        <w:t>C</w:t>
      </w:r>
      <w:r w:rsidR="005479AB" w:rsidRPr="005479AB">
        <w:rPr>
          <w:rFonts w:ascii="Arial" w:eastAsia="Arial" w:hAnsi="Arial" w:cs="Arial"/>
          <w:sz w:val="24"/>
          <w:szCs w:val="24"/>
        </w:rPr>
        <w:t>hava, de acuerdo a la a ese Atlas de riesgo que se realizó en el 2010-2011 y que hasta ahorita hasta este momento no se ha actualizado</w:t>
      </w:r>
      <w:r>
        <w:rPr>
          <w:rFonts w:ascii="Arial" w:eastAsia="Arial" w:hAnsi="Arial" w:cs="Arial"/>
          <w:sz w:val="24"/>
          <w:szCs w:val="24"/>
        </w:rPr>
        <w:t>,</w:t>
      </w:r>
      <w:r w:rsidR="005479AB" w:rsidRPr="005479AB">
        <w:rPr>
          <w:rFonts w:ascii="Arial" w:eastAsia="Arial" w:hAnsi="Arial" w:cs="Arial"/>
          <w:sz w:val="24"/>
          <w:szCs w:val="24"/>
        </w:rPr>
        <w:t xml:space="preserve"> qué tanto ha surgido una modificación del municipio en porcentajes, pues hasta a lo mejor de un 100 que tú nos pudieras decir un porcentaje en las modificaciones que han surgido</w:t>
      </w:r>
      <w:r>
        <w:rPr>
          <w:rFonts w:ascii="Arial" w:eastAsia="Arial" w:hAnsi="Arial" w:cs="Arial"/>
          <w:sz w:val="24"/>
          <w:szCs w:val="24"/>
        </w:rPr>
        <w:t>,</w:t>
      </w:r>
      <w:r w:rsidR="005479AB" w:rsidRPr="005479AB">
        <w:rPr>
          <w:rFonts w:ascii="Arial" w:eastAsia="Arial" w:hAnsi="Arial" w:cs="Arial"/>
          <w:sz w:val="24"/>
          <w:szCs w:val="24"/>
        </w:rPr>
        <w:t xml:space="preserve"> tanto los vasos, todos los arroyos, los escurrimientos y todo. </w:t>
      </w:r>
    </w:p>
    <w:p w14:paraId="56D40B68" w14:textId="77777777" w:rsidR="00BA0CE3" w:rsidRDefault="00BA0CE3" w:rsidP="005479AB">
      <w:pPr>
        <w:jc w:val="both"/>
        <w:rPr>
          <w:rFonts w:ascii="Arial" w:eastAsia="Arial" w:hAnsi="Arial" w:cs="Arial"/>
          <w:sz w:val="24"/>
          <w:szCs w:val="24"/>
        </w:rPr>
      </w:pPr>
      <w:r>
        <w:rPr>
          <w:rFonts w:ascii="Arial" w:eastAsia="Arial" w:hAnsi="Arial" w:cs="Arial"/>
          <w:b/>
          <w:sz w:val="24"/>
          <w:szCs w:val="24"/>
        </w:rPr>
        <w:t xml:space="preserve">En el uso de la voz el Director de Protección Civil Salvador Castañeda Hermosillo:  </w:t>
      </w:r>
      <w:r w:rsidR="005479AB" w:rsidRPr="005479AB">
        <w:rPr>
          <w:rFonts w:ascii="Arial" w:eastAsia="Arial" w:hAnsi="Arial" w:cs="Arial"/>
          <w:sz w:val="24"/>
          <w:szCs w:val="24"/>
        </w:rPr>
        <w:t xml:space="preserve">Bueno, proporcionalmente sería irresponsable dar un número al azar en una instancia tan importante como lo es esta </w:t>
      </w:r>
      <w:r>
        <w:rPr>
          <w:rFonts w:ascii="Arial" w:eastAsia="Arial" w:hAnsi="Arial" w:cs="Arial"/>
          <w:sz w:val="24"/>
          <w:szCs w:val="24"/>
        </w:rPr>
        <w:t>C</w:t>
      </w:r>
      <w:r w:rsidR="005479AB" w:rsidRPr="005479AB">
        <w:rPr>
          <w:rFonts w:ascii="Arial" w:eastAsia="Arial" w:hAnsi="Arial" w:cs="Arial"/>
          <w:sz w:val="24"/>
          <w:szCs w:val="24"/>
        </w:rPr>
        <w:t xml:space="preserve">omisión, pero podría decir que cuerpos de agua, hablando de la presa o las presas, </w:t>
      </w:r>
      <w:r>
        <w:rPr>
          <w:rFonts w:ascii="Arial" w:eastAsia="Arial" w:hAnsi="Arial" w:cs="Arial"/>
          <w:sz w:val="24"/>
          <w:szCs w:val="24"/>
        </w:rPr>
        <w:t>v</w:t>
      </w:r>
      <w:r w:rsidR="005479AB" w:rsidRPr="005479AB">
        <w:rPr>
          <w:rFonts w:ascii="Arial" w:eastAsia="Arial" w:hAnsi="Arial" w:cs="Arial"/>
          <w:sz w:val="24"/>
          <w:szCs w:val="24"/>
        </w:rPr>
        <w:t>asos reguladores, arroyos, cauces y brazos de los mismos</w:t>
      </w:r>
      <w:r>
        <w:rPr>
          <w:rFonts w:ascii="Arial" w:eastAsia="Arial" w:hAnsi="Arial" w:cs="Arial"/>
          <w:sz w:val="24"/>
          <w:szCs w:val="24"/>
        </w:rPr>
        <w:t>, p</w:t>
      </w:r>
      <w:r w:rsidR="005479AB" w:rsidRPr="005479AB">
        <w:rPr>
          <w:rFonts w:ascii="Arial" w:eastAsia="Arial" w:hAnsi="Arial" w:cs="Arial"/>
          <w:sz w:val="24"/>
          <w:szCs w:val="24"/>
        </w:rPr>
        <w:t xml:space="preserve">odría decir que se encuentran casi en el estado inicial, salvo algunas excepciones menores de invasión, como lo hemos visto que hemos procedido incluso a su demolición, pero hablando de los cuerpos de agua o de estos agentes de captación hídrica, la verdad es que continuamos casi con la misma infraestructura </w:t>
      </w:r>
    </w:p>
    <w:p w14:paraId="438F6C64" w14:textId="1567987D" w:rsidR="00441C8E" w:rsidRDefault="00BA0CE3"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el </w:t>
      </w:r>
      <w:r>
        <w:rPr>
          <w:rFonts w:ascii="Arial" w:eastAsia="Arial" w:hAnsi="Arial" w:cs="Arial"/>
          <w:b/>
          <w:sz w:val="24"/>
          <w:szCs w:val="24"/>
        </w:rPr>
        <w:t xml:space="preserve">Síndico Nicolas Maestro Landeros: </w:t>
      </w:r>
      <w:r w:rsidR="005479AB" w:rsidRPr="005479AB">
        <w:rPr>
          <w:rFonts w:ascii="Arial" w:eastAsia="Arial" w:hAnsi="Arial" w:cs="Arial"/>
          <w:sz w:val="24"/>
          <w:szCs w:val="24"/>
        </w:rPr>
        <w:t>Sobre todo también considero que es un instrumento que sirve de consulta para lo que recientemente aprobamos del I</w:t>
      </w:r>
      <w:r>
        <w:rPr>
          <w:rFonts w:ascii="Arial" w:eastAsia="Arial" w:hAnsi="Arial" w:cs="Arial"/>
          <w:sz w:val="24"/>
          <w:szCs w:val="24"/>
        </w:rPr>
        <w:t>MEPLAN</w:t>
      </w:r>
      <w:r w:rsidR="005479AB" w:rsidRPr="005479AB">
        <w:rPr>
          <w:rFonts w:ascii="Arial" w:eastAsia="Arial" w:hAnsi="Arial" w:cs="Arial"/>
          <w:sz w:val="24"/>
          <w:szCs w:val="24"/>
        </w:rPr>
        <w:t>, el P</w:t>
      </w:r>
      <w:r>
        <w:rPr>
          <w:rFonts w:ascii="Arial" w:eastAsia="Arial" w:hAnsi="Arial" w:cs="Arial"/>
          <w:sz w:val="24"/>
          <w:szCs w:val="24"/>
        </w:rPr>
        <w:t>OT</w:t>
      </w:r>
      <w:r w:rsidR="005479AB" w:rsidRPr="005479AB">
        <w:rPr>
          <w:rFonts w:ascii="Arial" w:eastAsia="Arial" w:hAnsi="Arial" w:cs="Arial"/>
          <w:sz w:val="24"/>
          <w:szCs w:val="24"/>
        </w:rPr>
        <w:t>M</w:t>
      </w:r>
      <w:r>
        <w:rPr>
          <w:rFonts w:ascii="Arial" w:eastAsia="Arial" w:hAnsi="Arial" w:cs="Arial"/>
          <w:sz w:val="24"/>
          <w:szCs w:val="24"/>
        </w:rPr>
        <w:t xml:space="preserve">, </w:t>
      </w:r>
      <w:r w:rsidR="005479AB" w:rsidRPr="005479AB">
        <w:rPr>
          <w:rFonts w:ascii="Arial" w:eastAsia="Arial" w:hAnsi="Arial" w:cs="Arial"/>
          <w:sz w:val="24"/>
          <w:szCs w:val="24"/>
        </w:rPr>
        <w:t>l tema de los planes de desarrollo. Creo que también es un instrumento que sí va de consulta</w:t>
      </w:r>
      <w:r w:rsidR="00441C8E">
        <w:rPr>
          <w:rFonts w:ascii="Arial" w:eastAsia="Arial" w:hAnsi="Arial" w:cs="Arial"/>
          <w:sz w:val="24"/>
          <w:szCs w:val="24"/>
        </w:rPr>
        <w:t>,</w:t>
      </w:r>
      <w:r w:rsidR="005479AB" w:rsidRPr="005479AB">
        <w:rPr>
          <w:rFonts w:ascii="Arial" w:eastAsia="Arial" w:hAnsi="Arial" w:cs="Arial"/>
          <w:sz w:val="24"/>
          <w:szCs w:val="24"/>
        </w:rPr>
        <w:t xml:space="preserve"> no vaya a ser, digo, yo creo que no, pero bueno, que en algunos asentamientos, algunas zonas o sobre todo donde hay </w:t>
      </w:r>
      <w:r w:rsidR="00441C8E" w:rsidRPr="005479AB">
        <w:rPr>
          <w:rFonts w:ascii="Arial" w:eastAsia="Arial" w:hAnsi="Arial" w:cs="Arial"/>
          <w:sz w:val="24"/>
          <w:szCs w:val="24"/>
        </w:rPr>
        <w:t>escurrimientos</w:t>
      </w:r>
      <w:r w:rsidR="005479AB" w:rsidRPr="005479AB">
        <w:rPr>
          <w:rFonts w:ascii="Arial" w:eastAsia="Arial" w:hAnsi="Arial" w:cs="Arial"/>
          <w:sz w:val="24"/>
          <w:szCs w:val="24"/>
        </w:rPr>
        <w:t xml:space="preserve"> naturales que pueda diferir con referente al P</w:t>
      </w:r>
      <w:r w:rsidR="00441C8E">
        <w:rPr>
          <w:rFonts w:ascii="Arial" w:eastAsia="Arial" w:hAnsi="Arial" w:cs="Arial"/>
          <w:sz w:val="24"/>
          <w:szCs w:val="24"/>
        </w:rPr>
        <w:t>OT</w:t>
      </w:r>
      <w:r w:rsidR="005479AB" w:rsidRPr="005479AB">
        <w:rPr>
          <w:rFonts w:ascii="Arial" w:eastAsia="Arial" w:hAnsi="Arial" w:cs="Arial"/>
          <w:sz w:val="24"/>
          <w:szCs w:val="24"/>
        </w:rPr>
        <w:t>M, que aca</w:t>
      </w:r>
      <w:r w:rsidR="00441C8E">
        <w:rPr>
          <w:rFonts w:ascii="Arial" w:eastAsia="Arial" w:hAnsi="Arial" w:cs="Arial"/>
          <w:sz w:val="24"/>
          <w:szCs w:val="24"/>
        </w:rPr>
        <w:t>ba</w:t>
      </w:r>
      <w:r w:rsidR="005479AB" w:rsidRPr="005479AB">
        <w:rPr>
          <w:rFonts w:ascii="Arial" w:eastAsia="Arial" w:hAnsi="Arial" w:cs="Arial"/>
          <w:sz w:val="24"/>
          <w:szCs w:val="24"/>
        </w:rPr>
        <w:t>mos de aprobar en el IMEP</w:t>
      </w:r>
      <w:r w:rsidR="00441C8E">
        <w:rPr>
          <w:rFonts w:ascii="Arial" w:eastAsia="Arial" w:hAnsi="Arial" w:cs="Arial"/>
          <w:sz w:val="24"/>
          <w:szCs w:val="24"/>
        </w:rPr>
        <w:t>LAN,</w:t>
      </w:r>
      <w:r w:rsidR="005479AB" w:rsidRPr="005479AB">
        <w:rPr>
          <w:rFonts w:ascii="Arial" w:eastAsia="Arial" w:hAnsi="Arial" w:cs="Arial"/>
          <w:sz w:val="24"/>
          <w:szCs w:val="24"/>
        </w:rPr>
        <w:t xml:space="preserve"> valdría la pena hacer una cruza pues por aquello de lo que ustedes viven a diario, sobre todo en estas temporadas de lluvia</w:t>
      </w:r>
      <w:r w:rsidR="00441C8E">
        <w:rPr>
          <w:rFonts w:ascii="Arial" w:eastAsia="Arial" w:hAnsi="Arial" w:cs="Arial"/>
          <w:sz w:val="24"/>
          <w:szCs w:val="24"/>
        </w:rPr>
        <w:t xml:space="preserve">, </w:t>
      </w:r>
      <w:r w:rsidR="005479AB" w:rsidRPr="005479AB">
        <w:rPr>
          <w:rFonts w:ascii="Arial" w:eastAsia="Arial" w:hAnsi="Arial" w:cs="Arial"/>
          <w:sz w:val="24"/>
          <w:szCs w:val="24"/>
        </w:rPr>
        <w:t xml:space="preserve">de que de repente ya hay algún alguna invasión como ha sucedido acá en el </w:t>
      </w:r>
      <w:r w:rsidR="00441C8E">
        <w:rPr>
          <w:rFonts w:ascii="Arial" w:eastAsia="Arial" w:hAnsi="Arial" w:cs="Arial"/>
          <w:sz w:val="24"/>
          <w:szCs w:val="24"/>
        </w:rPr>
        <w:t>escurrimiento</w:t>
      </w:r>
      <w:r w:rsidR="00441C8E" w:rsidRPr="005479AB">
        <w:rPr>
          <w:rFonts w:ascii="Arial" w:eastAsia="Arial" w:hAnsi="Arial" w:cs="Arial"/>
          <w:sz w:val="24"/>
          <w:szCs w:val="24"/>
        </w:rPr>
        <w:t xml:space="preserve"> </w:t>
      </w:r>
      <w:r w:rsidR="005479AB" w:rsidRPr="005479AB">
        <w:rPr>
          <w:rFonts w:ascii="Arial" w:eastAsia="Arial" w:hAnsi="Arial" w:cs="Arial"/>
          <w:sz w:val="24"/>
          <w:szCs w:val="24"/>
        </w:rPr>
        <w:t>del vaso regulador que es la presa de</w:t>
      </w:r>
      <w:r w:rsidR="00441C8E">
        <w:rPr>
          <w:rFonts w:ascii="Arial" w:eastAsia="Arial" w:hAnsi="Arial" w:cs="Arial"/>
          <w:sz w:val="24"/>
          <w:szCs w:val="24"/>
        </w:rPr>
        <w:t>l Oc</w:t>
      </w:r>
      <w:r w:rsidR="005479AB" w:rsidRPr="005479AB">
        <w:rPr>
          <w:rFonts w:ascii="Arial" w:eastAsia="Arial" w:hAnsi="Arial" w:cs="Arial"/>
          <w:sz w:val="24"/>
          <w:szCs w:val="24"/>
        </w:rPr>
        <w:t>otillo, aguas abajo</w:t>
      </w:r>
      <w:r w:rsidR="00441C8E">
        <w:rPr>
          <w:rFonts w:ascii="Arial" w:eastAsia="Arial" w:hAnsi="Arial" w:cs="Arial"/>
          <w:sz w:val="24"/>
          <w:szCs w:val="24"/>
        </w:rPr>
        <w:t xml:space="preserve">, </w:t>
      </w:r>
      <w:r w:rsidR="005479AB" w:rsidRPr="005479AB">
        <w:rPr>
          <w:rFonts w:ascii="Arial" w:eastAsia="Arial" w:hAnsi="Arial" w:cs="Arial"/>
          <w:sz w:val="24"/>
          <w:szCs w:val="24"/>
        </w:rPr>
        <w:t xml:space="preserve">que sí hubo algunas partes donde hubo personas que se asentaron sobre el arroyo y que tuvieron ustedes en la pasada administración, incluso a hacer detenciones y poner a disposición de la fiscalía, porque </w:t>
      </w:r>
      <w:r w:rsidR="009710A5" w:rsidRPr="005479AB">
        <w:rPr>
          <w:rFonts w:ascii="Arial" w:eastAsia="Arial" w:hAnsi="Arial" w:cs="Arial"/>
          <w:sz w:val="24"/>
          <w:szCs w:val="24"/>
        </w:rPr>
        <w:t>invadieron</w:t>
      </w:r>
      <w:r w:rsidR="005479AB" w:rsidRPr="005479AB">
        <w:rPr>
          <w:rFonts w:ascii="Arial" w:eastAsia="Arial" w:hAnsi="Arial" w:cs="Arial"/>
          <w:sz w:val="24"/>
          <w:szCs w:val="24"/>
        </w:rPr>
        <w:t xml:space="preserve"> un vaso regulador. </w:t>
      </w:r>
    </w:p>
    <w:p w14:paraId="53984A6E" w14:textId="77777777" w:rsidR="00441C8E" w:rsidRDefault="00441C8E" w:rsidP="005479AB">
      <w:pPr>
        <w:jc w:val="both"/>
        <w:rPr>
          <w:rFonts w:ascii="Arial" w:eastAsia="Arial" w:hAnsi="Arial" w:cs="Arial"/>
          <w:sz w:val="24"/>
          <w:szCs w:val="24"/>
        </w:rPr>
      </w:pPr>
      <w:r>
        <w:rPr>
          <w:rFonts w:ascii="Arial" w:eastAsia="Arial" w:hAnsi="Arial" w:cs="Arial"/>
          <w:b/>
          <w:sz w:val="24"/>
          <w:szCs w:val="24"/>
        </w:rPr>
        <w:t xml:space="preserve">En el uso de la voz el Director de Protección Civil Salvador Castañeda Hermosillo:  </w:t>
      </w:r>
      <w:r w:rsidR="005479AB" w:rsidRPr="005479AB">
        <w:rPr>
          <w:rFonts w:ascii="Arial" w:eastAsia="Arial" w:hAnsi="Arial" w:cs="Arial"/>
          <w:sz w:val="24"/>
          <w:szCs w:val="24"/>
        </w:rPr>
        <w:t xml:space="preserve">Sí el vaso creo que es el de San Pedro. </w:t>
      </w:r>
    </w:p>
    <w:p w14:paraId="575ED9DC" w14:textId="77777777" w:rsidR="00441C8E" w:rsidRDefault="00441C8E"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el </w:t>
      </w:r>
      <w:r>
        <w:rPr>
          <w:rFonts w:ascii="Arial" w:eastAsia="Arial" w:hAnsi="Arial" w:cs="Arial"/>
          <w:b/>
          <w:sz w:val="24"/>
          <w:szCs w:val="24"/>
        </w:rPr>
        <w:t>Síndico Nicolas Maestro Landeros:</w:t>
      </w:r>
      <w:r>
        <w:rPr>
          <w:rFonts w:ascii="Arial" w:eastAsia="Arial" w:hAnsi="Arial" w:cs="Arial"/>
          <w:b/>
          <w:sz w:val="24"/>
          <w:szCs w:val="24"/>
        </w:rPr>
        <w:t xml:space="preserve"> </w:t>
      </w:r>
      <w:r w:rsidR="005479AB" w:rsidRPr="005479AB">
        <w:rPr>
          <w:rFonts w:ascii="Arial" w:eastAsia="Arial" w:hAnsi="Arial" w:cs="Arial"/>
          <w:sz w:val="24"/>
          <w:szCs w:val="24"/>
        </w:rPr>
        <w:t xml:space="preserve">Como un ejemplo, pero creo que sí vale la pena que el municipio pueda invertir en esa parte de actualizar el Atlas de riesgo. </w:t>
      </w:r>
    </w:p>
    <w:p w14:paraId="2993EC4E" w14:textId="77777777" w:rsidR="00441C8E" w:rsidRDefault="00441C8E" w:rsidP="00441C8E">
      <w:pPr>
        <w:jc w:val="both"/>
        <w:rPr>
          <w:rFonts w:ascii="Arial" w:eastAsia="Arial" w:hAnsi="Arial" w:cs="Arial"/>
          <w:b/>
          <w:sz w:val="24"/>
          <w:szCs w:val="24"/>
        </w:rPr>
      </w:pPr>
    </w:p>
    <w:p w14:paraId="4B17ED03" w14:textId="3F502F37" w:rsidR="0093326B" w:rsidRDefault="00441C8E" w:rsidP="005479AB">
      <w:pPr>
        <w:jc w:val="both"/>
        <w:rPr>
          <w:rFonts w:ascii="Arial" w:eastAsia="Arial" w:hAnsi="Arial" w:cs="Arial"/>
          <w:sz w:val="24"/>
          <w:szCs w:val="24"/>
        </w:rPr>
      </w:pPr>
      <w:r w:rsidRPr="00F561A0">
        <w:rPr>
          <w:rFonts w:ascii="Arial" w:eastAsia="Arial" w:hAnsi="Arial" w:cs="Arial"/>
          <w:b/>
          <w:sz w:val="24"/>
          <w:szCs w:val="24"/>
        </w:rPr>
        <w:lastRenderedPageBreak/>
        <w:t>En el uso de la voz la regidora Ma. Engracia García Palomar:</w:t>
      </w:r>
      <w:r w:rsidRPr="00F561A0">
        <w:rPr>
          <w:rFonts w:ascii="Arial" w:eastAsia="Arial" w:hAnsi="Arial" w:cs="Arial"/>
          <w:sz w:val="24"/>
          <w:szCs w:val="24"/>
        </w:rPr>
        <w:t xml:space="preserve"> </w:t>
      </w:r>
      <w:r w:rsidR="005479AB" w:rsidRPr="005479AB">
        <w:rPr>
          <w:rFonts w:ascii="Arial" w:eastAsia="Arial" w:hAnsi="Arial" w:cs="Arial"/>
          <w:sz w:val="24"/>
          <w:szCs w:val="24"/>
        </w:rPr>
        <w:t xml:space="preserve">En vista de lo que pasó en Zapotlanejo, pienso que a nosotros no nos pasó nada catastrófico ni </w:t>
      </w:r>
      <w:r>
        <w:rPr>
          <w:rFonts w:ascii="Arial" w:eastAsia="Arial" w:hAnsi="Arial" w:cs="Arial"/>
          <w:sz w:val="24"/>
          <w:szCs w:val="24"/>
        </w:rPr>
        <w:t>de</w:t>
      </w:r>
      <w:r w:rsidR="005479AB" w:rsidRPr="005479AB">
        <w:rPr>
          <w:rFonts w:ascii="Arial" w:eastAsia="Arial" w:hAnsi="Arial" w:cs="Arial"/>
          <w:sz w:val="24"/>
          <w:szCs w:val="24"/>
        </w:rPr>
        <w:t xml:space="preserve"> susto para las personas que habitan cerca de donde hay agua, porque ustedes ayudaron a </w:t>
      </w:r>
      <w:r w:rsidRPr="005479AB">
        <w:rPr>
          <w:rFonts w:ascii="Arial" w:eastAsia="Arial" w:hAnsi="Arial" w:cs="Arial"/>
          <w:sz w:val="24"/>
          <w:szCs w:val="24"/>
        </w:rPr>
        <w:t>desazolvar</w:t>
      </w:r>
      <w:r w:rsidR="005479AB" w:rsidRPr="005479AB">
        <w:rPr>
          <w:rFonts w:ascii="Arial" w:eastAsia="Arial" w:hAnsi="Arial" w:cs="Arial"/>
          <w:sz w:val="24"/>
          <w:szCs w:val="24"/>
        </w:rPr>
        <w:t xml:space="preserve"> con tiempo, fueron y quitaron basura, muebles y todo eso con mucho tiempo desde abril y mayo. Entonces, gracias al trabajo de ustedes no pasamos ningún susto por la lluvia</w:t>
      </w:r>
      <w:r>
        <w:rPr>
          <w:rFonts w:ascii="Arial" w:eastAsia="Arial" w:hAnsi="Arial" w:cs="Arial"/>
          <w:sz w:val="24"/>
          <w:szCs w:val="24"/>
        </w:rPr>
        <w:t>,</w:t>
      </w:r>
      <w:r w:rsidR="005479AB" w:rsidRPr="005479AB">
        <w:rPr>
          <w:rFonts w:ascii="Arial" w:eastAsia="Arial" w:hAnsi="Arial" w:cs="Arial"/>
          <w:sz w:val="24"/>
          <w:szCs w:val="24"/>
        </w:rPr>
        <w:t xml:space="preserve"> lo que sí le pasó desafortunadamente a Zapotlanejo. Y otra cosa importante que siempre nuestros bomberos son los primeros en llevar el informe al Estado de todo lo que ya hicieron con la anterioridad. Eso es buenísimo</w:t>
      </w:r>
      <w:r>
        <w:rPr>
          <w:rFonts w:ascii="Arial" w:eastAsia="Arial" w:hAnsi="Arial" w:cs="Arial"/>
          <w:sz w:val="24"/>
          <w:szCs w:val="24"/>
        </w:rPr>
        <w:t>, a</w:t>
      </w:r>
      <w:r w:rsidR="005479AB" w:rsidRPr="005479AB">
        <w:rPr>
          <w:rFonts w:ascii="Arial" w:eastAsia="Arial" w:hAnsi="Arial" w:cs="Arial"/>
          <w:sz w:val="24"/>
          <w:szCs w:val="24"/>
        </w:rPr>
        <w:t xml:space="preserve">parte yo vi en donde se junta aquí en Coyula que está fuera de </w:t>
      </w:r>
      <w:r>
        <w:rPr>
          <w:rFonts w:ascii="Arial" w:eastAsia="Arial" w:hAnsi="Arial" w:cs="Arial"/>
          <w:sz w:val="24"/>
          <w:szCs w:val="24"/>
        </w:rPr>
        <w:t>Bodega Aurrera</w:t>
      </w:r>
      <w:r w:rsidR="005479AB" w:rsidRPr="005479AB">
        <w:rPr>
          <w:rFonts w:ascii="Arial" w:eastAsia="Arial" w:hAnsi="Arial" w:cs="Arial"/>
          <w:sz w:val="24"/>
          <w:szCs w:val="24"/>
        </w:rPr>
        <w:t xml:space="preserve"> se inundan porque hay una presita hacia adentro y como que el agua, pues es tan sabia y reconoce su caudal natural</w:t>
      </w:r>
      <w:r w:rsidR="0093326B">
        <w:rPr>
          <w:rFonts w:ascii="Arial" w:eastAsia="Arial" w:hAnsi="Arial" w:cs="Arial"/>
          <w:sz w:val="24"/>
          <w:szCs w:val="24"/>
        </w:rPr>
        <w:t>, e</w:t>
      </w:r>
      <w:r w:rsidR="005479AB" w:rsidRPr="005479AB">
        <w:rPr>
          <w:rFonts w:ascii="Arial" w:eastAsia="Arial" w:hAnsi="Arial" w:cs="Arial"/>
          <w:sz w:val="24"/>
          <w:szCs w:val="24"/>
        </w:rPr>
        <w:t xml:space="preserve">ste ahí hay un arbolito como un </w:t>
      </w:r>
      <w:r w:rsidR="009710A5" w:rsidRPr="005479AB">
        <w:rPr>
          <w:rFonts w:ascii="Arial" w:eastAsia="Arial" w:hAnsi="Arial" w:cs="Arial"/>
          <w:sz w:val="24"/>
          <w:szCs w:val="24"/>
        </w:rPr>
        <w:t>guamúchi</w:t>
      </w:r>
      <w:r w:rsidR="009710A5">
        <w:rPr>
          <w:rFonts w:ascii="Arial" w:eastAsia="Arial" w:hAnsi="Arial" w:cs="Arial"/>
          <w:sz w:val="24"/>
          <w:szCs w:val="24"/>
        </w:rPr>
        <w:t>l</w:t>
      </w:r>
      <w:r w:rsidR="005479AB" w:rsidRPr="005479AB">
        <w:rPr>
          <w:rFonts w:ascii="Arial" w:eastAsia="Arial" w:hAnsi="Arial" w:cs="Arial"/>
          <w:sz w:val="24"/>
          <w:szCs w:val="24"/>
        </w:rPr>
        <w:t xml:space="preserve"> y como un indigente puso una casa así de palitos y provisional</w:t>
      </w:r>
      <w:r w:rsidR="0093326B">
        <w:rPr>
          <w:rFonts w:ascii="Arial" w:eastAsia="Arial" w:hAnsi="Arial" w:cs="Arial"/>
          <w:sz w:val="24"/>
          <w:szCs w:val="24"/>
        </w:rPr>
        <w:t xml:space="preserve"> y</w:t>
      </w:r>
      <w:r w:rsidR="005479AB" w:rsidRPr="005479AB">
        <w:rPr>
          <w:rFonts w:ascii="Arial" w:eastAsia="Arial" w:hAnsi="Arial" w:cs="Arial"/>
          <w:sz w:val="24"/>
          <w:szCs w:val="24"/>
        </w:rPr>
        <w:t xml:space="preserve"> llovió y un día se inundó, pero no sé si sacaron al señor o algo, pero sigue en la casita</w:t>
      </w:r>
      <w:r w:rsidR="0093326B">
        <w:rPr>
          <w:rFonts w:ascii="Arial" w:eastAsia="Arial" w:hAnsi="Arial" w:cs="Arial"/>
          <w:sz w:val="24"/>
          <w:szCs w:val="24"/>
        </w:rPr>
        <w:t>,</w:t>
      </w:r>
      <w:r w:rsidR="005479AB" w:rsidRPr="005479AB">
        <w:rPr>
          <w:rFonts w:ascii="Arial" w:eastAsia="Arial" w:hAnsi="Arial" w:cs="Arial"/>
          <w:sz w:val="24"/>
          <w:szCs w:val="24"/>
        </w:rPr>
        <w:t xml:space="preserve"> </w:t>
      </w:r>
      <w:r w:rsidR="0093326B">
        <w:rPr>
          <w:rFonts w:ascii="Arial" w:eastAsia="Arial" w:hAnsi="Arial" w:cs="Arial"/>
          <w:sz w:val="24"/>
          <w:szCs w:val="24"/>
        </w:rPr>
        <w:t>y</w:t>
      </w:r>
      <w:r w:rsidR="005479AB" w:rsidRPr="005479AB">
        <w:rPr>
          <w:rFonts w:ascii="Arial" w:eastAsia="Arial" w:hAnsi="Arial" w:cs="Arial"/>
          <w:sz w:val="24"/>
          <w:szCs w:val="24"/>
        </w:rPr>
        <w:t>o creo no le han dicho que se retire porque ahí es peligroso cuando llueve.</w:t>
      </w:r>
    </w:p>
    <w:p w14:paraId="6FF20AFD" w14:textId="77777777" w:rsidR="0093326B" w:rsidRDefault="0093326B"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005479AB" w:rsidRPr="005479AB">
        <w:rPr>
          <w:rFonts w:ascii="Arial" w:eastAsia="Arial" w:hAnsi="Arial" w:cs="Arial"/>
          <w:sz w:val="24"/>
          <w:szCs w:val="24"/>
        </w:rPr>
        <w:t xml:space="preserve"> Sí, se les notifica a todos, pero la verdad es que </w:t>
      </w:r>
      <w:r>
        <w:rPr>
          <w:rFonts w:ascii="Arial" w:eastAsia="Arial" w:hAnsi="Arial" w:cs="Arial"/>
          <w:sz w:val="24"/>
          <w:szCs w:val="24"/>
        </w:rPr>
        <w:t>regresan.</w:t>
      </w:r>
      <w:r w:rsidR="005479AB" w:rsidRPr="005479AB">
        <w:rPr>
          <w:rFonts w:ascii="Arial" w:eastAsia="Arial" w:hAnsi="Arial" w:cs="Arial"/>
          <w:sz w:val="24"/>
          <w:szCs w:val="24"/>
        </w:rPr>
        <w:t xml:space="preserve"> No alcanza a subir tanto, ahí el espejo de agua alcanza a tomar una profundidad de 30 centímetros, es un tema de la coordinación de licenciado Miguel Magaña</w:t>
      </w:r>
      <w:r>
        <w:rPr>
          <w:rFonts w:ascii="Arial" w:eastAsia="Arial" w:hAnsi="Arial" w:cs="Arial"/>
          <w:sz w:val="24"/>
          <w:szCs w:val="24"/>
        </w:rPr>
        <w:t>, t</w:t>
      </w:r>
      <w:r w:rsidR="005479AB" w:rsidRPr="005479AB">
        <w:rPr>
          <w:rFonts w:ascii="Arial" w:eastAsia="Arial" w:hAnsi="Arial" w:cs="Arial"/>
          <w:sz w:val="24"/>
          <w:szCs w:val="24"/>
        </w:rPr>
        <w:t xml:space="preserve">anto </w:t>
      </w:r>
      <w:r>
        <w:rPr>
          <w:rFonts w:ascii="Arial" w:eastAsia="Arial" w:hAnsi="Arial" w:cs="Arial"/>
          <w:sz w:val="24"/>
          <w:szCs w:val="24"/>
        </w:rPr>
        <w:t>C</w:t>
      </w:r>
      <w:r w:rsidR="005479AB" w:rsidRPr="005479AB">
        <w:rPr>
          <w:rFonts w:ascii="Arial" w:eastAsia="Arial" w:hAnsi="Arial" w:cs="Arial"/>
          <w:sz w:val="24"/>
          <w:szCs w:val="24"/>
        </w:rPr>
        <w:t>omisaría</w:t>
      </w:r>
      <w:r>
        <w:rPr>
          <w:rFonts w:ascii="Arial" w:eastAsia="Arial" w:hAnsi="Arial" w:cs="Arial"/>
          <w:sz w:val="24"/>
          <w:szCs w:val="24"/>
        </w:rPr>
        <w:t>,</w:t>
      </w:r>
      <w:r w:rsidR="005479AB" w:rsidRPr="005479AB">
        <w:rPr>
          <w:rFonts w:ascii="Arial" w:eastAsia="Arial" w:hAnsi="Arial" w:cs="Arial"/>
          <w:sz w:val="24"/>
          <w:szCs w:val="24"/>
        </w:rPr>
        <w:t xml:space="preserve"> como agentes viales o nosotros </w:t>
      </w:r>
      <w:r>
        <w:rPr>
          <w:rFonts w:ascii="Arial" w:eastAsia="Arial" w:hAnsi="Arial" w:cs="Arial"/>
          <w:sz w:val="24"/>
          <w:szCs w:val="24"/>
        </w:rPr>
        <w:t>P</w:t>
      </w:r>
      <w:r w:rsidR="005479AB" w:rsidRPr="005479AB">
        <w:rPr>
          <w:rFonts w:ascii="Arial" w:eastAsia="Arial" w:hAnsi="Arial" w:cs="Arial"/>
          <w:sz w:val="24"/>
          <w:szCs w:val="24"/>
        </w:rPr>
        <w:t xml:space="preserve">rotección </w:t>
      </w:r>
      <w:r>
        <w:rPr>
          <w:rFonts w:ascii="Arial" w:eastAsia="Arial" w:hAnsi="Arial" w:cs="Arial"/>
          <w:sz w:val="24"/>
          <w:szCs w:val="24"/>
        </w:rPr>
        <w:t>C</w:t>
      </w:r>
      <w:r w:rsidR="005479AB" w:rsidRPr="005479AB">
        <w:rPr>
          <w:rFonts w:ascii="Arial" w:eastAsia="Arial" w:hAnsi="Arial" w:cs="Arial"/>
          <w:sz w:val="24"/>
          <w:szCs w:val="24"/>
        </w:rPr>
        <w:t>ivil, siempre estamos aband</w:t>
      </w:r>
      <w:r>
        <w:rPr>
          <w:rFonts w:ascii="Arial" w:eastAsia="Arial" w:hAnsi="Arial" w:cs="Arial"/>
          <w:sz w:val="24"/>
          <w:szCs w:val="24"/>
        </w:rPr>
        <w:t>e</w:t>
      </w:r>
      <w:r w:rsidR="005479AB" w:rsidRPr="005479AB">
        <w:rPr>
          <w:rFonts w:ascii="Arial" w:eastAsia="Arial" w:hAnsi="Arial" w:cs="Arial"/>
          <w:sz w:val="24"/>
          <w:szCs w:val="24"/>
        </w:rPr>
        <w:t>rando el punto</w:t>
      </w:r>
      <w:r>
        <w:rPr>
          <w:rFonts w:ascii="Arial" w:eastAsia="Arial" w:hAnsi="Arial" w:cs="Arial"/>
          <w:sz w:val="24"/>
          <w:szCs w:val="24"/>
        </w:rPr>
        <w:t>, e</w:t>
      </w:r>
      <w:r w:rsidR="005479AB" w:rsidRPr="005479AB">
        <w:rPr>
          <w:rFonts w:ascii="Arial" w:eastAsia="Arial" w:hAnsi="Arial" w:cs="Arial"/>
          <w:sz w:val="24"/>
          <w:szCs w:val="24"/>
        </w:rPr>
        <w:t xml:space="preserve">sto para evitar pues algún incidente con algún vehículo o alguna motocicleta. </w:t>
      </w:r>
    </w:p>
    <w:p w14:paraId="5BF67BC6" w14:textId="77777777" w:rsidR="0093326B" w:rsidRDefault="0093326B" w:rsidP="005479AB">
      <w:pPr>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 xml:space="preserve"> </w:t>
      </w:r>
      <w:r w:rsidR="005479AB" w:rsidRPr="005479AB">
        <w:rPr>
          <w:rFonts w:ascii="Arial" w:eastAsia="Arial" w:hAnsi="Arial" w:cs="Arial"/>
          <w:sz w:val="24"/>
          <w:szCs w:val="24"/>
        </w:rPr>
        <w:t xml:space="preserve">Y ahí qué recomiendan ustedes para que no pase eso ¿Qué se pudiera hacer? </w:t>
      </w:r>
    </w:p>
    <w:p w14:paraId="07251973" w14:textId="77777777" w:rsidR="0093326B" w:rsidRDefault="0093326B"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 xml:space="preserve">Ese es un tema que se está viendo ya incluso en el ayuntamiento, va más allá de medidas de </w:t>
      </w:r>
      <w:r>
        <w:rPr>
          <w:rFonts w:ascii="Arial" w:eastAsia="Arial" w:hAnsi="Arial" w:cs="Arial"/>
          <w:sz w:val="24"/>
          <w:szCs w:val="24"/>
        </w:rPr>
        <w:t>P</w:t>
      </w:r>
      <w:r w:rsidR="005479AB" w:rsidRPr="005479AB">
        <w:rPr>
          <w:rFonts w:ascii="Arial" w:eastAsia="Arial" w:hAnsi="Arial" w:cs="Arial"/>
          <w:sz w:val="24"/>
          <w:szCs w:val="24"/>
        </w:rPr>
        <w:t xml:space="preserve">rotección </w:t>
      </w:r>
      <w:r>
        <w:rPr>
          <w:rFonts w:ascii="Arial" w:eastAsia="Arial" w:hAnsi="Arial" w:cs="Arial"/>
          <w:sz w:val="24"/>
          <w:szCs w:val="24"/>
        </w:rPr>
        <w:t>C</w:t>
      </w:r>
      <w:r w:rsidR="005479AB" w:rsidRPr="005479AB">
        <w:rPr>
          <w:rFonts w:ascii="Arial" w:eastAsia="Arial" w:hAnsi="Arial" w:cs="Arial"/>
          <w:sz w:val="24"/>
          <w:szCs w:val="24"/>
        </w:rPr>
        <w:t>ivil, es un tema que se está viendo con Dipladeur</w:t>
      </w:r>
      <w:r>
        <w:rPr>
          <w:rFonts w:ascii="Arial" w:eastAsia="Arial" w:hAnsi="Arial" w:cs="Arial"/>
          <w:sz w:val="24"/>
          <w:szCs w:val="24"/>
        </w:rPr>
        <w:t>, e</w:t>
      </w:r>
      <w:r w:rsidR="005479AB" w:rsidRPr="005479AB">
        <w:rPr>
          <w:rFonts w:ascii="Arial" w:eastAsia="Arial" w:hAnsi="Arial" w:cs="Arial"/>
          <w:sz w:val="24"/>
          <w:szCs w:val="24"/>
        </w:rPr>
        <w:t xml:space="preserve">s una serie de obras hidráulicas que se tienen que generar sobre la zona. </w:t>
      </w:r>
    </w:p>
    <w:p w14:paraId="2CEBF394" w14:textId="0B71DCC7" w:rsidR="00E8310D" w:rsidRDefault="0093326B" w:rsidP="005479AB">
      <w:pPr>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 xml:space="preserve"> </w:t>
      </w:r>
      <w:r w:rsidR="005479AB" w:rsidRPr="005479AB">
        <w:rPr>
          <w:rFonts w:ascii="Arial" w:eastAsia="Arial" w:hAnsi="Arial" w:cs="Arial"/>
          <w:sz w:val="24"/>
          <w:szCs w:val="24"/>
        </w:rPr>
        <w:t xml:space="preserve">Y también no sé si se podrá coordinar bomberos y servicios públicos de todos los puentes que están en la vía de </w:t>
      </w:r>
      <w:r>
        <w:rPr>
          <w:rFonts w:ascii="Arial" w:eastAsia="Arial" w:hAnsi="Arial" w:cs="Arial"/>
          <w:sz w:val="24"/>
          <w:szCs w:val="24"/>
        </w:rPr>
        <w:t>a</w:t>
      </w:r>
      <w:r w:rsidR="005479AB" w:rsidRPr="005479AB">
        <w:rPr>
          <w:rFonts w:ascii="Arial" w:eastAsia="Arial" w:hAnsi="Arial" w:cs="Arial"/>
          <w:sz w:val="24"/>
          <w:szCs w:val="24"/>
        </w:rPr>
        <w:t xml:space="preserve">rroyo </w:t>
      </w:r>
      <w:r>
        <w:rPr>
          <w:rFonts w:ascii="Arial" w:eastAsia="Arial" w:hAnsi="Arial" w:cs="Arial"/>
          <w:sz w:val="24"/>
          <w:szCs w:val="24"/>
        </w:rPr>
        <w:t xml:space="preserve">o </w:t>
      </w:r>
      <w:r w:rsidR="005479AB" w:rsidRPr="005479AB">
        <w:rPr>
          <w:rFonts w:ascii="Arial" w:eastAsia="Arial" w:hAnsi="Arial" w:cs="Arial"/>
          <w:sz w:val="24"/>
          <w:szCs w:val="24"/>
        </w:rPr>
        <w:t>de Ríos y que la gente se pone a hacer viviendas en áreas federales</w:t>
      </w:r>
      <w:r>
        <w:rPr>
          <w:rFonts w:ascii="Arial" w:eastAsia="Arial" w:hAnsi="Arial" w:cs="Arial"/>
          <w:sz w:val="24"/>
          <w:szCs w:val="24"/>
        </w:rPr>
        <w:t>, e</w:t>
      </w:r>
      <w:r w:rsidR="005479AB" w:rsidRPr="005479AB">
        <w:rPr>
          <w:rFonts w:ascii="Arial" w:eastAsia="Arial" w:hAnsi="Arial" w:cs="Arial"/>
          <w:sz w:val="24"/>
          <w:szCs w:val="24"/>
        </w:rPr>
        <w:t>stá bien peligroso</w:t>
      </w:r>
      <w:r>
        <w:rPr>
          <w:rFonts w:ascii="Arial" w:eastAsia="Arial" w:hAnsi="Arial" w:cs="Arial"/>
          <w:sz w:val="24"/>
          <w:szCs w:val="24"/>
        </w:rPr>
        <w:t>, v</w:t>
      </w:r>
      <w:r w:rsidR="005479AB" w:rsidRPr="005479AB">
        <w:rPr>
          <w:rFonts w:ascii="Arial" w:eastAsia="Arial" w:hAnsi="Arial" w:cs="Arial"/>
          <w:sz w:val="24"/>
          <w:szCs w:val="24"/>
        </w:rPr>
        <w:t>imos hace como un mes en la calle Sebastián Allende en el rosario, cerca, bajando de donde salen los niños de la escuela secundaria y la primaria Idolina Gaona</w:t>
      </w:r>
      <w:r>
        <w:rPr>
          <w:rFonts w:ascii="Arial" w:eastAsia="Arial" w:hAnsi="Arial" w:cs="Arial"/>
          <w:sz w:val="24"/>
          <w:szCs w:val="24"/>
        </w:rPr>
        <w:t>,</w:t>
      </w:r>
      <w:r w:rsidR="005479AB" w:rsidRPr="005479AB">
        <w:rPr>
          <w:rFonts w:ascii="Arial" w:eastAsia="Arial" w:hAnsi="Arial" w:cs="Arial"/>
          <w:sz w:val="24"/>
          <w:szCs w:val="24"/>
        </w:rPr>
        <w:t xml:space="preserve"> pasan por un puente y de aquel lado ya se hizo un socavón y de este lado hay nada más como un postecito, pero también se puede poner como</w:t>
      </w:r>
      <w:r>
        <w:rPr>
          <w:rFonts w:ascii="Arial" w:eastAsia="Arial" w:hAnsi="Arial" w:cs="Arial"/>
          <w:sz w:val="24"/>
          <w:szCs w:val="24"/>
        </w:rPr>
        <w:t xml:space="preserve">, </w:t>
      </w:r>
      <w:r w:rsidR="005479AB" w:rsidRPr="005479AB">
        <w:rPr>
          <w:rFonts w:ascii="Arial" w:eastAsia="Arial" w:hAnsi="Arial" w:cs="Arial"/>
          <w:sz w:val="24"/>
          <w:szCs w:val="24"/>
        </w:rPr>
        <w:t xml:space="preserve">no sé </w:t>
      </w:r>
      <w:r w:rsidR="009710A5" w:rsidRPr="005479AB">
        <w:rPr>
          <w:rFonts w:ascii="Arial" w:eastAsia="Arial" w:hAnsi="Arial" w:cs="Arial"/>
          <w:sz w:val="24"/>
          <w:szCs w:val="24"/>
        </w:rPr>
        <w:t>cómo</w:t>
      </w:r>
      <w:r w:rsidR="005479AB" w:rsidRPr="005479AB">
        <w:rPr>
          <w:rFonts w:ascii="Arial" w:eastAsia="Arial" w:hAnsi="Arial" w:cs="Arial"/>
          <w:sz w:val="24"/>
          <w:szCs w:val="24"/>
        </w:rPr>
        <w:t xml:space="preserve"> un barandal por si viene rápido una moto, algo en las lluvias que no vea no se vaya a ir al a la corriente del río, porque pasa un río lleno, traigo unas fotos si quieren se las puedo mostrar</w:t>
      </w:r>
      <w:r>
        <w:rPr>
          <w:rFonts w:ascii="Arial" w:eastAsia="Arial" w:hAnsi="Arial" w:cs="Arial"/>
          <w:sz w:val="24"/>
          <w:szCs w:val="24"/>
        </w:rPr>
        <w:t xml:space="preserve">, </w:t>
      </w:r>
      <w:r w:rsidR="005479AB" w:rsidRPr="005479AB">
        <w:rPr>
          <w:rFonts w:ascii="Arial" w:eastAsia="Arial" w:hAnsi="Arial" w:cs="Arial"/>
          <w:sz w:val="24"/>
          <w:szCs w:val="24"/>
        </w:rPr>
        <w:t>ya le mandamos decir a servicios públicos ya fueron, pero ahorita traen mucho trabajo y van a ayudarnos a limpiar</w:t>
      </w:r>
    </w:p>
    <w:p w14:paraId="1277F690" w14:textId="77777777" w:rsidR="00E8310D" w:rsidRDefault="00E8310D"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Ahí está el acordonamiento de nosotros, ahí se ve la cinta preventiva de nosotros</w:t>
      </w:r>
      <w:r>
        <w:rPr>
          <w:rFonts w:ascii="Arial" w:eastAsia="Arial" w:hAnsi="Arial" w:cs="Arial"/>
          <w:sz w:val="24"/>
          <w:szCs w:val="24"/>
        </w:rPr>
        <w:t>.</w:t>
      </w:r>
    </w:p>
    <w:p w14:paraId="13D659D8" w14:textId="4DCA03F1" w:rsidR="00E8310D" w:rsidRDefault="00E8310D" w:rsidP="005479AB">
      <w:pPr>
        <w:jc w:val="both"/>
        <w:rPr>
          <w:rFonts w:ascii="Arial" w:eastAsia="Arial" w:hAnsi="Arial" w:cs="Arial"/>
          <w:sz w:val="24"/>
          <w:szCs w:val="24"/>
        </w:rPr>
      </w:pPr>
      <w:r w:rsidRPr="00F561A0">
        <w:rPr>
          <w:rFonts w:ascii="Arial" w:eastAsia="Arial" w:hAnsi="Arial" w:cs="Arial"/>
          <w:b/>
          <w:sz w:val="24"/>
          <w:szCs w:val="24"/>
        </w:rPr>
        <w:lastRenderedPageBreak/>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Cesar Gerardo Esquivias Garduño</w:t>
      </w:r>
      <w:r>
        <w:rPr>
          <w:rFonts w:ascii="Arial" w:hAnsi="Arial" w:cs="Arial"/>
          <w:sz w:val="24"/>
          <w:szCs w:val="24"/>
        </w:rPr>
        <w:t>:</w:t>
      </w:r>
      <w:r w:rsidRPr="005479AB">
        <w:rPr>
          <w:rFonts w:ascii="Arial" w:eastAsia="Arial" w:hAnsi="Arial" w:cs="Arial"/>
          <w:sz w:val="24"/>
          <w:szCs w:val="24"/>
        </w:rPr>
        <w:t xml:space="preserve"> </w:t>
      </w:r>
      <w:r>
        <w:rPr>
          <w:rFonts w:ascii="Arial" w:eastAsia="Arial" w:hAnsi="Arial" w:cs="Arial"/>
          <w:sz w:val="24"/>
          <w:szCs w:val="24"/>
        </w:rPr>
        <w:t>R</w:t>
      </w:r>
      <w:r w:rsidR="005479AB" w:rsidRPr="005479AB">
        <w:rPr>
          <w:rFonts w:ascii="Arial" w:eastAsia="Arial" w:hAnsi="Arial" w:cs="Arial"/>
          <w:sz w:val="24"/>
          <w:szCs w:val="24"/>
        </w:rPr>
        <w:t>apidísimo, muy importante</w:t>
      </w:r>
      <w:r>
        <w:rPr>
          <w:rFonts w:ascii="Arial" w:eastAsia="Arial" w:hAnsi="Arial" w:cs="Arial"/>
          <w:sz w:val="24"/>
          <w:szCs w:val="24"/>
        </w:rPr>
        <w:t>,</w:t>
      </w:r>
      <w:r w:rsidR="005479AB" w:rsidRPr="005479AB">
        <w:rPr>
          <w:rFonts w:ascii="Arial" w:eastAsia="Arial" w:hAnsi="Arial" w:cs="Arial"/>
          <w:sz w:val="24"/>
          <w:szCs w:val="24"/>
        </w:rPr>
        <w:t xml:space="preserve"> aprovechando la presencia del síndico, también del presidente de la </w:t>
      </w:r>
      <w:r>
        <w:rPr>
          <w:rFonts w:ascii="Arial" w:eastAsia="Arial" w:hAnsi="Arial" w:cs="Arial"/>
          <w:sz w:val="24"/>
          <w:szCs w:val="24"/>
        </w:rPr>
        <w:t>Comisión</w:t>
      </w:r>
      <w:r w:rsidR="005479AB" w:rsidRPr="005479AB">
        <w:rPr>
          <w:rFonts w:ascii="Arial" w:eastAsia="Arial" w:hAnsi="Arial" w:cs="Arial"/>
          <w:sz w:val="24"/>
          <w:szCs w:val="24"/>
        </w:rPr>
        <w:t xml:space="preserve"> de </w:t>
      </w:r>
      <w:r>
        <w:rPr>
          <w:rFonts w:ascii="Arial" w:eastAsia="Arial" w:hAnsi="Arial" w:cs="Arial"/>
          <w:sz w:val="24"/>
          <w:szCs w:val="24"/>
        </w:rPr>
        <w:t>S</w:t>
      </w:r>
      <w:r w:rsidR="005479AB" w:rsidRPr="005479AB">
        <w:rPr>
          <w:rFonts w:ascii="Arial" w:eastAsia="Arial" w:hAnsi="Arial" w:cs="Arial"/>
          <w:sz w:val="24"/>
          <w:szCs w:val="24"/>
        </w:rPr>
        <w:t>ervicio</w:t>
      </w:r>
      <w:r>
        <w:rPr>
          <w:rFonts w:ascii="Arial" w:eastAsia="Arial" w:hAnsi="Arial" w:cs="Arial"/>
          <w:sz w:val="24"/>
          <w:szCs w:val="24"/>
        </w:rPr>
        <w:t>s</w:t>
      </w:r>
      <w:r w:rsidR="005479AB" w:rsidRPr="005479AB">
        <w:rPr>
          <w:rFonts w:ascii="Arial" w:eastAsia="Arial" w:hAnsi="Arial" w:cs="Arial"/>
          <w:sz w:val="24"/>
          <w:szCs w:val="24"/>
        </w:rPr>
        <w:t xml:space="preserve"> </w:t>
      </w:r>
      <w:r>
        <w:rPr>
          <w:rFonts w:ascii="Arial" w:eastAsia="Arial" w:hAnsi="Arial" w:cs="Arial"/>
          <w:sz w:val="24"/>
          <w:szCs w:val="24"/>
        </w:rPr>
        <w:t>P</w:t>
      </w:r>
      <w:r w:rsidRPr="005479AB">
        <w:rPr>
          <w:rFonts w:ascii="Arial" w:eastAsia="Arial" w:hAnsi="Arial" w:cs="Arial"/>
          <w:sz w:val="24"/>
          <w:szCs w:val="24"/>
        </w:rPr>
        <w:t>úblic</w:t>
      </w:r>
      <w:r>
        <w:rPr>
          <w:rFonts w:ascii="Arial" w:eastAsia="Arial" w:hAnsi="Arial" w:cs="Arial"/>
          <w:sz w:val="24"/>
          <w:szCs w:val="24"/>
        </w:rPr>
        <w:t>o</w:t>
      </w:r>
      <w:r w:rsidRPr="005479AB">
        <w:rPr>
          <w:rFonts w:ascii="Arial" w:eastAsia="Arial" w:hAnsi="Arial" w:cs="Arial"/>
          <w:sz w:val="24"/>
          <w:szCs w:val="24"/>
        </w:rPr>
        <w:t>s</w:t>
      </w:r>
      <w:r w:rsidR="005479AB" w:rsidRPr="005479AB">
        <w:rPr>
          <w:rFonts w:ascii="Arial" w:eastAsia="Arial" w:hAnsi="Arial" w:cs="Arial"/>
          <w:sz w:val="24"/>
          <w:szCs w:val="24"/>
        </w:rPr>
        <w:t xml:space="preserve"> Municipales, no sé qué tanto lleva, no conozco en sí </w:t>
      </w:r>
      <w:r w:rsidR="009710A5" w:rsidRPr="005479AB">
        <w:rPr>
          <w:rFonts w:ascii="Arial" w:eastAsia="Arial" w:hAnsi="Arial" w:cs="Arial"/>
          <w:sz w:val="24"/>
          <w:szCs w:val="24"/>
        </w:rPr>
        <w:t>él</w:t>
      </w:r>
      <w:r w:rsidR="005479AB" w:rsidRPr="005479AB">
        <w:rPr>
          <w:rFonts w:ascii="Arial" w:eastAsia="Arial" w:hAnsi="Arial" w:cs="Arial"/>
          <w:sz w:val="24"/>
          <w:szCs w:val="24"/>
        </w:rPr>
        <w:t xml:space="preserve"> o </w:t>
      </w:r>
      <w:r>
        <w:rPr>
          <w:rFonts w:ascii="Arial" w:eastAsia="Arial" w:hAnsi="Arial" w:cs="Arial"/>
          <w:sz w:val="24"/>
          <w:szCs w:val="24"/>
        </w:rPr>
        <w:t>l</w:t>
      </w:r>
      <w:r w:rsidR="005479AB" w:rsidRPr="005479AB">
        <w:rPr>
          <w:rFonts w:ascii="Arial" w:eastAsia="Arial" w:hAnsi="Arial" w:cs="Arial"/>
          <w:sz w:val="24"/>
          <w:szCs w:val="24"/>
        </w:rPr>
        <w:t>a profundidad del Atlas de riesgo. Pero fíjate que sería muy importante en tener la gran oportunidad</w:t>
      </w:r>
      <w:r>
        <w:rPr>
          <w:rFonts w:ascii="Arial" w:eastAsia="Arial" w:hAnsi="Arial" w:cs="Arial"/>
          <w:sz w:val="24"/>
          <w:szCs w:val="24"/>
        </w:rPr>
        <w:t>, t</w:t>
      </w:r>
      <w:r w:rsidR="005479AB" w:rsidRPr="005479AB">
        <w:rPr>
          <w:rFonts w:ascii="Arial" w:eastAsia="Arial" w:hAnsi="Arial" w:cs="Arial"/>
          <w:sz w:val="24"/>
          <w:szCs w:val="24"/>
        </w:rPr>
        <w:t xml:space="preserve">ambién Chava aparejado esos trabajos que en algún momento pues pudiéramos conseguir el recurso, que legalmente pues se pueda establecer el mecanismo </w:t>
      </w:r>
      <w:r w:rsidR="009710A5" w:rsidRPr="005479AB">
        <w:rPr>
          <w:rFonts w:ascii="Arial" w:eastAsia="Arial" w:hAnsi="Arial" w:cs="Arial"/>
          <w:sz w:val="24"/>
          <w:szCs w:val="24"/>
        </w:rPr>
        <w:t>que,</w:t>
      </w:r>
      <w:r w:rsidR="005479AB" w:rsidRPr="005479AB">
        <w:rPr>
          <w:rFonts w:ascii="Arial" w:eastAsia="Arial" w:hAnsi="Arial" w:cs="Arial"/>
          <w:sz w:val="24"/>
          <w:szCs w:val="24"/>
        </w:rPr>
        <w:t xml:space="preserve"> para las gestiones, que esta comisión puede llevar al pleno del ayuntamiento, esa propuesta. Pero aparte de eso sería muy importante tener, no sé si se les llame un Atlas o un proyecto general de todos los colectores, de todas las líneas de drenaje, líneas de alejamiento, líneas principales que van en las avenidas porque nos hemos percatado pues que una de los problemas también aquí un ejemplo dentro de la cabecera municipal</w:t>
      </w:r>
      <w:r>
        <w:rPr>
          <w:rFonts w:ascii="Arial" w:eastAsia="Arial" w:hAnsi="Arial" w:cs="Arial"/>
          <w:sz w:val="24"/>
          <w:szCs w:val="24"/>
        </w:rPr>
        <w:t>,</w:t>
      </w:r>
      <w:r w:rsidR="005479AB" w:rsidRPr="005479AB">
        <w:rPr>
          <w:rFonts w:ascii="Arial" w:eastAsia="Arial" w:hAnsi="Arial" w:cs="Arial"/>
          <w:sz w:val="24"/>
          <w:szCs w:val="24"/>
        </w:rPr>
        <w:t xml:space="preserve"> es que el agua corre por arriba de las calles</w:t>
      </w:r>
      <w:r>
        <w:rPr>
          <w:rFonts w:ascii="Arial" w:eastAsia="Arial" w:hAnsi="Arial" w:cs="Arial"/>
          <w:sz w:val="24"/>
          <w:szCs w:val="24"/>
        </w:rPr>
        <w:t xml:space="preserve"> y</w:t>
      </w:r>
      <w:r w:rsidR="005479AB" w:rsidRPr="005479AB">
        <w:rPr>
          <w:rFonts w:ascii="Arial" w:eastAsia="Arial" w:hAnsi="Arial" w:cs="Arial"/>
          <w:sz w:val="24"/>
          <w:szCs w:val="24"/>
        </w:rPr>
        <w:t xml:space="preserve"> de las banquetas, ¿no? Entonces yo creo que sería muy importante tener</w:t>
      </w:r>
      <w:r>
        <w:rPr>
          <w:rFonts w:ascii="Arial" w:eastAsia="Arial" w:hAnsi="Arial" w:cs="Arial"/>
          <w:sz w:val="24"/>
          <w:szCs w:val="24"/>
        </w:rPr>
        <w:t>:</w:t>
      </w:r>
      <w:r w:rsidR="005479AB" w:rsidRPr="005479AB">
        <w:rPr>
          <w:rFonts w:ascii="Arial" w:eastAsia="Arial" w:hAnsi="Arial" w:cs="Arial"/>
          <w:sz w:val="24"/>
          <w:szCs w:val="24"/>
        </w:rPr>
        <w:t xml:space="preserve"> a ver por la avenida Tonaltecas corre</w:t>
      </w:r>
      <w:r>
        <w:rPr>
          <w:rFonts w:ascii="Arial" w:eastAsia="Arial" w:hAnsi="Arial" w:cs="Arial"/>
          <w:sz w:val="24"/>
          <w:szCs w:val="24"/>
        </w:rPr>
        <w:t>,</w:t>
      </w:r>
      <w:r w:rsidR="005479AB" w:rsidRPr="005479AB">
        <w:rPr>
          <w:rFonts w:ascii="Arial" w:eastAsia="Arial" w:hAnsi="Arial" w:cs="Arial"/>
          <w:sz w:val="24"/>
          <w:szCs w:val="24"/>
        </w:rPr>
        <w:t xml:space="preserve"> que tuviéramos proyectado o tuviéramos en una en el mismo Atlas, no sé, que se dijera, aquí llevamos un colector de tantas pulgadas.</w:t>
      </w:r>
    </w:p>
    <w:p w14:paraId="12DA9E77" w14:textId="77777777" w:rsidR="00E8310D" w:rsidRDefault="00E8310D"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 xml:space="preserve"> Eso lo </w:t>
      </w:r>
      <w:r>
        <w:rPr>
          <w:rFonts w:ascii="Arial" w:eastAsia="Arial" w:hAnsi="Arial" w:cs="Arial"/>
          <w:sz w:val="24"/>
          <w:szCs w:val="24"/>
        </w:rPr>
        <w:t>tiene el SIAPA, nomás hay que solicitárselo</w:t>
      </w:r>
      <w:r w:rsidR="005479AB" w:rsidRPr="005479AB">
        <w:rPr>
          <w:rFonts w:ascii="Arial" w:eastAsia="Arial" w:hAnsi="Arial" w:cs="Arial"/>
          <w:sz w:val="24"/>
          <w:szCs w:val="24"/>
        </w:rPr>
        <w:t>.</w:t>
      </w:r>
    </w:p>
    <w:p w14:paraId="377B0091" w14:textId="56B1C5CB" w:rsidR="00E8310D" w:rsidRDefault="00E8310D"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Cesar Gerardo Esquivias Garduño</w:t>
      </w:r>
      <w:r>
        <w:rPr>
          <w:rFonts w:ascii="Arial" w:hAnsi="Arial" w:cs="Arial"/>
          <w:sz w:val="24"/>
          <w:szCs w:val="24"/>
        </w:rPr>
        <w:t>:</w:t>
      </w:r>
      <w:r w:rsidRPr="005479AB">
        <w:rPr>
          <w:rFonts w:ascii="Arial" w:eastAsia="Arial" w:hAnsi="Arial" w:cs="Arial"/>
          <w:sz w:val="24"/>
          <w:szCs w:val="24"/>
        </w:rPr>
        <w:t xml:space="preserve"> </w:t>
      </w:r>
      <w:r w:rsidR="005479AB" w:rsidRPr="005479AB">
        <w:rPr>
          <w:rFonts w:ascii="Arial" w:eastAsia="Arial" w:hAnsi="Arial" w:cs="Arial"/>
          <w:sz w:val="24"/>
          <w:szCs w:val="24"/>
        </w:rPr>
        <w:t>Hay que solicitarlo también al S</w:t>
      </w:r>
      <w:r>
        <w:rPr>
          <w:rFonts w:ascii="Arial" w:eastAsia="Arial" w:hAnsi="Arial" w:cs="Arial"/>
          <w:sz w:val="24"/>
          <w:szCs w:val="24"/>
        </w:rPr>
        <w:t>IAPA</w:t>
      </w:r>
      <w:r w:rsidR="005479AB" w:rsidRPr="005479AB">
        <w:rPr>
          <w:rFonts w:ascii="Arial" w:eastAsia="Arial" w:hAnsi="Arial" w:cs="Arial"/>
          <w:sz w:val="24"/>
          <w:szCs w:val="24"/>
        </w:rPr>
        <w:t xml:space="preserve"> para que tuviéramos </w:t>
      </w:r>
      <w:r>
        <w:rPr>
          <w:rFonts w:ascii="Arial" w:eastAsia="Arial" w:hAnsi="Arial" w:cs="Arial"/>
          <w:sz w:val="24"/>
          <w:szCs w:val="24"/>
        </w:rPr>
        <w:t>esa,</w:t>
      </w:r>
      <w:r w:rsidR="005479AB" w:rsidRPr="005479AB">
        <w:rPr>
          <w:rFonts w:ascii="Arial" w:eastAsia="Arial" w:hAnsi="Arial" w:cs="Arial"/>
          <w:sz w:val="24"/>
          <w:szCs w:val="24"/>
        </w:rPr>
        <w:t xml:space="preserve"> </w:t>
      </w:r>
      <w:r>
        <w:rPr>
          <w:rFonts w:ascii="Arial" w:eastAsia="Arial" w:hAnsi="Arial" w:cs="Arial"/>
          <w:sz w:val="24"/>
          <w:szCs w:val="24"/>
        </w:rPr>
        <w:t>M</w:t>
      </w:r>
      <w:r w:rsidR="005479AB" w:rsidRPr="005479AB">
        <w:rPr>
          <w:rFonts w:ascii="Arial" w:eastAsia="Arial" w:hAnsi="Arial" w:cs="Arial"/>
          <w:sz w:val="24"/>
          <w:szCs w:val="24"/>
        </w:rPr>
        <w:t>alecón, a ver de cuántas pulgadas es el colector que lleva</w:t>
      </w:r>
      <w:r>
        <w:rPr>
          <w:rFonts w:ascii="Arial" w:eastAsia="Arial" w:hAnsi="Arial" w:cs="Arial"/>
          <w:sz w:val="24"/>
          <w:szCs w:val="24"/>
        </w:rPr>
        <w:t>, a</w:t>
      </w:r>
      <w:r w:rsidR="005479AB" w:rsidRPr="005479AB">
        <w:rPr>
          <w:rFonts w:ascii="Arial" w:eastAsia="Arial" w:hAnsi="Arial" w:cs="Arial"/>
          <w:sz w:val="24"/>
          <w:szCs w:val="24"/>
        </w:rPr>
        <w:t xml:space="preserve"> ver qué tipo de colector llevamos aquí también por la calle Emiliano Zapata, cuántas </w:t>
      </w:r>
      <w:r w:rsidR="009710A5" w:rsidRPr="005479AB">
        <w:rPr>
          <w:rFonts w:ascii="Arial" w:eastAsia="Arial" w:hAnsi="Arial" w:cs="Arial"/>
          <w:sz w:val="24"/>
          <w:szCs w:val="24"/>
        </w:rPr>
        <w:t>pulgadas</w:t>
      </w:r>
      <w:r w:rsidR="009710A5">
        <w:rPr>
          <w:rFonts w:ascii="Arial" w:eastAsia="Arial" w:hAnsi="Arial" w:cs="Arial"/>
          <w:sz w:val="24"/>
          <w:szCs w:val="24"/>
        </w:rPr>
        <w:t>, o</w:t>
      </w:r>
      <w:r w:rsidR="005479AB" w:rsidRPr="005479AB">
        <w:rPr>
          <w:rFonts w:ascii="Arial" w:eastAsia="Arial" w:hAnsi="Arial" w:cs="Arial"/>
          <w:sz w:val="24"/>
          <w:szCs w:val="24"/>
        </w:rPr>
        <w:t xml:space="preserve"> sea, eso sería muy importante. </w:t>
      </w:r>
      <w:r>
        <w:rPr>
          <w:rFonts w:ascii="Arial" w:eastAsia="Arial" w:hAnsi="Arial" w:cs="Arial"/>
          <w:sz w:val="24"/>
          <w:szCs w:val="24"/>
        </w:rPr>
        <w:t>porque</w:t>
      </w:r>
      <w:r w:rsidR="005479AB" w:rsidRPr="005479AB">
        <w:rPr>
          <w:rFonts w:ascii="Arial" w:eastAsia="Arial" w:hAnsi="Arial" w:cs="Arial"/>
          <w:sz w:val="24"/>
          <w:szCs w:val="24"/>
        </w:rPr>
        <w:t xml:space="preserve"> a veces sucede también en cuestión de inundaciones y cuestiones de que la gente batalla porque se </w:t>
      </w:r>
      <w:r w:rsidR="009710A5" w:rsidRPr="005479AB">
        <w:rPr>
          <w:rFonts w:ascii="Arial" w:eastAsia="Arial" w:hAnsi="Arial" w:cs="Arial"/>
          <w:sz w:val="24"/>
          <w:szCs w:val="24"/>
        </w:rPr>
        <w:t>les</w:t>
      </w:r>
      <w:r w:rsidR="005479AB" w:rsidRPr="005479AB">
        <w:rPr>
          <w:rFonts w:ascii="Arial" w:eastAsia="Arial" w:hAnsi="Arial" w:cs="Arial"/>
          <w:sz w:val="24"/>
          <w:szCs w:val="24"/>
        </w:rPr>
        <w:t xml:space="preserve"> mete el agua a sus casas, es porque se dan las factibilidades o en ocasiones</w:t>
      </w:r>
      <w:r>
        <w:rPr>
          <w:rFonts w:ascii="Arial" w:eastAsia="Arial" w:hAnsi="Arial" w:cs="Arial"/>
          <w:sz w:val="24"/>
          <w:szCs w:val="24"/>
        </w:rPr>
        <w:t>,</w:t>
      </w:r>
      <w:r w:rsidR="005479AB" w:rsidRPr="005479AB">
        <w:rPr>
          <w:rFonts w:ascii="Arial" w:eastAsia="Arial" w:hAnsi="Arial" w:cs="Arial"/>
          <w:sz w:val="24"/>
          <w:szCs w:val="24"/>
        </w:rPr>
        <w:t xml:space="preserve"> se dan las factibilidades de que se hace una torre de departamentos y todo el drenaje va canalizado al mismo tubo tubito de ocho a 12, 10 pulgadas ¿no? Entonces sería muy importante tener eso que me dices que </w:t>
      </w:r>
      <w:r>
        <w:rPr>
          <w:rFonts w:ascii="Arial" w:eastAsia="Arial" w:hAnsi="Arial" w:cs="Arial"/>
          <w:sz w:val="24"/>
          <w:szCs w:val="24"/>
        </w:rPr>
        <w:t>SIAPA</w:t>
      </w:r>
      <w:r w:rsidR="005479AB" w:rsidRPr="005479AB">
        <w:rPr>
          <w:rFonts w:ascii="Arial" w:eastAsia="Arial" w:hAnsi="Arial" w:cs="Arial"/>
          <w:sz w:val="24"/>
          <w:szCs w:val="24"/>
        </w:rPr>
        <w:t xml:space="preserve"> lo tiene, pero para que ustedes también lo pudieran tener ese tipo de infraestructura y para poder determinar </w:t>
      </w:r>
      <w:r>
        <w:rPr>
          <w:rFonts w:ascii="Arial" w:eastAsia="Arial" w:hAnsi="Arial" w:cs="Arial"/>
          <w:sz w:val="24"/>
          <w:szCs w:val="24"/>
        </w:rPr>
        <w:t>j</w:t>
      </w:r>
      <w:r w:rsidR="005479AB" w:rsidRPr="005479AB">
        <w:rPr>
          <w:rFonts w:ascii="Arial" w:eastAsia="Arial" w:hAnsi="Arial" w:cs="Arial"/>
          <w:sz w:val="24"/>
          <w:szCs w:val="24"/>
        </w:rPr>
        <w:t>unto con planeación y obras públicas que donde tenemos que mejorar la infraestructura</w:t>
      </w:r>
      <w:r>
        <w:rPr>
          <w:rFonts w:ascii="Arial" w:eastAsia="Arial" w:hAnsi="Arial" w:cs="Arial"/>
          <w:sz w:val="24"/>
          <w:szCs w:val="24"/>
        </w:rPr>
        <w:t>, p</w:t>
      </w:r>
      <w:r w:rsidR="005479AB" w:rsidRPr="005479AB">
        <w:rPr>
          <w:rFonts w:ascii="Arial" w:eastAsia="Arial" w:hAnsi="Arial" w:cs="Arial"/>
          <w:sz w:val="24"/>
          <w:szCs w:val="24"/>
        </w:rPr>
        <w:t xml:space="preserve">orque en todas las colonias 40 años mínimos, los drenajes con tubo de concreto. </w:t>
      </w:r>
    </w:p>
    <w:p w14:paraId="4F3D0A92" w14:textId="77777777" w:rsidR="001E5F4E" w:rsidRDefault="00E8310D"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Claro que si me permiten, es obligación únicamente del S</w:t>
      </w:r>
      <w:r>
        <w:rPr>
          <w:rFonts w:ascii="Arial" w:eastAsia="Arial" w:hAnsi="Arial" w:cs="Arial"/>
          <w:sz w:val="24"/>
          <w:szCs w:val="24"/>
        </w:rPr>
        <w:t>IAPA</w:t>
      </w:r>
      <w:r w:rsidR="005479AB" w:rsidRPr="005479AB">
        <w:rPr>
          <w:rFonts w:ascii="Arial" w:eastAsia="Arial" w:hAnsi="Arial" w:cs="Arial"/>
          <w:sz w:val="24"/>
          <w:szCs w:val="24"/>
        </w:rPr>
        <w:t xml:space="preserve"> atender abastecimiento de agua potable y drenaje</w:t>
      </w:r>
      <w:r>
        <w:rPr>
          <w:rFonts w:ascii="Arial" w:eastAsia="Arial" w:hAnsi="Arial" w:cs="Arial"/>
          <w:sz w:val="24"/>
          <w:szCs w:val="24"/>
        </w:rPr>
        <w:t xml:space="preserve">, </w:t>
      </w:r>
      <w:r w:rsidR="005479AB" w:rsidRPr="005479AB">
        <w:rPr>
          <w:rFonts w:ascii="Arial" w:eastAsia="Arial" w:hAnsi="Arial" w:cs="Arial"/>
          <w:sz w:val="24"/>
          <w:szCs w:val="24"/>
        </w:rPr>
        <w:t>infraestructura para agua pluvial le corresponde a los municipios</w:t>
      </w:r>
      <w:r>
        <w:rPr>
          <w:rFonts w:ascii="Arial" w:eastAsia="Arial" w:hAnsi="Arial" w:cs="Arial"/>
          <w:sz w:val="24"/>
          <w:szCs w:val="24"/>
        </w:rPr>
        <w:t>,</w:t>
      </w:r>
      <w:r w:rsidR="005479AB" w:rsidRPr="005479AB">
        <w:rPr>
          <w:rFonts w:ascii="Arial" w:eastAsia="Arial" w:hAnsi="Arial" w:cs="Arial"/>
          <w:sz w:val="24"/>
          <w:szCs w:val="24"/>
        </w:rPr>
        <w:t xml:space="preserve"> </w:t>
      </w:r>
      <w:r>
        <w:rPr>
          <w:rFonts w:ascii="Arial" w:eastAsia="Arial" w:hAnsi="Arial" w:cs="Arial"/>
          <w:sz w:val="24"/>
          <w:szCs w:val="24"/>
        </w:rPr>
        <w:t>e</w:t>
      </w:r>
      <w:r w:rsidR="005479AB" w:rsidRPr="005479AB">
        <w:rPr>
          <w:rFonts w:ascii="Arial" w:eastAsia="Arial" w:hAnsi="Arial" w:cs="Arial"/>
          <w:sz w:val="24"/>
          <w:szCs w:val="24"/>
        </w:rPr>
        <w:t xml:space="preserve">ntonces, de alguna manera ellos, de alguna </w:t>
      </w:r>
      <w:r>
        <w:rPr>
          <w:rFonts w:ascii="Arial" w:eastAsia="Arial" w:hAnsi="Arial" w:cs="Arial"/>
          <w:sz w:val="24"/>
          <w:szCs w:val="24"/>
        </w:rPr>
        <w:t>manera</w:t>
      </w:r>
      <w:r w:rsidR="005479AB" w:rsidRPr="005479AB">
        <w:rPr>
          <w:rFonts w:ascii="Arial" w:eastAsia="Arial" w:hAnsi="Arial" w:cs="Arial"/>
          <w:sz w:val="24"/>
          <w:szCs w:val="24"/>
        </w:rPr>
        <w:t xml:space="preserve"> se deslindan por esa situación, ellos están obligados a llevar agua potable y a poder sacar</w:t>
      </w:r>
      <w:r>
        <w:rPr>
          <w:rFonts w:ascii="Arial" w:eastAsia="Arial" w:hAnsi="Arial" w:cs="Arial"/>
          <w:sz w:val="24"/>
          <w:szCs w:val="24"/>
        </w:rPr>
        <w:t xml:space="preserve"> aguas</w:t>
      </w:r>
      <w:r w:rsidR="005479AB" w:rsidRPr="005479AB">
        <w:rPr>
          <w:rFonts w:ascii="Arial" w:eastAsia="Arial" w:hAnsi="Arial" w:cs="Arial"/>
          <w:sz w:val="24"/>
          <w:szCs w:val="24"/>
        </w:rPr>
        <w:t xml:space="preserve"> residuales</w:t>
      </w:r>
      <w:r w:rsidR="001E5F4E">
        <w:rPr>
          <w:rFonts w:ascii="Arial" w:eastAsia="Arial" w:hAnsi="Arial" w:cs="Arial"/>
          <w:sz w:val="24"/>
          <w:szCs w:val="24"/>
        </w:rPr>
        <w:t>, ú</w:t>
      </w:r>
      <w:r w:rsidR="001E5F4E" w:rsidRPr="005479AB">
        <w:rPr>
          <w:rFonts w:ascii="Arial" w:eastAsia="Arial" w:hAnsi="Arial" w:cs="Arial"/>
          <w:sz w:val="24"/>
          <w:szCs w:val="24"/>
        </w:rPr>
        <w:t>nicamente</w:t>
      </w:r>
      <w:r w:rsidR="001E5F4E">
        <w:rPr>
          <w:rFonts w:ascii="Arial" w:eastAsia="Arial" w:hAnsi="Arial" w:cs="Arial"/>
          <w:sz w:val="24"/>
          <w:szCs w:val="24"/>
        </w:rPr>
        <w:t>, n</w:t>
      </w:r>
      <w:r w:rsidR="005479AB" w:rsidRPr="005479AB">
        <w:rPr>
          <w:rFonts w:ascii="Arial" w:eastAsia="Arial" w:hAnsi="Arial" w:cs="Arial"/>
          <w:sz w:val="24"/>
          <w:szCs w:val="24"/>
        </w:rPr>
        <w:t xml:space="preserve">ada más que se fusiona de manera inadecuada, el gasto pluvial con la red </w:t>
      </w:r>
      <w:r w:rsidR="001E5F4E" w:rsidRPr="005479AB">
        <w:rPr>
          <w:rFonts w:ascii="Arial" w:eastAsia="Arial" w:hAnsi="Arial" w:cs="Arial"/>
          <w:sz w:val="24"/>
          <w:szCs w:val="24"/>
        </w:rPr>
        <w:t>hidrosanitaria</w:t>
      </w:r>
      <w:r w:rsidR="005479AB" w:rsidRPr="005479AB">
        <w:rPr>
          <w:rFonts w:ascii="Arial" w:eastAsia="Arial" w:hAnsi="Arial" w:cs="Arial"/>
          <w:sz w:val="24"/>
          <w:szCs w:val="24"/>
        </w:rPr>
        <w:t xml:space="preserve">. </w:t>
      </w:r>
    </w:p>
    <w:p w14:paraId="1927092E" w14:textId="77777777" w:rsidR="001E5F4E" w:rsidRDefault="001E5F4E"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Cesar Gerardo Esquivias Garduño</w:t>
      </w:r>
      <w:r>
        <w:rPr>
          <w:rFonts w:ascii="Arial" w:hAnsi="Arial" w:cs="Arial"/>
          <w:sz w:val="24"/>
          <w:szCs w:val="24"/>
        </w:rPr>
        <w:t>:</w:t>
      </w:r>
      <w:r w:rsidRPr="005479AB">
        <w:rPr>
          <w:rFonts w:ascii="Arial" w:eastAsia="Arial" w:hAnsi="Arial" w:cs="Arial"/>
          <w:sz w:val="24"/>
          <w:szCs w:val="24"/>
        </w:rPr>
        <w:t xml:space="preserve"> </w:t>
      </w:r>
      <w:r w:rsidR="005479AB" w:rsidRPr="005479AB">
        <w:rPr>
          <w:rFonts w:ascii="Arial" w:eastAsia="Arial" w:hAnsi="Arial" w:cs="Arial"/>
          <w:sz w:val="24"/>
          <w:szCs w:val="24"/>
        </w:rPr>
        <w:t>Que sería muy bueno, muy importante tener también colectores pluviale</w:t>
      </w:r>
      <w:r>
        <w:rPr>
          <w:rFonts w:ascii="Arial" w:eastAsia="Arial" w:hAnsi="Arial" w:cs="Arial"/>
          <w:sz w:val="24"/>
          <w:szCs w:val="24"/>
        </w:rPr>
        <w:t>s e</w:t>
      </w:r>
      <w:r w:rsidR="005479AB" w:rsidRPr="005479AB">
        <w:rPr>
          <w:rFonts w:ascii="Arial" w:eastAsia="Arial" w:hAnsi="Arial" w:cs="Arial"/>
          <w:sz w:val="24"/>
          <w:szCs w:val="24"/>
        </w:rPr>
        <w:t xml:space="preserve"> ir mejorando la infraestructura pluvial</w:t>
      </w:r>
      <w:r>
        <w:rPr>
          <w:rFonts w:ascii="Arial" w:eastAsia="Arial" w:hAnsi="Arial" w:cs="Arial"/>
          <w:sz w:val="24"/>
          <w:szCs w:val="24"/>
        </w:rPr>
        <w:t xml:space="preserve">, </w:t>
      </w:r>
      <w:r w:rsidR="005479AB" w:rsidRPr="005479AB">
        <w:rPr>
          <w:rFonts w:ascii="Arial" w:eastAsia="Arial" w:hAnsi="Arial" w:cs="Arial"/>
          <w:sz w:val="24"/>
          <w:szCs w:val="24"/>
        </w:rPr>
        <w:t>Arroyo Santa Cruz, Lomas de la Soledad, todo eso.</w:t>
      </w:r>
    </w:p>
    <w:p w14:paraId="4D49A819" w14:textId="46DE0F04" w:rsidR="001E5F4E" w:rsidRDefault="001E5F4E" w:rsidP="005479AB">
      <w:pPr>
        <w:jc w:val="both"/>
        <w:rPr>
          <w:rFonts w:ascii="Arial" w:eastAsia="Arial" w:hAnsi="Arial" w:cs="Arial"/>
          <w:sz w:val="24"/>
          <w:szCs w:val="24"/>
        </w:rPr>
      </w:pPr>
      <w:r w:rsidRPr="00F561A0">
        <w:rPr>
          <w:rFonts w:ascii="Arial" w:eastAsia="Arial" w:hAnsi="Arial" w:cs="Arial"/>
          <w:b/>
          <w:sz w:val="24"/>
          <w:szCs w:val="24"/>
        </w:rPr>
        <w:t xml:space="preserve">En el uso de la voz </w:t>
      </w:r>
      <w:r>
        <w:rPr>
          <w:rFonts w:ascii="Arial" w:eastAsia="Arial" w:hAnsi="Arial" w:cs="Arial"/>
          <w:b/>
          <w:sz w:val="24"/>
          <w:szCs w:val="24"/>
        </w:rPr>
        <w:t>el</w:t>
      </w:r>
      <w:r w:rsidRPr="00F561A0">
        <w:rPr>
          <w:rFonts w:ascii="Arial" w:eastAsia="Arial" w:hAnsi="Arial" w:cs="Arial"/>
          <w:b/>
          <w:sz w:val="24"/>
          <w:szCs w:val="24"/>
        </w:rPr>
        <w:t xml:space="preserve"> regidor </w:t>
      </w:r>
      <w:r>
        <w:rPr>
          <w:rFonts w:ascii="Arial" w:eastAsia="Arial" w:hAnsi="Arial" w:cs="Arial"/>
          <w:b/>
          <w:sz w:val="24"/>
          <w:szCs w:val="24"/>
        </w:rPr>
        <w:t>Santos Hernández Camarena</w:t>
      </w:r>
      <w:r w:rsidRPr="00F561A0">
        <w:rPr>
          <w:rFonts w:ascii="Arial" w:eastAsia="Arial" w:hAnsi="Arial" w:cs="Arial"/>
          <w:sz w:val="24"/>
          <w:szCs w:val="24"/>
        </w:rPr>
        <w:t>:</w:t>
      </w:r>
      <w:r>
        <w:rPr>
          <w:rFonts w:ascii="Arial" w:eastAsia="Arial" w:hAnsi="Arial" w:cs="Arial"/>
          <w:sz w:val="24"/>
          <w:szCs w:val="24"/>
        </w:rPr>
        <w:t xml:space="preserve"> </w:t>
      </w:r>
      <w:r>
        <w:rPr>
          <w:rFonts w:ascii="Arial" w:eastAsia="Arial" w:hAnsi="Arial" w:cs="Arial"/>
          <w:sz w:val="24"/>
          <w:szCs w:val="24"/>
        </w:rPr>
        <w:t>El</w:t>
      </w:r>
      <w:r w:rsidR="005479AB" w:rsidRPr="005479AB">
        <w:rPr>
          <w:rFonts w:ascii="Arial" w:eastAsia="Arial" w:hAnsi="Arial" w:cs="Arial"/>
          <w:sz w:val="24"/>
          <w:szCs w:val="24"/>
        </w:rPr>
        <w:t xml:space="preserve"> tema del puente de </w:t>
      </w:r>
      <w:r>
        <w:rPr>
          <w:rFonts w:ascii="Arial" w:eastAsia="Arial" w:hAnsi="Arial" w:cs="Arial"/>
          <w:sz w:val="24"/>
          <w:szCs w:val="24"/>
        </w:rPr>
        <w:t>Sebastián Allende se</w:t>
      </w:r>
      <w:r w:rsidR="005479AB" w:rsidRPr="005479AB">
        <w:rPr>
          <w:rFonts w:ascii="Arial" w:eastAsia="Arial" w:hAnsi="Arial" w:cs="Arial"/>
          <w:sz w:val="24"/>
          <w:szCs w:val="24"/>
        </w:rPr>
        <w:t xml:space="preserve"> pidió como una ejecutiva hace meses, hay </w:t>
      </w:r>
      <w:r>
        <w:rPr>
          <w:rFonts w:ascii="Arial" w:eastAsia="Arial" w:hAnsi="Arial" w:cs="Arial"/>
          <w:sz w:val="24"/>
          <w:szCs w:val="24"/>
        </w:rPr>
        <w:t>en el</w:t>
      </w:r>
      <w:r w:rsidR="005479AB" w:rsidRPr="005479AB">
        <w:rPr>
          <w:rFonts w:ascii="Arial" w:eastAsia="Arial" w:hAnsi="Arial" w:cs="Arial"/>
          <w:sz w:val="24"/>
          <w:szCs w:val="24"/>
        </w:rPr>
        <w:t xml:space="preserve"> pleno. Ya se le puso </w:t>
      </w:r>
      <w:r>
        <w:rPr>
          <w:rFonts w:ascii="Arial" w:eastAsia="Arial" w:hAnsi="Arial" w:cs="Arial"/>
          <w:sz w:val="24"/>
          <w:szCs w:val="24"/>
        </w:rPr>
        <w:t>algo</w:t>
      </w:r>
      <w:r w:rsidR="005479AB" w:rsidRPr="005479AB">
        <w:rPr>
          <w:rFonts w:ascii="Arial" w:eastAsia="Arial" w:hAnsi="Arial" w:cs="Arial"/>
          <w:sz w:val="24"/>
          <w:szCs w:val="24"/>
        </w:rPr>
        <w:t xml:space="preserve"> de protección al de</w:t>
      </w:r>
      <w:r>
        <w:rPr>
          <w:rFonts w:ascii="Arial" w:eastAsia="Arial" w:hAnsi="Arial" w:cs="Arial"/>
          <w:sz w:val="24"/>
          <w:szCs w:val="24"/>
        </w:rPr>
        <w:t>l</w:t>
      </w:r>
      <w:r w:rsidR="005479AB" w:rsidRPr="005479AB">
        <w:rPr>
          <w:rFonts w:ascii="Arial" w:eastAsia="Arial" w:hAnsi="Arial" w:cs="Arial"/>
          <w:sz w:val="24"/>
          <w:szCs w:val="24"/>
        </w:rPr>
        <w:t xml:space="preserve"> Camino Rosario y Matamoros</w:t>
      </w:r>
      <w:r>
        <w:rPr>
          <w:rFonts w:ascii="Arial" w:eastAsia="Arial" w:hAnsi="Arial" w:cs="Arial"/>
          <w:sz w:val="24"/>
          <w:szCs w:val="24"/>
        </w:rPr>
        <w:t>,</w:t>
      </w:r>
      <w:r w:rsidR="005479AB" w:rsidRPr="005479AB">
        <w:rPr>
          <w:rFonts w:ascii="Arial" w:eastAsia="Arial" w:hAnsi="Arial" w:cs="Arial"/>
          <w:sz w:val="24"/>
          <w:szCs w:val="24"/>
        </w:rPr>
        <w:t xml:space="preserve"> Reforma. </w:t>
      </w:r>
      <w:r w:rsidR="009710A5" w:rsidRPr="005479AB">
        <w:rPr>
          <w:rFonts w:ascii="Arial" w:eastAsia="Arial" w:hAnsi="Arial" w:cs="Arial"/>
          <w:sz w:val="24"/>
          <w:szCs w:val="24"/>
        </w:rPr>
        <w:t xml:space="preserve">Hay </w:t>
      </w:r>
      <w:r w:rsidR="009710A5" w:rsidRPr="005479AB">
        <w:rPr>
          <w:rFonts w:ascii="Arial" w:eastAsia="Arial" w:hAnsi="Arial" w:cs="Arial"/>
          <w:sz w:val="24"/>
          <w:szCs w:val="24"/>
        </w:rPr>
        <w:lastRenderedPageBreak/>
        <w:t>que</w:t>
      </w:r>
      <w:r w:rsidR="005479AB" w:rsidRPr="005479AB">
        <w:rPr>
          <w:rFonts w:ascii="Arial" w:eastAsia="Arial" w:hAnsi="Arial" w:cs="Arial"/>
          <w:sz w:val="24"/>
          <w:szCs w:val="24"/>
        </w:rPr>
        <w:t xml:space="preserve"> insistir para que se refuerce y se repare el de Sebastián</w:t>
      </w:r>
      <w:r>
        <w:rPr>
          <w:rFonts w:ascii="Arial" w:eastAsia="Arial" w:hAnsi="Arial" w:cs="Arial"/>
          <w:sz w:val="24"/>
          <w:szCs w:val="24"/>
        </w:rPr>
        <w:t xml:space="preserve"> Allende y</w:t>
      </w:r>
      <w:r w:rsidR="005479AB" w:rsidRPr="005479AB">
        <w:rPr>
          <w:rFonts w:ascii="Arial" w:eastAsia="Arial" w:hAnsi="Arial" w:cs="Arial"/>
          <w:sz w:val="24"/>
          <w:szCs w:val="24"/>
        </w:rPr>
        <w:t xml:space="preserve"> también, así como </w:t>
      </w:r>
      <w:r w:rsidR="009710A5" w:rsidRPr="005479AB">
        <w:rPr>
          <w:rFonts w:ascii="Arial" w:eastAsia="Arial" w:hAnsi="Arial" w:cs="Arial"/>
          <w:sz w:val="24"/>
          <w:szCs w:val="24"/>
        </w:rPr>
        <w:t>que,</w:t>
      </w:r>
      <w:r w:rsidR="005479AB" w:rsidRPr="005479AB">
        <w:rPr>
          <w:rFonts w:ascii="Arial" w:eastAsia="Arial" w:hAnsi="Arial" w:cs="Arial"/>
          <w:sz w:val="24"/>
          <w:szCs w:val="24"/>
        </w:rPr>
        <w:t xml:space="preserve"> abonándole a todos los temas, los temas que tenemos inclusive problemas vecinales en Coyula, en Ojo de Agua</w:t>
      </w:r>
      <w:r>
        <w:rPr>
          <w:rFonts w:ascii="Arial" w:eastAsia="Arial" w:hAnsi="Arial" w:cs="Arial"/>
          <w:sz w:val="24"/>
          <w:szCs w:val="24"/>
        </w:rPr>
        <w:t xml:space="preserve"> que</w:t>
      </w:r>
      <w:r w:rsidR="005479AB" w:rsidRPr="005479AB">
        <w:rPr>
          <w:rFonts w:ascii="Arial" w:eastAsia="Arial" w:hAnsi="Arial" w:cs="Arial"/>
          <w:sz w:val="24"/>
          <w:szCs w:val="24"/>
        </w:rPr>
        <w:t xml:space="preserve"> el fraccionamiento me avienta </w:t>
      </w:r>
      <w:r w:rsidR="009710A5" w:rsidRPr="005479AB">
        <w:rPr>
          <w:rFonts w:ascii="Arial" w:eastAsia="Arial" w:hAnsi="Arial" w:cs="Arial"/>
          <w:sz w:val="24"/>
          <w:szCs w:val="24"/>
        </w:rPr>
        <w:t>toda el agua</w:t>
      </w:r>
      <w:r w:rsidR="005479AB" w:rsidRPr="005479AB">
        <w:rPr>
          <w:rFonts w:ascii="Arial" w:eastAsia="Arial" w:hAnsi="Arial" w:cs="Arial"/>
          <w:sz w:val="24"/>
          <w:szCs w:val="24"/>
        </w:rPr>
        <w:t>, que aquí le cierro</w:t>
      </w:r>
      <w:r>
        <w:rPr>
          <w:rFonts w:ascii="Arial" w:eastAsia="Arial" w:hAnsi="Arial" w:cs="Arial"/>
          <w:sz w:val="24"/>
          <w:szCs w:val="24"/>
        </w:rPr>
        <w:t xml:space="preserve"> y</w:t>
      </w:r>
      <w:r w:rsidR="005479AB" w:rsidRPr="005479AB">
        <w:rPr>
          <w:rFonts w:ascii="Arial" w:eastAsia="Arial" w:hAnsi="Arial" w:cs="Arial"/>
          <w:sz w:val="24"/>
          <w:szCs w:val="24"/>
        </w:rPr>
        <w:t xml:space="preserve"> parece un importante tema del </w:t>
      </w:r>
      <w:r>
        <w:rPr>
          <w:rFonts w:ascii="Arial" w:eastAsia="Arial" w:hAnsi="Arial" w:cs="Arial"/>
          <w:sz w:val="24"/>
          <w:szCs w:val="24"/>
        </w:rPr>
        <w:t>Atlas</w:t>
      </w:r>
      <w:r w:rsidR="005479AB" w:rsidRPr="005479AB">
        <w:rPr>
          <w:rFonts w:ascii="Arial" w:eastAsia="Arial" w:hAnsi="Arial" w:cs="Arial"/>
          <w:sz w:val="24"/>
          <w:szCs w:val="24"/>
        </w:rPr>
        <w:t xml:space="preserve"> de </w:t>
      </w:r>
      <w:r>
        <w:rPr>
          <w:rFonts w:ascii="Arial" w:eastAsia="Arial" w:hAnsi="Arial" w:cs="Arial"/>
          <w:sz w:val="24"/>
          <w:szCs w:val="24"/>
        </w:rPr>
        <w:t>R</w:t>
      </w:r>
      <w:r w:rsidR="005479AB" w:rsidRPr="005479AB">
        <w:rPr>
          <w:rFonts w:ascii="Arial" w:eastAsia="Arial" w:hAnsi="Arial" w:cs="Arial"/>
          <w:sz w:val="24"/>
          <w:szCs w:val="24"/>
        </w:rPr>
        <w:t>iesgo, y visualizando todos esos temas</w:t>
      </w:r>
      <w:r>
        <w:rPr>
          <w:rFonts w:ascii="Arial" w:eastAsia="Arial" w:hAnsi="Arial" w:cs="Arial"/>
          <w:sz w:val="24"/>
          <w:szCs w:val="24"/>
        </w:rPr>
        <w:t>,</w:t>
      </w:r>
      <w:r w:rsidR="005479AB" w:rsidRPr="005479AB">
        <w:rPr>
          <w:rFonts w:ascii="Arial" w:eastAsia="Arial" w:hAnsi="Arial" w:cs="Arial"/>
          <w:sz w:val="24"/>
          <w:szCs w:val="24"/>
        </w:rPr>
        <w:t xml:space="preserve"> porque hay problemas, digo hasta sociales</w:t>
      </w:r>
      <w:r>
        <w:rPr>
          <w:rFonts w:ascii="Arial" w:eastAsia="Arial" w:hAnsi="Arial" w:cs="Arial"/>
          <w:sz w:val="24"/>
          <w:szCs w:val="24"/>
        </w:rPr>
        <w:t xml:space="preserve">, </w:t>
      </w:r>
      <w:r w:rsidR="005479AB" w:rsidRPr="005479AB">
        <w:rPr>
          <w:rFonts w:ascii="Arial" w:eastAsia="Arial" w:hAnsi="Arial" w:cs="Arial"/>
          <w:sz w:val="24"/>
          <w:szCs w:val="24"/>
        </w:rPr>
        <w:t xml:space="preserve">confrontación entre </w:t>
      </w:r>
      <w:r>
        <w:rPr>
          <w:rFonts w:ascii="Arial" w:eastAsia="Arial" w:hAnsi="Arial" w:cs="Arial"/>
          <w:sz w:val="24"/>
          <w:szCs w:val="24"/>
        </w:rPr>
        <w:t>vecinos</w:t>
      </w:r>
      <w:r w:rsidR="005479AB" w:rsidRPr="005479AB">
        <w:rPr>
          <w:rFonts w:ascii="Arial" w:eastAsia="Arial" w:hAnsi="Arial" w:cs="Arial"/>
          <w:sz w:val="24"/>
          <w:szCs w:val="24"/>
        </w:rPr>
        <w:t xml:space="preserve">. </w:t>
      </w:r>
    </w:p>
    <w:p w14:paraId="4A3C0F52" w14:textId="4FF2E8B0" w:rsidR="001E5F4E" w:rsidRDefault="001E5F4E" w:rsidP="005479AB">
      <w:pPr>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w:t>
      </w:r>
      <w:r>
        <w:rPr>
          <w:rFonts w:ascii="Arial" w:eastAsia="Arial" w:hAnsi="Arial" w:cs="Arial"/>
          <w:sz w:val="24"/>
          <w:szCs w:val="24"/>
        </w:rPr>
        <w:t xml:space="preserve"> </w:t>
      </w:r>
      <w:r>
        <w:rPr>
          <w:rFonts w:ascii="Tahoma" w:hAnsi="Tahoma" w:cs="Tahoma"/>
          <w:sz w:val="24"/>
          <w:szCs w:val="24"/>
        </w:rPr>
        <w:t xml:space="preserve"> </w:t>
      </w:r>
      <w:r w:rsidR="005479AB" w:rsidRPr="005479AB">
        <w:rPr>
          <w:rFonts w:ascii="Arial" w:eastAsia="Arial" w:hAnsi="Arial" w:cs="Arial"/>
          <w:sz w:val="24"/>
          <w:szCs w:val="24"/>
        </w:rPr>
        <w:t>Hay que recordarle a los regidores, nos invitaron a una reunión al S</w:t>
      </w:r>
      <w:r>
        <w:rPr>
          <w:rFonts w:ascii="Arial" w:eastAsia="Arial" w:hAnsi="Arial" w:cs="Arial"/>
          <w:sz w:val="24"/>
          <w:szCs w:val="24"/>
        </w:rPr>
        <w:t>IAPA</w:t>
      </w:r>
      <w:r w:rsidR="005479AB" w:rsidRPr="005479AB">
        <w:rPr>
          <w:rFonts w:ascii="Arial" w:eastAsia="Arial" w:hAnsi="Arial" w:cs="Arial"/>
          <w:sz w:val="24"/>
          <w:szCs w:val="24"/>
        </w:rPr>
        <w:t>, pero ya dijo un ingeniero de ahí que por WhatsApp le mandáramos todos los desperfectos de aquí, pero yo considero que les volvamos a decir, no sé si lo encabezó esta Celia Serrano para decirle que volvamos a ir para estar como cada 15 días yendo y cuáles son los que se van arreglando y los que quedan sin arreglar</w:t>
      </w:r>
      <w:r>
        <w:rPr>
          <w:rFonts w:ascii="Arial" w:eastAsia="Arial" w:hAnsi="Arial" w:cs="Arial"/>
          <w:sz w:val="24"/>
          <w:szCs w:val="24"/>
        </w:rPr>
        <w:t>,</w:t>
      </w:r>
      <w:r w:rsidR="005479AB" w:rsidRPr="005479AB">
        <w:rPr>
          <w:rFonts w:ascii="Arial" w:eastAsia="Arial" w:hAnsi="Arial" w:cs="Arial"/>
          <w:sz w:val="24"/>
          <w:szCs w:val="24"/>
        </w:rPr>
        <w:t xml:space="preserve"> porque yo pienso que por WhatsApp se hace más desidia que si lo hacemos presencial y es importante porque miren, vuelvo a repetir, gracias a los bomberos, nosotros no tuvimos ahorita desperfectos de agua, pero no hay que esperarnos mejor hay que ir previniendo con tiempo porque eso es catastrófico y pues felicitar muchas veces a todo el equipo de bomberos, decirles que los queremos mucho y que protegen nuestra vida de verdad.</w:t>
      </w:r>
      <w:r>
        <w:rPr>
          <w:rFonts w:ascii="Arial" w:eastAsia="Arial" w:hAnsi="Arial" w:cs="Arial"/>
          <w:sz w:val="24"/>
          <w:szCs w:val="24"/>
        </w:rPr>
        <w:t>, e</w:t>
      </w:r>
      <w:r w:rsidR="005479AB" w:rsidRPr="005479AB">
        <w:rPr>
          <w:rFonts w:ascii="Arial" w:eastAsia="Arial" w:hAnsi="Arial" w:cs="Arial"/>
          <w:sz w:val="24"/>
          <w:szCs w:val="24"/>
        </w:rPr>
        <w:t>stamos agradecidos</w:t>
      </w:r>
      <w:r>
        <w:rPr>
          <w:rFonts w:ascii="Arial" w:eastAsia="Arial" w:hAnsi="Arial" w:cs="Arial"/>
          <w:sz w:val="24"/>
          <w:szCs w:val="24"/>
        </w:rPr>
        <w:t>.</w:t>
      </w:r>
    </w:p>
    <w:p w14:paraId="60BC92CF" w14:textId="77777777" w:rsidR="001E5F4E" w:rsidRDefault="001E5F4E"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 xml:space="preserve"> </w:t>
      </w:r>
      <w:r>
        <w:rPr>
          <w:rFonts w:ascii="Arial" w:eastAsia="Arial" w:hAnsi="Arial" w:cs="Arial"/>
          <w:sz w:val="24"/>
          <w:szCs w:val="24"/>
        </w:rPr>
        <w:t>Gracias es trabajo de</w:t>
      </w:r>
      <w:r w:rsidR="005479AB" w:rsidRPr="005479AB">
        <w:rPr>
          <w:rFonts w:ascii="Arial" w:eastAsia="Arial" w:hAnsi="Arial" w:cs="Arial"/>
          <w:sz w:val="24"/>
          <w:szCs w:val="24"/>
        </w:rPr>
        <w:t xml:space="preserve"> muchas áreas. </w:t>
      </w:r>
    </w:p>
    <w:p w14:paraId="62957F08" w14:textId="22671937" w:rsidR="009710A5" w:rsidRDefault="001E5F4E" w:rsidP="005479AB">
      <w:pPr>
        <w:jc w:val="both"/>
        <w:rPr>
          <w:rFonts w:ascii="Arial" w:eastAsia="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w:t>
      </w:r>
      <w:r>
        <w:rPr>
          <w:rFonts w:ascii="Arial" w:eastAsia="Arial" w:hAnsi="Arial" w:cs="Arial"/>
          <w:sz w:val="24"/>
          <w:szCs w:val="24"/>
        </w:rPr>
        <w:t xml:space="preserve"> </w:t>
      </w:r>
      <w:r>
        <w:rPr>
          <w:rFonts w:ascii="Tahoma" w:hAnsi="Tahoma" w:cs="Tahoma"/>
          <w:sz w:val="24"/>
          <w:szCs w:val="24"/>
        </w:rPr>
        <w:t xml:space="preserve"> </w:t>
      </w:r>
      <w:r w:rsidR="005479AB" w:rsidRPr="005479AB">
        <w:rPr>
          <w:rFonts w:ascii="Arial" w:eastAsia="Arial" w:hAnsi="Arial" w:cs="Arial"/>
          <w:sz w:val="24"/>
          <w:szCs w:val="24"/>
        </w:rPr>
        <w:t>Sí, pero en sí</w:t>
      </w:r>
      <w:r>
        <w:rPr>
          <w:rFonts w:ascii="Arial" w:eastAsia="Arial" w:hAnsi="Arial" w:cs="Arial"/>
          <w:sz w:val="24"/>
          <w:szCs w:val="24"/>
        </w:rPr>
        <w:t xml:space="preserve"> t</w:t>
      </w:r>
      <w:r w:rsidR="005479AB" w:rsidRPr="005479AB">
        <w:rPr>
          <w:rFonts w:ascii="Arial" w:eastAsia="Arial" w:hAnsi="Arial" w:cs="Arial"/>
          <w:sz w:val="24"/>
          <w:szCs w:val="24"/>
        </w:rPr>
        <w:t>odos se ponen de acuerdo y eso es important</w:t>
      </w:r>
      <w:r>
        <w:rPr>
          <w:rFonts w:ascii="Arial" w:eastAsia="Arial" w:hAnsi="Arial" w:cs="Arial"/>
          <w:sz w:val="24"/>
          <w:szCs w:val="24"/>
        </w:rPr>
        <w:t>e, t</w:t>
      </w:r>
      <w:r w:rsidR="005479AB" w:rsidRPr="005479AB">
        <w:rPr>
          <w:rFonts w:ascii="Arial" w:eastAsia="Arial" w:hAnsi="Arial" w:cs="Arial"/>
          <w:sz w:val="24"/>
          <w:szCs w:val="24"/>
        </w:rPr>
        <w:t>ambién servicios generales, gracias a ellos</w:t>
      </w:r>
      <w:r>
        <w:rPr>
          <w:rFonts w:ascii="Arial" w:eastAsia="Arial" w:hAnsi="Arial" w:cs="Arial"/>
          <w:sz w:val="24"/>
          <w:szCs w:val="24"/>
        </w:rPr>
        <w:t>,</w:t>
      </w:r>
      <w:r w:rsidR="005479AB" w:rsidRPr="005479AB">
        <w:rPr>
          <w:rFonts w:ascii="Arial" w:eastAsia="Arial" w:hAnsi="Arial" w:cs="Arial"/>
          <w:sz w:val="24"/>
          <w:szCs w:val="24"/>
        </w:rPr>
        <w:t xml:space="preserve"> policías, vialidad, todos los que han colaborado, no hemos tenido </w:t>
      </w:r>
      <w:r w:rsidR="009710A5" w:rsidRPr="005479AB">
        <w:rPr>
          <w:rFonts w:ascii="Arial" w:eastAsia="Arial" w:hAnsi="Arial" w:cs="Arial"/>
          <w:sz w:val="24"/>
          <w:szCs w:val="24"/>
        </w:rPr>
        <w:t>catástrofes por</w:t>
      </w:r>
      <w:r w:rsidR="005479AB" w:rsidRPr="005479AB">
        <w:rPr>
          <w:rFonts w:ascii="Arial" w:eastAsia="Arial" w:hAnsi="Arial" w:cs="Arial"/>
          <w:sz w:val="24"/>
          <w:szCs w:val="24"/>
        </w:rPr>
        <w:t xml:space="preserve"> la lluvia. Muchas gracias a todos</w:t>
      </w:r>
      <w:r w:rsidR="009710A5">
        <w:rPr>
          <w:rFonts w:ascii="Arial" w:eastAsia="Arial" w:hAnsi="Arial" w:cs="Arial"/>
          <w:sz w:val="24"/>
          <w:szCs w:val="24"/>
        </w:rPr>
        <w:t xml:space="preserve">, </w:t>
      </w:r>
      <w:r w:rsidR="005479AB" w:rsidRPr="005479AB">
        <w:rPr>
          <w:rFonts w:ascii="Arial" w:eastAsia="Arial" w:hAnsi="Arial" w:cs="Arial"/>
          <w:sz w:val="24"/>
          <w:szCs w:val="24"/>
        </w:rPr>
        <w:t xml:space="preserve">lo que ocupen ya saben, aquí mis compañeros, regidores y el Cabildo en pleno los apoyamos para lo que necesitan y que nos sigan echando la mano. </w:t>
      </w:r>
    </w:p>
    <w:p w14:paraId="343D0EEF" w14:textId="77777777" w:rsidR="009710A5" w:rsidRDefault="009710A5" w:rsidP="005479AB">
      <w:pPr>
        <w:jc w:val="both"/>
        <w:rPr>
          <w:rFonts w:ascii="Arial" w:eastAsia="Arial" w:hAnsi="Arial" w:cs="Arial"/>
          <w:sz w:val="24"/>
          <w:szCs w:val="24"/>
        </w:rPr>
      </w:pPr>
      <w:r>
        <w:rPr>
          <w:rFonts w:ascii="Arial" w:eastAsia="Arial" w:hAnsi="Arial" w:cs="Arial"/>
          <w:b/>
          <w:sz w:val="24"/>
          <w:szCs w:val="24"/>
        </w:rPr>
        <w:t>En el uso de la voz el Director de Protección Civil Salvador Castañeda Hermosillo:</w:t>
      </w:r>
      <w:r w:rsidRPr="005479AB">
        <w:rPr>
          <w:rFonts w:ascii="Arial" w:eastAsia="Arial" w:hAnsi="Arial" w:cs="Arial"/>
          <w:sz w:val="24"/>
          <w:szCs w:val="24"/>
        </w:rPr>
        <w:t xml:space="preserve">   </w:t>
      </w:r>
      <w:r w:rsidR="005479AB" w:rsidRPr="005479AB">
        <w:rPr>
          <w:rFonts w:ascii="Arial" w:eastAsia="Arial" w:hAnsi="Arial" w:cs="Arial"/>
          <w:sz w:val="24"/>
          <w:szCs w:val="24"/>
        </w:rPr>
        <w:t xml:space="preserve">Lo hacemos con gusto y es nuestro trabajo. </w:t>
      </w:r>
    </w:p>
    <w:p w14:paraId="76629000" w14:textId="55423540" w:rsidR="00F21064" w:rsidRDefault="00F21064" w:rsidP="004E54D5">
      <w:pPr>
        <w:spacing w:after="0"/>
        <w:jc w:val="both"/>
        <w:rPr>
          <w:rFonts w:ascii="Arial" w:eastAsia="Arial" w:hAnsi="Arial" w:cs="Arial"/>
          <w:sz w:val="24"/>
          <w:szCs w:val="24"/>
        </w:rPr>
      </w:pPr>
    </w:p>
    <w:p w14:paraId="3179F26F" w14:textId="77777777" w:rsidR="007A1F97" w:rsidRDefault="007A1F97" w:rsidP="007A1F97">
      <w:pPr>
        <w:jc w:val="both"/>
        <w:rPr>
          <w:rFonts w:ascii="Arial" w:hAnsi="Arial" w:cs="Arial"/>
          <w:sz w:val="24"/>
          <w:szCs w:val="24"/>
        </w:rPr>
      </w:pPr>
      <w:r w:rsidRPr="00F561A0">
        <w:rPr>
          <w:rFonts w:ascii="Arial" w:eastAsia="Arial" w:hAnsi="Arial" w:cs="Arial"/>
          <w:b/>
          <w:sz w:val="24"/>
          <w:szCs w:val="24"/>
        </w:rPr>
        <w:t>En el uso de la voz el C. Mario Alberto Alatorre Rodríguez, Secretario Técnico:</w:t>
      </w:r>
      <w:r>
        <w:rPr>
          <w:rFonts w:ascii="Arial" w:eastAsia="Arial" w:hAnsi="Arial" w:cs="Arial"/>
          <w:b/>
          <w:sz w:val="24"/>
          <w:szCs w:val="24"/>
        </w:rPr>
        <w:t xml:space="preserve"> </w:t>
      </w:r>
      <w:r w:rsidRPr="009F082A">
        <w:rPr>
          <w:rFonts w:ascii="Arial" w:hAnsi="Arial" w:cs="Arial"/>
          <w:sz w:val="24"/>
          <w:szCs w:val="24"/>
        </w:rPr>
        <w:t xml:space="preserve">¿Alguien más tiene algún asunto? </w:t>
      </w:r>
      <w:r>
        <w:rPr>
          <w:rFonts w:ascii="Arial" w:hAnsi="Arial" w:cs="Arial"/>
          <w:sz w:val="24"/>
          <w:szCs w:val="24"/>
        </w:rPr>
        <w:t xml:space="preserve"> </w:t>
      </w:r>
      <w:r w:rsidRPr="009F082A">
        <w:rPr>
          <w:rFonts w:ascii="Arial" w:hAnsi="Arial" w:cs="Arial"/>
          <w:sz w:val="24"/>
          <w:szCs w:val="24"/>
        </w:rPr>
        <w:t>Continuamos con el punto número cinco</w:t>
      </w:r>
      <w:r>
        <w:rPr>
          <w:rFonts w:ascii="Arial" w:hAnsi="Arial" w:cs="Arial"/>
          <w:sz w:val="24"/>
          <w:szCs w:val="24"/>
        </w:rPr>
        <w:t xml:space="preserve"> d</w:t>
      </w:r>
      <w:r w:rsidRPr="009F082A">
        <w:rPr>
          <w:rFonts w:ascii="Arial" w:hAnsi="Arial" w:cs="Arial"/>
          <w:sz w:val="24"/>
          <w:szCs w:val="24"/>
        </w:rPr>
        <w:t xml:space="preserve">el orden del día que se refiere a la clausura de la sesión, establecimiento de fecha de la próxima sesión. Se deja pendiente la fecha previa convocatoria que se les hará llegar por escrito en su momento, gracias a todos por su presencia. </w:t>
      </w:r>
    </w:p>
    <w:p w14:paraId="2E565D79" w14:textId="3E0B3D41" w:rsidR="007A1F97" w:rsidRPr="00F141D8" w:rsidRDefault="007A1F97" w:rsidP="007A1F97">
      <w:pPr>
        <w:jc w:val="both"/>
        <w:rPr>
          <w:rFonts w:ascii="Arial" w:hAnsi="Arial" w:cs="Arial"/>
          <w:sz w:val="24"/>
          <w:szCs w:val="24"/>
        </w:rPr>
      </w:pPr>
      <w:r w:rsidRPr="00F561A0">
        <w:rPr>
          <w:rFonts w:ascii="Arial" w:eastAsia="Arial" w:hAnsi="Arial" w:cs="Arial"/>
          <w:b/>
          <w:sz w:val="24"/>
          <w:szCs w:val="24"/>
        </w:rPr>
        <w:t>En el uso de la voz la regidora Ma. Engracia García Palomar</w:t>
      </w:r>
      <w:r w:rsidRPr="00F561A0">
        <w:rPr>
          <w:rFonts w:ascii="Arial" w:eastAsia="Arial" w:hAnsi="Arial" w:cs="Arial"/>
          <w:sz w:val="24"/>
          <w:szCs w:val="24"/>
        </w:rPr>
        <w:t>:</w:t>
      </w:r>
      <w:r>
        <w:rPr>
          <w:rFonts w:ascii="Arial" w:eastAsia="Arial" w:hAnsi="Arial" w:cs="Arial"/>
          <w:sz w:val="24"/>
          <w:szCs w:val="24"/>
        </w:rPr>
        <w:t xml:space="preserve"> </w:t>
      </w:r>
      <w:r w:rsidRPr="009F082A">
        <w:rPr>
          <w:rFonts w:ascii="Arial" w:hAnsi="Arial" w:cs="Arial"/>
          <w:sz w:val="24"/>
          <w:szCs w:val="24"/>
        </w:rPr>
        <w:t>Siendo la</w:t>
      </w:r>
      <w:r>
        <w:rPr>
          <w:rFonts w:ascii="Arial" w:hAnsi="Arial" w:cs="Arial"/>
          <w:sz w:val="24"/>
          <w:szCs w:val="24"/>
        </w:rPr>
        <w:t>s 1</w:t>
      </w:r>
      <w:r w:rsidRPr="009F082A">
        <w:rPr>
          <w:rFonts w:ascii="Arial" w:hAnsi="Arial" w:cs="Arial"/>
          <w:sz w:val="24"/>
          <w:szCs w:val="24"/>
        </w:rPr>
        <w:t>3</w:t>
      </w:r>
      <w:r>
        <w:rPr>
          <w:rFonts w:ascii="Arial" w:hAnsi="Arial" w:cs="Arial"/>
          <w:sz w:val="24"/>
          <w:szCs w:val="24"/>
        </w:rPr>
        <w:t>:</w:t>
      </w:r>
      <w:r w:rsidR="009710A5">
        <w:rPr>
          <w:rFonts w:ascii="Arial" w:hAnsi="Arial" w:cs="Arial"/>
          <w:sz w:val="24"/>
          <w:szCs w:val="24"/>
        </w:rPr>
        <w:t>26</w:t>
      </w:r>
      <w:r w:rsidRPr="009F082A">
        <w:rPr>
          <w:rFonts w:ascii="Arial" w:hAnsi="Arial" w:cs="Arial"/>
          <w:sz w:val="24"/>
          <w:szCs w:val="24"/>
        </w:rPr>
        <w:t xml:space="preserve"> del día </w:t>
      </w:r>
      <w:r w:rsidR="009710A5">
        <w:rPr>
          <w:rFonts w:ascii="Arial" w:hAnsi="Arial" w:cs="Arial"/>
          <w:sz w:val="24"/>
          <w:szCs w:val="24"/>
        </w:rPr>
        <w:t>23 de Septiembre</w:t>
      </w:r>
      <w:r w:rsidRPr="009F082A">
        <w:rPr>
          <w:rFonts w:ascii="Arial" w:hAnsi="Arial" w:cs="Arial"/>
          <w:sz w:val="24"/>
          <w:szCs w:val="24"/>
        </w:rPr>
        <w:t xml:space="preserve"> de 2026, se da por concluida la </w:t>
      </w:r>
      <w:r>
        <w:rPr>
          <w:rFonts w:ascii="Arial" w:hAnsi="Arial" w:cs="Arial"/>
          <w:sz w:val="24"/>
          <w:szCs w:val="24"/>
        </w:rPr>
        <w:t>V</w:t>
      </w:r>
      <w:r w:rsidRPr="009F082A">
        <w:rPr>
          <w:rFonts w:ascii="Arial" w:hAnsi="Arial" w:cs="Arial"/>
          <w:sz w:val="24"/>
          <w:szCs w:val="24"/>
        </w:rPr>
        <w:t>i</w:t>
      </w:r>
      <w:r>
        <w:rPr>
          <w:rFonts w:ascii="Arial" w:hAnsi="Arial" w:cs="Arial"/>
          <w:sz w:val="24"/>
          <w:szCs w:val="24"/>
        </w:rPr>
        <w:t>g</w:t>
      </w:r>
      <w:r w:rsidRPr="009F082A">
        <w:rPr>
          <w:rFonts w:ascii="Arial" w:hAnsi="Arial" w:cs="Arial"/>
          <w:sz w:val="24"/>
          <w:szCs w:val="24"/>
        </w:rPr>
        <w:t>és</w:t>
      </w:r>
      <w:r>
        <w:rPr>
          <w:rFonts w:ascii="Arial" w:hAnsi="Arial" w:cs="Arial"/>
          <w:sz w:val="24"/>
          <w:szCs w:val="24"/>
        </w:rPr>
        <w:t xml:space="preserve">ima </w:t>
      </w:r>
      <w:r w:rsidR="009710A5">
        <w:rPr>
          <w:rFonts w:ascii="Arial" w:hAnsi="Arial" w:cs="Arial"/>
          <w:sz w:val="24"/>
          <w:szCs w:val="24"/>
        </w:rPr>
        <w:t>Tercera</w:t>
      </w:r>
      <w:r w:rsidRPr="009F082A">
        <w:rPr>
          <w:rFonts w:ascii="Arial" w:hAnsi="Arial" w:cs="Arial"/>
          <w:sz w:val="24"/>
          <w:szCs w:val="24"/>
        </w:rPr>
        <w:t xml:space="preserve"> </w:t>
      </w:r>
      <w:r>
        <w:rPr>
          <w:rFonts w:ascii="Arial" w:hAnsi="Arial" w:cs="Arial"/>
          <w:sz w:val="24"/>
          <w:szCs w:val="24"/>
        </w:rPr>
        <w:t>S</w:t>
      </w:r>
      <w:r w:rsidRPr="009F082A">
        <w:rPr>
          <w:rFonts w:ascii="Arial" w:hAnsi="Arial" w:cs="Arial"/>
          <w:sz w:val="24"/>
          <w:szCs w:val="24"/>
        </w:rPr>
        <w:t xml:space="preserve">esión </w:t>
      </w:r>
      <w:r>
        <w:rPr>
          <w:rFonts w:ascii="Arial" w:hAnsi="Arial" w:cs="Arial"/>
          <w:sz w:val="24"/>
          <w:szCs w:val="24"/>
        </w:rPr>
        <w:t>O</w:t>
      </w:r>
      <w:r w:rsidRPr="009F082A">
        <w:rPr>
          <w:rFonts w:ascii="Arial" w:hAnsi="Arial" w:cs="Arial"/>
          <w:sz w:val="24"/>
          <w:szCs w:val="24"/>
        </w:rPr>
        <w:t xml:space="preserve">rdinaria de la Comisión y </w:t>
      </w:r>
      <w:r>
        <w:rPr>
          <w:rFonts w:ascii="Arial" w:hAnsi="Arial" w:cs="Arial"/>
          <w:sz w:val="24"/>
          <w:szCs w:val="24"/>
        </w:rPr>
        <w:t>Edi</w:t>
      </w:r>
      <w:r w:rsidRPr="009F082A">
        <w:rPr>
          <w:rFonts w:ascii="Arial" w:hAnsi="Arial" w:cs="Arial"/>
          <w:sz w:val="24"/>
          <w:szCs w:val="24"/>
        </w:rPr>
        <w:t xml:space="preserve">licia de Protección </w:t>
      </w:r>
      <w:r>
        <w:rPr>
          <w:rFonts w:ascii="Arial" w:hAnsi="Arial" w:cs="Arial"/>
          <w:sz w:val="24"/>
          <w:szCs w:val="24"/>
        </w:rPr>
        <w:t>C</w:t>
      </w:r>
      <w:r w:rsidRPr="009F082A">
        <w:rPr>
          <w:rFonts w:ascii="Arial" w:hAnsi="Arial" w:cs="Arial"/>
          <w:sz w:val="24"/>
          <w:szCs w:val="24"/>
        </w:rPr>
        <w:t xml:space="preserve">ivil y </w:t>
      </w:r>
      <w:r>
        <w:rPr>
          <w:rFonts w:ascii="Arial" w:hAnsi="Arial" w:cs="Arial"/>
          <w:sz w:val="24"/>
          <w:szCs w:val="24"/>
        </w:rPr>
        <w:t>B</w:t>
      </w:r>
      <w:r w:rsidRPr="009F082A">
        <w:rPr>
          <w:rFonts w:ascii="Arial" w:hAnsi="Arial" w:cs="Arial"/>
          <w:sz w:val="24"/>
          <w:szCs w:val="24"/>
        </w:rPr>
        <w:t xml:space="preserve">omberos. Muchas gracias a todos. </w:t>
      </w:r>
    </w:p>
    <w:p w14:paraId="61038C37" w14:textId="77777777" w:rsidR="002033EB" w:rsidRDefault="002033EB">
      <w:pPr>
        <w:spacing w:before="120" w:after="0" w:line="240" w:lineRule="auto"/>
        <w:jc w:val="center"/>
        <w:rPr>
          <w:rFonts w:ascii="Arial" w:eastAsia="Arial" w:hAnsi="Arial" w:cs="Arial"/>
          <w:b/>
          <w:sz w:val="24"/>
          <w:szCs w:val="24"/>
        </w:rPr>
      </w:pPr>
    </w:p>
    <w:p w14:paraId="508AEB7A" w14:textId="77777777" w:rsidR="009710A5" w:rsidRDefault="009710A5">
      <w:pPr>
        <w:spacing w:before="120" w:after="0" w:line="240" w:lineRule="auto"/>
        <w:jc w:val="center"/>
        <w:rPr>
          <w:rFonts w:ascii="Arial" w:eastAsia="Arial" w:hAnsi="Arial" w:cs="Arial"/>
          <w:b/>
          <w:sz w:val="24"/>
          <w:szCs w:val="24"/>
        </w:rPr>
      </w:pPr>
    </w:p>
    <w:p w14:paraId="39B748C3" w14:textId="77777777" w:rsidR="009710A5" w:rsidRDefault="009710A5">
      <w:pPr>
        <w:spacing w:before="120" w:after="0" w:line="240" w:lineRule="auto"/>
        <w:jc w:val="center"/>
        <w:rPr>
          <w:rFonts w:ascii="Arial" w:eastAsia="Arial" w:hAnsi="Arial" w:cs="Arial"/>
          <w:b/>
          <w:sz w:val="24"/>
          <w:szCs w:val="24"/>
        </w:rPr>
      </w:pPr>
    </w:p>
    <w:p w14:paraId="24F9EFC7" w14:textId="7C7899F5" w:rsidR="00C342A2" w:rsidRPr="00D4517F" w:rsidRDefault="001E3462">
      <w:pPr>
        <w:spacing w:before="120" w:after="0" w:line="240" w:lineRule="auto"/>
        <w:jc w:val="center"/>
        <w:rPr>
          <w:rFonts w:ascii="Arial" w:eastAsia="Arial" w:hAnsi="Arial" w:cs="Arial"/>
          <w:b/>
          <w:sz w:val="24"/>
          <w:szCs w:val="24"/>
        </w:rPr>
      </w:pPr>
      <w:r w:rsidRPr="00D4517F">
        <w:rPr>
          <w:rFonts w:ascii="Arial" w:eastAsia="Arial" w:hAnsi="Arial" w:cs="Arial"/>
          <w:b/>
          <w:sz w:val="24"/>
          <w:szCs w:val="24"/>
        </w:rPr>
        <w:lastRenderedPageBreak/>
        <w:t xml:space="preserve">INTEGRANTES DE LA COMISIÓN EDILICIA DE </w:t>
      </w:r>
      <w:r w:rsidR="002A7456" w:rsidRPr="00D4517F">
        <w:rPr>
          <w:rFonts w:ascii="Arial" w:eastAsia="Arial" w:hAnsi="Arial" w:cs="Arial"/>
          <w:b/>
          <w:sz w:val="24"/>
          <w:szCs w:val="24"/>
        </w:rPr>
        <w:t>PROTECCION CIVIL Y BOMBEROS</w:t>
      </w:r>
      <w:r w:rsidRPr="00D4517F">
        <w:rPr>
          <w:rFonts w:ascii="Arial" w:eastAsia="Arial" w:hAnsi="Arial" w:cs="Arial"/>
          <w:b/>
          <w:sz w:val="24"/>
          <w:szCs w:val="24"/>
        </w:rPr>
        <w:t>.</w:t>
      </w:r>
    </w:p>
    <w:p w14:paraId="23707611" w14:textId="77777777" w:rsidR="00C342A2" w:rsidRDefault="00C342A2">
      <w:pPr>
        <w:spacing w:before="120" w:after="0" w:line="240" w:lineRule="auto"/>
        <w:jc w:val="both"/>
        <w:rPr>
          <w:rFonts w:ascii="Arial" w:eastAsia="Arial" w:hAnsi="Arial" w:cs="Arial"/>
          <w:sz w:val="24"/>
          <w:szCs w:val="24"/>
        </w:rPr>
      </w:pPr>
    </w:p>
    <w:tbl>
      <w:tblPr>
        <w:tblStyle w:val="1"/>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9"/>
        <w:gridCol w:w="4409"/>
      </w:tblGrid>
      <w:tr w:rsidR="00C342A2" w14:paraId="3CA65EBB" w14:textId="77777777">
        <w:tc>
          <w:tcPr>
            <w:tcW w:w="4419" w:type="dxa"/>
          </w:tcPr>
          <w:p w14:paraId="2C6E3CAC" w14:textId="77777777" w:rsidR="00C342A2" w:rsidRDefault="001E3462">
            <w:pPr>
              <w:spacing w:before="120" w:after="0" w:line="240" w:lineRule="auto"/>
              <w:jc w:val="center"/>
              <w:rPr>
                <w:rFonts w:ascii="Arial" w:eastAsia="Arial" w:hAnsi="Arial" w:cs="Arial"/>
                <w:b/>
                <w:sz w:val="24"/>
                <w:szCs w:val="24"/>
              </w:rPr>
            </w:pPr>
            <w:r>
              <w:rPr>
                <w:rFonts w:ascii="Arial" w:eastAsia="Arial" w:hAnsi="Arial" w:cs="Arial"/>
                <w:b/>
                <w:sz w:val="24"/>
                <w:szCs w:val="24"/>
              </w:rPr>
              <w:t>NOMBRE</w:t>
            </w:r>
          </w:p>
        </w:tc>
        <w:tc>
          <w:tcPr>
            <w:tcW w:w="4409" w:type="dxa"/>
          </w:tcPr>
          <w:p w14:paraId="1C1A6BCD" w14:textId="77777777" w:rsidR="00C342A2" w:rsidRDefault="001E3462">
            <w:pPr>
              <w:spacing w:before="120" w:after="0" w:line="240" w:lineRule="auto"/>
              <w:jc w:val="center"/>
              <w:rPr>
                <w:rFonts w:ascii="Arial" w:eastAsia="Arial" w:hAnsi="Arial" w:cs="Arial"/>
                <w:b/>
                <w:sz w:val="24"/>
                <w:szCs w:val="24"/>
              </w:rPr>
            </w:pPr>
            <w:r>
              <w:rPr>
                <w:rFonts w:ascii="Arial" w:eastAsia="Arial" w:hAnsi="Arial" w:cs="Arial"/>
                <w:b/>
                <w:sz w:val="24"/>
                <w:szCs w:val="24"/>
              </w:rPr>
              <w:t>FIRMA</w:t>
            </w:r>
          </w:p>
        </w:tc>
      </w:tr>
      <w:tr w:rsidR="00C342A2" w14:paraId="6FF8CB45" w14:textId="77777777">
        <w:tc>
          <w:tcPr>
            <w:tcW w:w="4419" w:type="dxa"/>
          </w:tcPr>
          <w:p w14:paraId="558CFBCE" w14:textId="77777777" w:rsidR="00C342A2" w:rsidRDefault="001E3462">
            <w:pPr>
              <w:spacing w:after="0" w:line="240" w:lineRule="auto"/>
              <w:jc w:val="center"/>
              <w:rPr>
                <w:rFonts w:ascii="Arial" w:eastAsia="Arial" w:hAnsi="Arial" w:cs="Arial"/>
                <w:sz w:val="24"/>
                <w:szCs w:val="24"/>
              </w:rPr>
            </w:pPr>
            <w:r>
              <w:rPr>
                <w:rFonts w:ascii="Arial" w:eastAsia="Arial" w:hAnsi="Arial" w:cs="Arial"/>
                <w:sz w:val="24"/>
                <w:szCs w:val="24"/>
              </w:rPr>
              <w:t xml:space="preserve">Regidora, </w:t>
            </w:r>
            <w:r w:rsidR="002A7456">
              <w:rPr>
                <w:rFonts w:ascii="Arial" w:eastAsia="Arial" w:hAnsi="Arial" w:cs="Arial"/>
                <w:sz w:val="24"/>
                <w:szCs w:val="24"/>
              </w:rPr>
              <w:t>Ma Engracia García Palomar</w:t>
            </w:r>
          </w:p>
          <w:p w14:paraId="1CA4FFCE" w14:textId="77777777" w:rsidR="002A7456" w:rsidRDefault="002A7456" w:rsidP="002A7456">
            <w:pPr>
              <w:spacing w:after="0" w:line="240" w:lineRule="auto"/>
              <w:jc w:val="center"/>
              <w:rPr>
                <w:rFonts w:ascii="Arial" w:eastAsia="Arial" w:hAnsi="Arial" w:cs="Arial"/>
                <w:sz w:val="24"/>
                <w:szCs w:val="24"/>
              </w:rPr>
            </w:pPr>
          </w:p>
          <w:p w14:paraId="00F63FE1" w14:textId="77777777" w:rsidR="00C342A2" w:rsidRDefault="001E3462" w:rsidP="002A7456">
            <w:pPr>
              <w:spacing w:after="0" w:line="240" w:lineRule="auto"/>
              <w:jc w:val="center"/>
              <w:rPr>
                <w:rFonts w:ascii="Arial" w:eastAsia="Arial" w:hAnsi="Arial" w:cs="Arial"/>
                <w:sz w:val="24"/>
                <w:szCs w:val="24"/>
              </w:rPr>
            </w:pPr>
            <w:r>
              <w:rPr>
                <w:rFonts w:ascii="Arial" w:eastAsia="Arial" w:hAnsi="Arial" w:cs="Arial"/>
                <w:sz w:val="24"/>
                <w:szCs w:val="24"/>
              </w:rPr>
              <w:t xml:space="preserve">Presidente de la Comisión Edilicia de </w:t>
            </w:r>
            <w:r w:rsidR="002A7456">
              <w:rPr>
                <w:rFonts w:ascii="Arial" w:eastAsia="Arial" w:hAnsi="Arial" w:cs="Arial"/>
                <w:sz w:val="24"/>
                <w:szCs w:val="24"/>
              </w:rPr>
              <w:t>Protección Civil y Bomberos.</w:t>
            </w:r>
          </w:p>
        </w:tc>
        <w:tc>
          <w:tcPr>
            <w:tcW w:w="4409" w:type="dxa"/>
          </w:tcPr>
          <w:p w14:paraId="01FD5D81" w14:textId="77777777" w:rsidR="00C342A2" w:rsidRDefault="00C342A2">
            <w:pPr>
              <w:spacing w:before="120" w:after="0" w:line="240" w:lineRule="auto"/>
              <w:jc w:val="both"/>
              <w:rPr>
                <w:rFonts w:ascii="Arial" w:eastAsia="Arial" w:hAnsi="Arial" w:cs="Arial"/>
                <w:sz w:val="24"/>
                <w:szCs w:val="24"/>
              </w:rPr>
            </w:pPr>
          </w:p>
        </w:tc>
      </w:tr>
      <w:tr w:rsidR="00C342A2" w14:paraId="7ECB981E" w14:textId="77777777">
        <w:tc>
          <w:tcPr>
            <w:tcW w:w="4419" w:type="dxa"/>
          </w:tcPr>
          <w:p w14:paraId="369AFE41" w14:textId="77777777" w:rsidR="00C342A2" w:rsidRDefault="002A7456">
            <w:pPr>
              <w:spacing w:after="0" w:line="240" w:lineRule="auto"/>
              <w:jc w:val="center"/>
              <w:rPr>
                <w:rFonts w:ascii="Arial" w:eastAsia="Arial" w:hAnsi="Arial" w:cs="Arial"/>
                <w:sz w:val="24"/>
                <w:szCs w:val="24"/>
              </w:rPr>
            </w:pPr>
            <w:r>
              <w:rPr>
                <w:rFonts w:ascii="Arial" w:eastAsia="Arial" w:hAnsi="Arial" w:cs="Arial"/>
                <w:sz w:val="24"/>
                <w:szCs w:val="24"/>
              </w:rPr>
              <w:t>Síndico</w:t>
            </w:r>
            <w:r w:rsidR="001E3462">
              <w:rPr>
                <w:rFonts w:ascii="Arial" w:eastAsia="Arial" w:hAnsi="Arial" w:cs="Arial"/>
                <w:sz w:val="24"/>
                <w:szCs w:val="24"/>
              </w:rPr>
              <w:t xml:space="preserve">, </w:t>
            </w:r>
            <w:r>
              <w:rPr>
                <w:rFonts w:ascii="Arial" w:eastAsia="Arial" w:hAnsi="Arial" w:cs="Arial"/>
                <w:sz w:val="24"/>
                <w:szCs w:val="24"/>
              </w:rPr>
              <w:t>Nicolás Maestro Landeros</w:t>
            </w:r>
          </w:p>
          <w:p w14:paraId="7318C938" w14:textId="77777777" w:rsidR="002A7456" w:rsidRDefault="002A7456">
            <w:pPr>
              <w:spacing w:after="0" w:line="240" w:lineRule="auto"/>
              <w:jc w:val="center"/>
              <w:rPr>
                <w:rFonts w:ascii="Arial" w:eastAsia="Arial" w:hAnsi="Arial" w:cs="Arial"/>
                <w:sz w:val="24"/>
                <w:szCs w:val="24"/>
              </w:rPr>
            </w:pPr>
          </w:p>
          <w:p w14:paraId="18EC5FBC" w14:textId="77777777" w:rsidR="00C342A2" w:rsidRDefault="001E3462">
            <w:pPr>
              <w:spacing w:after="0" w:line="240" w:lineRule="auto"/>
              <w:jc w:val="center"/>
              <w:rPr>
                <w:rFonts w:ascii="Arial" w:eastAsia="Arial" w:hAnsi="Arial" w:cs="Arial"/>
                <w:sz w:val="24"/>
                <w:szCs w:val="24"/>
              </w:rPr>
            </w:pPr>
            <w:r>
              <w:rPr>
                <w:rFonts w:ascii="Arial" w:eastAsia="Arial" w:hAnsi="Arial" w:cs="Arial"/>
                <w:sz w:val="24"/>
                <w:szCs w:val="24"/>
              </w:rPr>
              <w:t xml:space="preserve">Vocal de la </w:t>
            </w:r>
            <w:r w:rsidR="002A7456">
              <w:rPr>
                <w:rFonts w:ascii="Arial" w:eastAsia="Arial" w:hAnsi="Arial" w:cs="Arial"/>
                <w:sz w:val="24"/>
                <w:szCs w:val="24"/>
              </w:rPr>
              <w:t>Comisión Edilicia de Protección Civil y Bomberos.</w:t>
            </w:r>
          </w:p>
        </w:tc>
        <w:tc>
          <w:tcPr>
            <w:tcW w:w="4409" w:type="dxa"/>
          </w:tcPr>
          <w:p w14:paraId="3F216279" w14:textId="77777777" w:rsidR="00C342A2" w:rsidRDefault="00C342A2">
            <w:pPr>
              <w:spacing w:before="120" w:after="0" w:line="240" w:lineRule="auto"/>
              <w:jc w:val="both"/>
              <w:rPr>
                <w:rFonts w:ascii="Arial" w:eastAsia="Arial" w:hAnsi="Arial" w:cs="Arial"/>
                <w:sz w:val="24"/>
                <w:szCs w:val="24"/>
              </w:rPr>
            </w:pPr>
          </w:p>
        </w:tc>
      </w:tr>
      <w:tr w:rsidR="00C342A2" w14:paraId="090F2C94" w14:textId="77777777">
        <w:tc>
          <w:tcPr>
            <w:tcW w:w="4419" w:type="dxa"/>
          </w:tcPr>
          <w:p w14:paraId="6397A0C5" w14:textId="77777777" w:rsidR="002A7456" w:rsidRDefault="001E3462" w:rsidP="002A7456">
            <w:pPr>
              <w:spacing w:before="120" w:after="0" w:line="240" w:lineRule="auto"/>
              <w:jc w:val="center"/>
              <w:rPr>
                <w:rFonts w:ascii="Arial" w:eastAsia="Arial" w:hAnsi="Arial" w:cs="Arial"/>
                <w:sz w:val="24"/>
                <w:szCs w:val="24"/>
              </w:rPr>
            </w:pPr>
            <w:r>
              <w:rPr>
                <w:rFonts w:ascii="Arial" w:eastAsia="Arial" w:hAnsi="Arial" w:cs="Arial"/>
                <w:sz w:val="24"/>
                <w:szCs w:val="24"/>
              </w:rPr>
              <w:t xml:space="preserve">Regidor, </w:t>
            </w:r>
            <w:r w:rsidR="002A7456">
              <w:rPr>
                <w:rFonts w:ascii="Arial" w:eastAsia="Arial" w:hAnsi="Arial" w:cs="Arial"/>
                <w:sz w:val="24"/>
                <w:szCs w:val="24"/>
              </w:rPr>
              <w:t>Cesar Gerardo Esquivias Garduño</w:t>
            </w:r>
          </w:p>
          <w:p w14:paraId="4AFF98BB" w14:textId="77777777" w:rsidR="00C342A2" w:rsidRDefault="001E3462" w:rsidP="002A7456">
            <w:pPr>
              <w:spacing w:before="120" w:after="0" w:line="240" w:lineRule="auto"/>
              <w:jc w:val="center"/>
              <w:rPr>
                <w:rFonts w:ascii="Arial" w:eastAsia="Arial" w:hAnsi="Arial" w:cs="Arial"/>
                <w:sz w:val="24"/>
                <w:szCs w:val="24"/>
              </w:rPr>
            </w:pPr>
            <w:r>
              <w:rPr>
                <w:rFonts w:ascii="Arial" w:eastAsia="Arial" w:hAnsi="Arial" w:cs="Arial"/>
                <w:sz w:val="24"/>
                <w:szCs w:val="24"/>
              </w:rPr>
              <w:t xml:space="preserve">  Vocal de la </w:t>
            </w:r>
            <w:r w:rsidR="002A7456" w:rsidRPr="002A7456">
              <w:rPr>
                <w:rFonts w:ascii="Arial" w:eastAsia="Arial" w:hAnsi="Arial" w:cs="Arial"/>
                <w:sz w:val="24"/>
                <w:szCs w:val="24"/>
              </w:rPr>
              <w:t xml:space="preserve">Comisión Edilicia de Protección </w:t>
            </w:r>
            <w:r w:rsidR="002563E8">
              <w:rPr>
                <w:rFonts w:ascii="Arial" w:eastAsia="Arial" w:hAnsi="Arial" w:cs="Arial"/>
                <w:sz w:val="24"/>
                <w:szCs w:val="24"/>
              </w:rPr>
              <w:t>Civil y Bomberos</w:t>
            </w:r>
            <w:r>
              <w:rPr>
                <w:rFonts w:ascii="Arial" w:eastAsia="Arial" w:hAnsi="Arial" w:cs="Arial"/>
                <w:sz w:val="24"/>
                <w:szCs w:val="24"/>
              </w:rPr>
              <w:t>.</w:t>
            </w:r>
          </w:p>
        </w:tc>
        <w:tc>
          <w:tcPr>
            <w:tcW w:w="4409" w:type="dxa"/>
          </w:tcPr>
          <w:p w14:paraId="4A931EBE" w14:textId="77777777" w:rsidR="00C342A2" w:rsidRDefault="00C342A2">
            <w:pPr>
              <w:spacing w:before="120" w:after="0" w:line="240" w:lineRule="auto"/>
              <w:jc w:val="both"/>
              <w:rPr>
                <w:rFonts w:ascii="Arial" w:eastAsia="Arial" w:hAnsi="Arial" w:cs="Arial"/>
                <w:sz w:val="24"/>
                <w:szCs w:val="24"/>
              </w:rPr>
            </w:pPr>
          </w:p>
        </w:tc>
      </w:tr>
      <w:tr w:rsidR="00C342A2" w14:paraId="4FE908F2" w14:textId="77777777" w:rsidTr="00A04F70">
        <w:trPr>
          <w:trHeight w:val="1025"/>
        </w:trPr>
        <w:tc>
          <w:tcPr>
            <w:tcW w:w="4419" w:type="dxa"/>
          </w:tcPr>
          <w:p w14:paraId="262DDD2B" w14:textId="77777777" w:rsidR="00C342A2" w:rsidRDefault="001E3462">
            <w:pPr>
              <w:spacing w:after="0" w:line="240" w:lineRule="auto"/>
              <w:jc w:val="center"/>
              <w:rPr>
                <w:rFonts w:ascii="Arial" w:eastAsia="Arial" w:hAnsi="Arial" w:cs="Arial"/>
                <w:sz w:val="24"/>
                <w:szCs w:val="24"/>
              </w:rPr>
            </w:pPr>
            <w:r>
              <w:rPr>
                <w:rFonts w:ascii="Arial" w:eastAsia="Arial" w:hAnsi="Arial" w:cs="Arial"/>
                <w:sz w:val="24"/>
                <w:szCs w:val="24"/>
              </w:rPr>
              <w:t xml:space="preserve">Regidor, </w:t>
            </w:r>
            <w:r w:rsidR="002A7456">
              <w:rPr>
                <w:rFonts w:ascii="Arial" w:eastAsia="Arial" w:hAnsi="Arial" w:cs="Arial"/>
                <w:sz w:val="24"/>
                <w:szCs w:val="24"/>
              </w:rPr>
              <w:t>Santos Hernández Camarena</w:t>
            </w:r>
          </w:p>
          <w:p w14:paraId="488A8553" w14:textId="77777777" w:rsidR="00A04F70" w:rsidRDefault="00A04F70">
            <w:pPr>
              <w:spacing w:after="0" w:line="240" w:lineRule="auto"/>
              <w:jc w:val="center"/>
              <w:rPr>
                <w:rFonts w:ascii="Arial" w:eastAsia="Arial" w:hAnsi="Arial" w:cs="Arial"/>
                <w:sz w:val="24"/>
                <w:szCs w:val="24"/>
              </w:rPr>
            </w:pPr>
          </w:p>
          <w:p w14:paraId="05299EAB" w14:textId="77777777" w:rsidR="00C342A2" w:rsidRDefault="002A7456">
            <w:pPr>
              <w:spacing w:after="0" w:line="240" w:lineRule="auto"/>
              <w:jc w:val="center"/>
              <w:rPr>
                <w:rFonts w:ascii="Arial" w:eastAsia="Arial" w:hAnsi="Arial" w:cs="Arial"/>
                <w:sz w:val="24"/>
                <w:szCs w:val="24"/>
              </w:rPr>
            </w:pPr>
            <w:r>
              <w:rPr>
                <w:rFonts w:ascii="Arial" w:eastAsia="Arial" w:hAnsi="Arial" w:cs="Arial"/>
                <w:sz w:val="24"/>
                <w:szCs w:val="24"/>
              </w:rPr>
              <w:t xml:space="preserve">Vocal </w:t>
            </w:r>
            <w:r w:rsidR="001E3462">
              <w:rPr>
                <w:rFonts w:ascii="Arial" w:eastAsia="Arial" w:hAnsi="Arial" w:cs="Arial"/>
                <w:sz w:val="24"/>
                <w:szCs w:val="24"/>
              </w:rPr>
              <w:t xml:space="preserve">de la </w:t>
            </w:r>
            <w:r>
              <w:rPr>
                <w:rFonts w:ascii="Arial" w:eastAsia="Arial" w:hAnsi="Arial" w:cs="Arial"/>
                <w:sz w:val="24"/>
                <w:szCs w:val="24"/>
              </w:rPr>
              <w:t>Comisión Edilicia</w:t>
            </w:r>
            <w:r w:rsidR="002563E8">
              <w:rPr>
                <w:rFonts w:ascii="Arial" w:eastAsia="Arial" w:hAnsi="Arial" w:cs="Arial"/>
                <w:sz w:val="24"/>
                <w:szCs w:val="24"/>
              </w:rPr>
              <w:t xml:space="preserve"> de Protección Civil y Bomberos</w:t>
            </w:r>
            <w:r w:rsidR="001E3462">
              <w:rPr>
                <w:rFonts w:ascii="Arial" w:eastAsia="Arial" w:hAnsi="Arial" w:cs="Arial"/>
                <w:sz w:val="24"/>
                <w:szCs w:val="24"/>
              </w:rPr>
              <w:t>.</w:t>
            </w:r>
          </w:p>
        </w:tc>
        <w:tc>
          <w:tcPr>
            <w:tcW w:w="4409" w:type="dxa"/>
          </w:tcPr>
          <w:p w14:paraId="28B8AD9C" w14:textId="77777777" w:rsidR="00C342A2" w:rsidRDefault="00C342A2">
            <w:pPr>
              <w:spacing w:before="120" w:after="0" w:line="240" w:lineRule="auto"/>
              <w:jc w:val="both"/>
              <w:rPr>
                <w:rFonts w:ascii="Arial" w:eastAsia="Arial" w:hAnsi="Arial" w:cs="Arial"/>
                <w:sz w:val="24"/>
                <w:szCs w:val="24"/>
              </w:rPr>
            </w:pPr>
          </w:p>
        </w:tc>
      </w:tr>
    </w:tbl>
    <w:p w14:paraId="3A090C7F" w14:textId="77777777" w:rsidR="00C342A2" w:rsidRDefault="00C342A2">
      <w:pPr>
        <w:tabs>
          <w:tab w:val="left" w:pos="1428"/>
        </w:tabs>
        <w:spacing w:after="0" w:line="240" w:lineRule="auto"/>
        <w:jc w:val="center"/>
        <w:rPr>
          <w:rFonts w:ascii="Arial" w:eastAsia="Arial" w:hAnsi="Arial" w:cs="Arial"/>
          <w:sz w:val="24"/>
          <w:szCs w:val="24"/>
        </w:rPr>
      </w:pPr>
    </w:p>
    <w:p w14:paraId="08314326" w14:textId="77777777" w:rsidR="002563E8" w:rsidRDefault="002563E8">
      <w:pPr>
        <w:tabs>
          <w:tab w:val="left" w:pos="1428"/>
        </w:tabs>
        <w:spacing w:after="0" w:line="240" w:lineRule="auto"/>
        <w:jc w:val="center"/>
        <w:rPr>
          <w:rFonts w:ascii="Arial" w:eastAsia="Arial" w:hAnsi="Arial" w:cs="Arial"/>
          <w:sz w:val="24"/>
          <w:szCs w:val="24"/>
        </w:rPr>
      </w:pPr>
    </w:p>
    <w:p w14:paraId="64E9C891" w14:textId="77777777" w:rsidR="002563E8" w:rsidRPr="002563E8" w:rsidRDefault="002563E8">
      <w:pPr>
        <w:tabs>
          <w:tab w:val="left" w:pos="1428"/>
        </w:tabs>
        <w:spacing w:after="0" w:line="240" w:lineRule="auto"/>
        <w:jc w:val="center"/>
        <w:rPr>
          <w:rFonts w:ascii="Arial" w:eastAsia="Arial" w:hAnsi="Arial" w:cs="Arial"/>
          <w:szCs w:val="24"/>
        </w:rPr>
      </w:pPr>
    </w:p>
    <w:p w14:paraId="77C0529E" w14:textId="401A2082" w:rsidR="002563E8" w:rsidRPr="00453AF9" w:rsidRDefault="002563E8">
      <w:pPr>
        <w:tabs>
          <w:tab w:val="left" w:pos="1428"/>
        </w:tabs>
        <w:spacing w:after="0" w:line="240" w:lineRule="auto"/>
        <w:jc w:val="center"/>
        <w:rPr>
          <w:rFonts w:ascii="Arial" w:eastAsia="Arial" w:hAnsi="Arial" w:cs="Arial"/>
          <w:sz w:val="14"/>
          <w:szCs w:val="14"/>
        </w:rPr>
      </w:pPr>
      <w:r w:rsidRPr="00453AF9">
        <w:rPr>
          <w:rFonts w:ascii="Arial" w:eastAsia="Arial" w:hAnsi="Arial" w:cs="Arial"/>
          <w:sz w:val="14"/>
          <w:szCs w:val="14"/>
        </w:rPr>
        <w:t xml:space="preserve">Esta hoja de firmas corresponde a la minuta de sesión celebrada el </w:t>
      </w:r>
      <w:r w:rsidR="009710A5">
        <w:rPr>
          <w:rFonts w:ascii="Arial" w:eastAsia="Arial" w:hAnsi="Arial" w:cs="Arial"/>
          <w:sz w:val="14"/>
          <w:szCs w:val="14"/>
        </w:rPr>
        <w:t>23</w:t>
      </w:r>
      <w:r w:rsidR="00B37B64">
        <w:rPr>
          <w:rFonts w:ascii="Arial" w:eastAsia="Arial" w:hAnsi="Arial" w:cs="Arial"/>
          <w:sz w:val="14"/>
          <w:szCs w:val="14"/>
        </w:rPr>
        <w:t xml:space="preserve"> de </w:t>
      </w:r>
      <w:r w:rsidR="009710A5">
        <w:rPr>
          <w:rFonts w:ascii="Arial" w:eastAsia="Arial" w:hAnsi="Arial" w:cs="Arial"/>
          <w:sz w:val="14"/>
          <w:szCs w:val="14"/>
        </w:rPr>
        <w:t>Septiembre</w:t>
      </w:r>
      <w:r w:rsidRPr="00453AF9">
        <w:rPr>
          <w:rFonts w:ascii="Arial" w:eastAsia="Arial" w:hAnsi="Arial" w:cs="Arial"/>
          <w:sz w:val="14"/>
          <w:szCs w:val="14"/>
        </w:rPr>
        <w:t xml:space="preserve"> de 202</w:t>
      </w:r>
      <w:r w:rsidR="00F561A0">
        <w:rPr>
          <w:rFonts w:ascii="Arial" w:eastAsia="Arial" w:hAnsi="Arial" w:cs="Arial"/>
          <w:sz w:val="14"/>
          <w:szCs w:val="14"/>
        </w:rPr>
        <w:t>6</w:t>
      </w:r>
      <w:r w:rsidRPr="00453AF9">
        <w:rPr>
          <w:rFonts w:ascii="Arial" w:eastAsia="Arial" w:hAnsi="Arial" w:cs="Arial"/>
          <w:sz w:val="14"/>
          <w:szCs w:val="14"/>
        </w:rPr>
        <w:t xml:space="preserve">, de la Comisión Edilicia de Protección Civil y Bomberos, la cual consta de </w:t>
      </w:r>
      <w:r w:rsidR="009710A5">
        <w:rPr>
          <w:rFonts w:ascii="Arial" w:eastAsia="Arial" w:hAnsi="Arial" w:cs="Arial"/>
          <w:sz w:val="14"/>
          <w:szCs w:val="14"/>
        </w:rPr>
        <w:t>7</w:t>
      </w:r>
      <w:r w:rsidR="00441EA6" w:rsidRPr="00453AF9">
        <w:rPr>
          <w:rFonts w:ascii="Arial" w:eastAsia="Arial" w:hAnsi="Arial" w:cs="Arial"/>
          <w:sz w:val="14"/>
          <w:szCs w:val="14"/>
        </w:rPr>
        <w:t xml:space="preserve"> </w:t>
      </w:r>
      <w:r w:rsidRPr="00453AF9">
        <w:rPr>
          <w:rFonts w:ascii="Arial" w:eastAsia="Arial" w:hAnsi="Arial" w:cs="Arial"/>
          <w:sz w:val="14"/>
          <w:szCs w:val="14"/>
        </w:rPr>
        <w:t>(</w:t>
      </w:r>
      <w:r w:rsidR="009710A5">
        <w:rPr>
          <w:rFonts w:ascii="Arial" w:eastAsia="Arial" w:hAnsi="Arial" w:cs="Arial"/>
          <w:sz w:val="14"/>
          <w:szCs w:val="14"/>
        </w:rPr>
        <w:t>siete</w:t>
      </w:r>
      <w:r w:rsidRPr="00453AF9">
        <w:rPr>
          <w:rFonts w:ascii="Arial" w:eastAsia="Arial" w:hAnsi="Arial" w:cs="Arial"/>
          <w:sz w:val="14"/>
          <w:szCs w:val="14"/>
        </w:rPr>
        <w:t>) hojas.</w:t>
      </w:r>
    </w:p>
    <w:sectPr w:rsidR="002563E8" w:rsidRPr="00453AF9" w:rsidSect="002E261C">
      <w:headerReference w:type="default" r:id="rId9"/>
      <w:footerReference w:type="default" r:id="rId10"/>
      <w:pgSz w:w="12240" w:h="20160" w:code="5"/>
      <w:pgMar w:top="2835" w:right="1701" w:bottom="1701" w:left="1701"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C0C20" w14:textId="77777777" w:rsidR="006C305F" w:rsidRDefault="006C305F">
      <w:pPr>
        <w:spacing w:after="0" w:line="240" w:lineRule="auto"/>
      </w:pPr>
      <w:r>
        <w:separator/>
      </w:r>
    </w:p>
  </w:endnote>
  <w:endnote w:type="continuationSeparator" w:id="0">
    <w:p w14:paraId="43DC5391" w14:textId="77777777" w:rsidR="006C305F" w:rsidRDefault="006C3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BB370" w14:textId="77777777" w:rsidR="009E787D" w:rsidRDefault="009E787D">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D016C" w14:textId="77777777" w:rsidR="006C305F" w:rsidRDefault="006C305F">
      <w:pPr>
        <w:spacing w:after="0" w:line="240" w:lineRule="auto"/>
      </w:pPr>
      <w:r>
        <w:separator/>
      </w:r>
    </w:p>
  </w:footnote>
  <w:footnote w:type="continuationSeparator" w:id="0">
    <w:p w14:paraId="54D0D9DE" w14:textId="77777777" w:rsidR="006C305F" w:rsidRDefault="006C3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0AB5B" w14:textId="6069404D" w:rsidR="009E787D" w:rsidRDefault="009E787D">
    <w:pPr>
      <w:spacing w:after="0" w:line="240" w:lineRule="auto"/>
      <w:jc w:val="center"/>
      <w:rPr>
        <w:rFonts w:ascii="Helvetica Neue" w:eastAsia="Helvetica Neue" w:hAnsi="Helvetica Neue" w:cs="Helvetica Neue"/>
        <w:b/>
        <w:i/>
        <w:sz w:val="40"/>
        <w:szCs w:val="40"/>
      </w:rPr>
    </w:pPr>
  </w:p>
  <w:p w14:paraId="020A6F05" w14:textId="77777777" w:rsidR="009E787D" w:rsidRDefault="009E787D">
    <w:pPr>
      <w:spacing w:after="0" w:line="240" w:lineRule="auto"/>
      <w:jc w:val="center"/>
      <w:rPr>
        <w:rFonts w:ascii="Helvetica Neue" w:eastAsia="Helvetica Neue" w:hAnsi="Helvetica Neue" w:cs="Helvetica Neue"/>
        <w:b/>
        <w:i/>
        <w:sz w:val="40"/>
        <w:szCs w:val="40"/>
      </w:rPr>
    </w:pPr>
  </w:p>
  <w:p w14:paraId="6551C5B1" w14:textId="77777777" w:rsidR="009E787D" w:rsidRDefault="009E787D">
    <w:pPr>
      <w:spacing w:after="0" w:line="240" w:lineRule="auto"/>
      <w:jc w:val="center"/>
      <w:rPr>
        <w:rFonts w:ascii="Helvetica Neue" w:eastAsia="Helvetica Neue" w:hAnsi="Helvetica Neue" w:cs="Helvetica Neue"/>
        <w:b/>
        <w:sz w:val="32"/>
        <w:szCs w:val="32"/>
      </w:rPr>
    </w:pPr>
    <w:r>
      <w:rPr>
        <w:rFonts w:ascii="Helvetica Neue" w:eastAsia="Helvetica Neue" w:hAnsi="Helvetica Neue" w:cs="Helvetica Neue"/>
        <w:b/>
        <w:sz w:val="32"/>
        <w:szCs w:val="32"/>
      </w:rPr>
      <w:t>Minuta de la</w:t>
    </w:r>
  </w:p>
  <w:p w14:paraId="0D19FDF5" w14:textId="40B094F7" w:rsidR="009E787D" w:rsidRDefault="00197E01">
    <w:pPr>
      <w:spacing w:after="0" w:line="240" w:lineRule="auto"/>
      <w:jc w:val="center"/>
      <w:rPr>
        <w:rFonts w:ascii="Helvetica Neue" w:eastAsia="Helvetica Neue" w:hAnsi="Helvetica Neue" w:cs="Helvetica Neue"/>
        <w:b/>
        <w:i/>
        <w:sz w:val="40"/>
        <w:szCs w:val="40"/>
      </w:rPr>
    </w:pPr>
    <w:r>
      <w:rPr>
        <w:rFonts w:ascii="Helvetica Neue" w:eastAsia="Helvetica Neue" w:hAnsi="Helvetica Neue" w:cs="Helvetica Neue"/>
        <w:b/>
        <w:sz w:val="32"/>
        <w:szCs w:val="32"/>
      </w:rPr>
      <w:t>Vigésima</w:t>
    </w:r>
    <w:r w:rsidR="00D115DB">
      <w:rPr>
        <w:rFonts w:ascii="Helvetica Neue" w:eastAsia="Helvetica Neue" w:hAnsi="Helvetica Neue" w:cs="Helvetica Neue"/>
        <w:b/>
        <w:sz w:val="32"/>
        <w:szCs w:val="32"/>
      </w:rPr>
      <w:t xml:space="preserve"> </w:t>
    </w:r>
    <w:r w:rsidR="005479AB">
      <w:rPr>
        <w:rFonts w:ascii="Helvetica Neue" w:eastAsia="Helvetica Neue" w:hAnsi="Helvetica Neue" w:cs="Helvetica Neue"/>
        <w:b/>
        <w:sz w:val="32"/>
        <w:szCs w:val="32"/>
      </w:rPr>
      <w:t>Tercera</w:t>
    </w:r>
    <w:r w:rsidR="009E787D">
      <w:rPr>
        <w:rFonts w:ascii="Helvetica Neue" w:eastAsia="Helvetica Neue" w:hAnsi="Helvetica Neue" w:cs="Helvetica Neue"/>
        <w:b/>
        <w:sz w:val="32"/>
        <w:szCs w:val="32"/>
      </w:rPr>
      <w:t xml:space="preserve"> Sesión Ordinaria de la Comisión Edilicia de Protección Civil y Bomberos.</w:t>
    </w:r>
  </w:p>
  <w:p w14:paraId="393064A4" w14:textId="77777777" w:rsidR="009E787D" w:rsidRDefault="009E787D">
    <w:pPr>
      <w:pBdr>
        <w:top w:val="nil"/>
        <w:left w:val="nil"/>
        <w:bottom w:val="nil"/>
        <w:right w:val="nil"/>
        <w:between w:val="nil"/>
      </w:pBdr>
      <w:tabs>
        <w:tab w:val="center" w:pos="4419"/>
        <w:tab w:val="right" w:pos="8838"/>
      </w:tabs>
      <w:spacing w:after="0" w:line="240" w:lineRule="auto"/>
    </w:pPr>
  </w:p>
  <w:p w14:paraId="1091A9BE" w14:textId="77777777" w:rsidR="009E787D" w:rsidRDefault="009E787D">
    <w:pPr>
      <w:pBdr>
        <w:top w:val="nil"/>
        <w:left w:val="nil"/>
        <w:bottom w:val="nil"/>
        <w:right w:val="nil"/>
        <w:between w:val="nil"/>
      </w:pBdr>
      <w:tabs>
        <w:tab w:val="center" w:pos="4419"/>
        <w:tab w:val="right" w:pos="8838"/>
      </w:tabs>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E4560"/>
    <w:multiLevelType w:val="hybridMultilevel"/>
    <w:tmpl w:val="213AF5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45876EF"/>
    <w:multiLevelType w:val="hybridMultilevel"/>
    <w:tmpl w:val="213AF5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32C43EC"/>
    <w:multiLevelType w:val="hybridMultilevel"/>
    <w:tmpl w:val="213AF5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21B545D"/>
    <w:multiLevelType w:val="multilevel"/>
    <w:tmpl w:val="5C36EC08"/>
    <w:lvl w:ilvl="0">
      <w:start w:val="1"/>
      <w:numFmt w:val="decimal"/>
      <w:lvlText w:val="%1."/>
      <w:lvlJc w:val="left"/>
      <w:pPr>
        <w:ind w:left="763" w:hanging="360"/>
      </w:pPr>
    </w:lvl>
    <w:lvl w:ilvl="1">
      <w:start w:val="1"/>
      <w:numFmt w:val="bullet"/>
      <w:lvlText w:val="o"/>
      <w:lvlJc w:val="left"/>
      <w:pPr>
        <w:ind w:left="1483" w:hanging="360"/>
      </w:pPr>
      <w:rPr>
        <w:rFonts w:ascii="Courier New" w:eastAsia="Courier New" w:hAnsi="Courier New" w:cs="Courier New"/>
      </w:rPr>
    </w:lvl>
    <w:lvl w:ilvl="2">
      <w:start w:val="1"/>
      <w:numFmt w:val="bullet"/>
      <w:lvlText w:val="▪"/>
      <w:lvlJc w:val="left"/>
      <w:pPr>
        <w:ind w:left="2203" w:hanging="360"/>
      </w:pPr>
      <w:rPr>
        <w:rFonts w:ascii="Noto Sans Symbols" w:eastAsia="Noto Sans Symbols" w:hAnsi="Noto Sans Symbols" w:cs="Noto Sans Symbols"/>
      </w:rPr>
    </w:lvl>
    <w:lvl w:ilvl="3">
      <w:start w:val="1"/>
      <w:numFmt w:val="bullet"/>
      <w:lvlText w:val="●"/>
      <w:lvlJc w:val="left"/>
      <w:pPr>
        <w:ind w:left="2923" w:hanging="360"/>
      </w:pPr>
      <w:rPr>
        <w:rFonts w:ascii="Noto Sans Symbols" w:eastAsia="Noto Sans Symbols" w:hAnsi="Noto Sans Symbols" w:cs="Noto Sans Symbols"/>
      </w:rPr>
    </w:lvl>
    <w:lvl w:ilvl="4">
      <w:start w:val="1"/>
      <w:numFmt w:val="bullet"/>
      <w:lvlText w:val="o"/>
      <w:lvlJc w:val="left"/>
      <w:pPr>
        <w:ind w:left="3643" w:hanging="360"/>
      </w:pPr>
      <w:rPr>
        <w:rFonts w:ascii="Courier New" w:eastAsia="Courier New" w:hAnsi="Courier New" w:cs="Courier New"/>
      </w:rPr>
    </w:lvl>
    <w:lvl w:ilvl="5">
      <w:start w:val="1"/>
      <w:numFmt w:val="bullet"/>
      <w:lvlText w:val="▪"/>
      <w:lvlJc w:val="left"/>
      <w:pPr>
        <w:ind w:left="4363" w:hanging="360"/>
      </w:pPr>
      <w:rPr>
        <w:rFonts w:ascii="Noto Sans Symbols" w:eastAsia="Noto Sans Symbols" w:hAnsi="Noto Sans Symbols" w:cs="Noto Sans Symbols"/>
      </w:rPr>
    </w:lvl>
    <w:lvl w:ilvl="6">
      <w:start w:val="1"/>
      <w:numFmt w:val="bullet"/>
      <w:lvlText w:val="●"/>
      <w:lvlJc w:val="left"/>
      <w:pPr>
        <w:ind w:left="5083" w:hanging="360"/>
      </w:pPr>
      <w:rPr>
        <w:rFonts w:ascii="Noto Sans Symbols" w:eastAsia="Noto Sans Symbols" w:hAnsi="Noto Sans Symbols" w:cs="Noto Sans Symbols"/>
      </w:rPr>
    </w:lvl>
    <w:lvl w:ilvl="7">
      <w:start w:val="1"/>
      <w:numFmt w:val="bullet"/>
      <w:lvlText w:val="o"/>
      <w:lvlJc w:val="left"/>
      <w:pPr>
        <w:ind w:left="5803" w:hanging="360"/>
      </w:pPr>
      <w:rPr>
        <w:rFonts w:ascii="Courier New" w:eastAsia="Courier New" w:hAnsi="Courier New" w:cs="Courier New"/>
      </w:rPr>
    </w:lvl>
    <w:lvl w:ilvl="8">
      <w:start w:val="1"/>
      <w:numFmt w:val="bullet"/>
      <w:lvlText w:val="▪"/>
      <w:lvlJc w:val="left"/>
      <w:pPr>
        <w:ind w:left="6523" w:hanging="360"/>
      </w:pPr>
      <w:rPr>
        <w:rFonts w:ascii="Noto Sans Symbols" w:eastAsia="Noto Sans Symbols" w:hAnsi="Noto Sans Symbols" w:cs="Noto Sans Symbols"/>
      </w:rPr>
    </w:lvl>
  </w:abstractNum>
  <w:num w:numId="1">
    <w:abstractNumId w:val="3"/>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2A2"/>
    <w:rsid w:val="000215FD"/>
    <w:rsid w:val="00023B43"/>
    <w:rsid w:val="000300E2"/>
    <w:rsid w:val="00035727"/>
    <w:rsid w:val="0004579C"/>
    <w:rsid w:val="000479BF"/>
    <w:rsid w:val="0005232F"/>
    <w:rsid w:val="0009470E"/>
    <w:rsid w:val="000A0C1D"/>
    <w:rsid w:val="000F0F9B"/>
    <w:rsid w:val="0012012C"/>
    <w:rsid w:val="0012640B"/>
    <w:rsid w:val="0013600E"/>
    <w:rsid w:val="00156D58"/>
    <w:rsid w:val="00180DF0"/>
    <w:rsid w:val="00197E01"/>
    <w:rsid w:val="001B0DB7"/>
    <w:rsid w:val="001C70F4"/>
    <w:rsid w:val="001E3462"/>
    <w:rsid w:val="001E5F4E"/>
    <w:rsid w:val="002033EB"/>
    <w:rsid w:val="002151E5"/>
    <w:rsid w:val="00234250"/>
    <w:rsid w:val="002563E8"/>
    <w:rsid w:val="00260893"/>
    <w:rsid w:val="00280DDE"/>
    <w:rsid w:val="00290EF0"/>
    <w:rsid w:val="002916F9"/>
    <w:rsid w:val="002A7456"/>
    <w:rsid w:val="002B3007"/>
    <w:rsid w:val="002D4B37"/>
    <w:rsid w:val="002E261C"/>
    <w:rsid w:val="002E7D6C"/>
    <w:rsid w:val="00313F32"/>
    <w:rsid w:val="00317EED"/>
    <w:rsid w:val="003375FF"/>
    <w:rsid w:val="00367E9B"/>
    <w:rsid w:val="003C3CC2"/>
    <w:rsid w:val="003D467B"/>
    <w:rsid w:val="003D7F7E"/>
    <w:rsid w:val="003E2952"/>
    <w:rsid w:val="00417D86"/>
    <w:rsid w:val="00423FC1"/>
    <w:rsid w:val="00441C8E"/>
    <w:rsid w:val="00441EA6"/>
    <w:rsid w:val="00453AF9"/>
    <w:rsid w:val="00487B58"/>
    <w:rsid w:val="00491B03"/>
    <w:rsid w:val="004A359C"/>
    <w:rsid w:val="004A3DAE"/>
    <w:rsid w:val="004A4B3F"/>
    <w:rsid w:val="004B0250"/>
    <w:rsid w:val="004C1DC6"/>
    <w:rsid w:val="004C4965"/>
    <w:rsid w:val="004E54D5"/>
    <w:rsid w:val="004F5158"/>
    <w:rsid w:val="00526EB6"/>
    <w:rsid w:val="00532B4F"/>
    <w:rsid w:val="00532C4A"/>
    <w:rsid w:val="005479AB"/>
    <w:rsid w:val="00562E1F"/>
    <w:rsid w:val="0057685A"/>
    <w:rsid w:val="005850D7"/>
    <w:rsid w:val="005A0914"/>
    <w:rsid w:val="005B3342"/>
    <w:rsid w:val="005B6863"/>
    <w:rsid w:val="005C2DDD"/>
    <w:rsid w:val="005C4CDD"/>
    <w:rsid w:val="00600562"/>
    <w:rsid w:val="00603BDF"/>
    <w:rsid w:val="00625F58"/>
    <w:rsid w:val="0063566F"/>
    <w:rsid w:val="0063623A"/>
    <w:rsid w:val="006407D3"/>
    <w:rsid w:val="006725B3"/>
    <w:rsid w:val="00682B6D"/>
    <w:rsid w:val="006A0661"/>
    <w:rsid w:val="006A2237"/>
    <w:rsid w:val="006C305F"/>
    <w:rsid w:val="006D48B4"/>
    <w:rsid w:val="006E1058"/>
    <w:rsid w:val="007504C8"/>
    <w:rsid w:val="00767B3B"/>
    <w:rsid w:val="00794F94"/>
    <w:rsid w:val="007A1D66"/>
    <w:rsid w:val="007A1F97"/>
    <w:rsid w:val="007C68BF"/>
    <w:rsid w:val="007E75D9"/>
    <w:rsid w:val="008064BB"/>
    <w:rsid w:val="008335AA"/>
    <w:rsid w:val="008400E9"/>
    <w:rsid w:val="00844AA7"/>
    <w:rsid w:val="00845452"/>
    <w:rsid w:val="00854121"/>
    <w:rsid w:val="00890619"/>
    <w:rsid w:val="00894366"/>
    <w:rsid w:val="008D3751"/>
    <w:rsid w:val="008D5845"/>
    <w:rsid w:val="008D6550"/>
    <w:rsid w:val="008E3E9D"/>
    <w:rsid w:val="00923D67"/>
    <w:rsid w:val="0093326B"/>
    <w:rsid w:val="00936909"/>
    <w:rsid w:val="00946EDF"/>
    <w:rsid w:val="009552BC"/>
    <w:rsid w:val="009710A5"/>
    <w:rsid w:val="009779A4"/>
    <w:rsid w:val="009E2910"/>
    <w:rsid w:val="009E787D"/>
    <w:rsid w:val="009F1EC2"/>
    <w:rsid w:val="00A00568"/>
    <w:rsid w:val="00A017DE"/>
    <w:rsid w:val="00A04F70"/>
    <w:rsid w:val="00A108FF"/>
    <w:rsid w:val="00A273AE"/>
    <w:rsid w:val="00A367A0"/>
    <w:rsid w:val="00A531C5"/>
    <w:rsid w:val="00A66399"/>
    <w:rsid w:val="00A96A27"/>
    <w:rsid w:val="00AB2161"/>
    <w:rsid w:val="00AC3F7D"/>
    <w:rsid w:val="00AE3278"/>
    <w:rsid w:val="00B0347B"/>
    <w:rsid w:val="00B23CB0"/>
    <w:rsid w:val="00B309CF"/>
    <w:rsid w:val="00B37B64"/>
    <w:rsid w:val="00B52822"/>
    <w:rsid w:val="00B67DC7"/>
    <w:rsid w:val="00B70A52"/>
    <w:rsid w:val="00B70FD1"/>
    <w:rsid w:val="00B7608E"/>
    <w:rsid w:val="00B87C14"/>
    <w:rsid w:val="00B92F26"/>
    <w:rsid w:val="00BA0CE3"/>
    <w:rsid w:val="00BB5BB6"/>
    <w:rsid w:val="00C17A91"/>
    <w:rsid w:val="00C342A2"/>
    <w:rsid w:val="00C420FD"/>
    <w:rsid w:val="00C4448B"/>
    <w:rsid w:val="00C56941"/>
    <w:rsid w:val="00CA35D3"/>
    <w:rsid w:val="00CD56F7"/>
    <w:rsid w:val="00CF1FA6"/>
    <w:rsid w:val="00D00F20"/>
    <w:rsid w:val="00D10840"/>
    <w:rsid w:val="00D115DB"/>
    <w:rsid w:val="00D23DE7"/>
    <w:rsid w:val="00D264B5"/>
    <w:rsid w:val="00D308E4"/>
    <w:rsid w:val="00D44E96"/>
    <w:rsid w:val="00D4517F"/>
    <w:rsid w:val="00D46C24"/>
    <w:rsid w:val="00D74F1C"/>
    <w:rsid w:val="00DA1BEC"/>
    <w:rsid w:val="00DB0381"/>
    <w:rsid w:val="00DC1C30"/>
    <w:rsid w:val="00DD460A"/>
    <w:rsid w:val="00DE65A1"/>
    <w:rsid w:val="00DE6A70"/>
    <w:rsid w:val="00E05829"/>
    <w:rsid w:val="00E21DA3"/>
    <w:rsid w:val="00E45149"/>
    <w:rsid w:val="00E51809"/>
    <w:rsid w:val="00E61A7F"/>
    <w:rsid w:val="00E75724"/>
    <w:rsid w:val="00E76072"/>
    <w:rsid w:val="00E8310D"/>
    <w:rsid w:val="00E91249"/>
    <w:rsid w:val="00EC179D"/>
    <w:rsid w:val="00ED5088"/>
    <w:rsid w:val="00ED5A20"/>
    <w:rsid w:val="00EE6309"/>
    <w:rsid w:val="00F02FD1"/>
    <w:rsid w:val="00F21064"/>
    <w:rsid w:val="00F2193F"/>
    <w:rsid w:val="00F230C4"/>
    <w:rsid w:val="00F23265"/>
    <w:rsid w:val="00F24BE5"/>
    <w:rsid w:val="00F45785"/>
    <w:rsid w:val="00F561A0"/>
    <w:rsid w:val="00F6468D"/>
    <w:rsid w:val="00F6739A"/>
    <w:rsid w:val="00FE404B"/>
    <w:rsid w:val="00FF51FF"/>
    <w:rsid w:val="00FF72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FAAE4"/>
  <w15:docId w15:val="{CC7E9908-2BD7-4092-8707-0EF6602B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65B"/>
    <w:rPr>
      <w:lang w:eastAsia="en-US"/>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styleId="Tablaconcuadrcula">
    <w:name w:val="Table Grid"/>
    <w:basedOn w:val="Tablanormal"/>
    <w:uiPriority w:val="59"/>
    <w:rsid w:val="00D71F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07619C"/>
    <w:pPr>
      <w:ind w:left="720"/>
      <w:contextualSpacing/>
    </w:pPr>
  </w:style>
  <w:style w:type="paragraph" w:styleId="Encabezado">
    <w:name w:val="header"/>
    <w:basedOn w:val="Normal"/>
    <w:link w:val="EncabezadoCar"/>
    <w:uiPriority w:val="99"/>
    <w:unhideWhenUsed/>
    <w:rsid w:val="00474C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4C4A"/>
  </w:style>
  <w:style w:type="paragraph" w:styleId="Piedepgina">
    <w:name w:val="footer"/>
    <w:basedOn w:val="Normal"/>
    <w:link w:val="PiedepginaCar"/>
    <w:uiPriority w:val="99"/>
    <w:unhideWhenUsed/>
    <w:rsid w:val="00474C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4C4A"/>
  </w:style>
  <w:style w:type="paragraph" w:styleId="Sinespaciado">
    <w:name w:val="No Spacing"/>
    <w:link w:val="SinespaciadoCar"/>
    <w:uiPriority w:val="1"/>
    <w:qFormat/>
    <w:rsid w:val="00474C4A"/>
    <w:rPr>
      <w:rFonts w:eastAsia="Times New Roman"/>
      <w:lang w:val="es-ES" w:eastAsia="en-US"/>
    </w:rPr>
  </w:style>
  <w:style w:type="character" w:customStyle="1" w:styleId="SinespaciadoCar">
    <w:name w:val="Sin espaciado Car"/>
    <w:link w:val="Sinespaciado"/>
    <w:uiPriority w:val="1"/>
    <w:rsid w:val="00474C4A"/>
    <w:rPr>
      <w:rFonts w:eastAsia="Times New Roman"/>
      <w:sz w:val="22"/>
      <w:szCs w:val="22"/>
      <w:lang w:val="es-ES" w:eastAsia="en-US" w:bidi="ar-SA"/>
    </w:rPr>
  </w:style>
  <w:style w:type="paragraph" w:styleId="Textodeglobo">
    <w:name w:val="Balloon Text"/>
    <w:basedOn w:val="Normal"/>
    <w:link w:val="TextodegloboCar"/>
    <w:uiPriority w:val="99"/>
    <w:semiHidden/>
    <w:unhideWhenUsed/>
    <w:rsid w:val="008D0EE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EE6"/>
    <w:rPr>
      <w:rFonts w:ascii="Segoe UI" w:hAnsi="Segoe UI" w:cs="Segoe UI"/>
      <w:sz w:val="18"/>
      <w:szCs w:val="18"/>
      <w:lang w:eastAsia="en-US"/>
    </w:rPr>
  </w:style>
  <w:style w:type="character" w:styleId="Textoennegrita">
    <w:name w:val="Strong"/>
    <w:basedOn w:val="Fuentedeprrafopredeter"/>
    <w:uiPriority w:val="22"/>
    <w:qFormat/>
    <w:rsid w:val="009015EB"/>
    <w:rPr>
      <w:b/>
      <w:bCs/>
    </w:rPr>
  </w:style>
  <w:style w:type="paragraph" w:customStyle="1" w:styleId="Default">
    <w:name w:val="Default"/>
    <w:rsid w:val="00681680"/>
    <w:pPr>
      <w:autoSpaceDE w:val="0"/>
      <w:autoSpaceDN w:val="0"/>
      <w:adjustRightInd w:val="0"/>
    </w:pPr>
    <w:rPr>
      <w:rFonts w:ascii="Lucida Bright" w:eastAsiaTheme="minorEastAsia" w:hAnsi="Lucida Bright" w:cs="Lucida Bright"/>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left w:w="108" w:type="dxa"/>
        <w:right w:w="108" w:type="dxa"/>
      </w:tblCellMar>
    </w:tblPr>
  </w:style>
  <w:style w:type="table" w:customStyle="1" w:styleId="4">
    <w:name w:val="4"/>
    <w:basedOn w:val="TableNormal1"/>
    <w:tblPr>
      <w:tblStyleRowBandSize w:val="1"/>
      <w:tblStyleColBandSize w:val="1"/>
      <w:tblCellMar>
        <w:left w:w="108" w:type="dxa"/>
        <w:right w:w="108" w:type="dxa"/>
      </w:tblCellMar>
    </w:tblPr>
  </w:style>
  <w:style w:type="table" w:customStyle="1" w:styleId="3">
    <w:name w:val="3"/>
    <w:basedOn w:val="TableNormal1"/>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08" w:type="dxa"/>
        <w:right w:w="108" w:type="dxa"/>
      </w:tblCellMar>
    </w:tblPr>
  </w:style>
  <w:style w:type="table" w:customStyle="1" w:styleId="1">
    <w:name w:val="1"/>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8195">
      <w:bodyDiv w:val="1"/>
      <w:marLeft w:val="0"/>
      <w:marRight w:val="0"/>
      <w:marTop w:val="0"/>
      <w:marBottom w:val="0"/>
      <w:divBdr>
        <w:top w:val="none" w:sz="0" w:space="0" w:color="auto"/>
        <w:left w:val="none" w:sz="0" w:space="0" w:color="auto"/>
        <w:bottom w:val="none" w:sz="0" w:space="0" w:color="auto"/>
        <w:right w:val="none" w:sz="0" w:space="0" w:color="auto"/>
      </w:divBdr>
    </w:div>
    <w:div w:id="143938488">
      <w:bodyDiv w:val="1"/>
      <w:marLeft w:val="0"/>
      <w:marRight w:val="0"/>
      <w:marTop w:val="0"/>
      <w:marBottom w:val="0"/>
      <w:divBdr>
        <w:top w:val="none" w:sz="0" w:space="0" w:color="auto"/>
        <w:left w:val="none" w:sz="0" w:space="0" w:color="auto"/>
        <w:bottom w:val="none" w:sz="0" w:space="0" w:color="auto"/>
        <w:right w:val="none" w:sz="0" w:space="0" w:color="auto"/>
      </w:divBdr>
    </w:div>
    <w:div w:id="594749949">
      <w:bodyDiv w:val="1"/>
      <w:marLeft w:val="0"/>
      <w:marRight w:val="0"/>
      <w:marTop w:val="0"/>
      <w:marBottom w:val="0"/>
      <w:divBdr>
        <w:top w:val="none" w:sz="0" w:space="0" w:color="auto"/>
        <w:left w:val="none" w:sz="0" w:space="0" w:color="auto"/>
        <w:bottom w:val="none" w:sz="0" w:space="0" w:color="auto"/>
        <w:right w:val="none" w:sz="0" w:space="0" w:color="auto"/>
      </w:divBdr>
    </w:div>
    <w:div w:id="1076241512">
      <w:bodyDiv w:val="1"/>
      <w:marLeft w:val="0"/>
      <w:marRight w:val="0"/>
      <w:marTop w:val="0"/>
      <w:marBottom w:val="0"/>
      <w:divBdr>
        <w:top w:val="none" w:sz="0" w:space="0" w:color="auto"/>
        <w:left w:val="none" w:sz="0" w:space="0" w:color="auto"/>
        <w:bottom w:val="none" w:sz="0" w:space="0" w:color="auto"/>
        <w:right w:val="none" w:sz="0" w:space="0" w:color="auto"/>
      </w:divBdr>
    </w:div>
    <w:div w:id="1080951432">
      <w:bodyDiv w:val="1"/>
      <w:marLeft w:val="0"/>
      <w:marRight w:val="0"/>
      <w:marTop w:val="0"/>
      <w:marBottom w:val="0"/>
      <w:divBdr>
        <w:top w:val="none" w:sz="0" w:space="0" w:color="auto"/>
        <w:left w:val="none" w:sz="0" w:space="0" w:color="auto"/>
        <w:bottom w:val="none" w:sz="0" w:space="0" w:color="auto"/>
        <w:right w:val="none" w:sz="0" w:space="0" w:color="auto"/>
      </w:divBdr>
    </w:div>
    <w:div w:id="1388141409">
      <w:bodyDiv w:val="1"/>
      <w:marLeft w:val="0"/>
      <w:marRight w:val="0"/>
      <w:marTop w:val="0"/>
      <w:marBottom w:val="0"/>
      <w:divBdr>
        <w:top w:val="none" w:sz="0" w:space="0" w:color="auto"/>
        <w:left w:val="none" w:sz="0" w:space="0" w:color="auto"/>
        <w:bottom w:val="none" w:sz="0" w:space="0" w:color="auto"/>
        <w:right w:val="none" w:sz="0" w:space="0" w:color="auto"/>
      </w:divBdr>
    </w:div>
    <w:div w:id="1545944459">
      <w:bodyDiv w:val="1"/>
      <w:marLeft w:val="0"/>
      <w:marRight w:val="0"/>
      <w:marTop w:val="0"/>
      <w:marBottom w:val="0"/>
      <w:divBdr>
        <w:top w:val="none" w:sz="0" w:space="0" w:color="auto"/>
        <w:left w:val="none" w:sz="0" w:space="0" w:color="auto"/>
        <w:bottom w:val="none" w:sz="0" w:space="0" w:color="auto"/>
        <w:right w:val="none" w:sz="0" w:space="0" w:color="auto"/>
      </w:divBdr>
    </w:div>
    <w:div w:id="2095399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XOeYaJGbnmrd5DG4qsTNel6WRw==">AMUW2mU7I6peNw8YkMoSv8SlPGUmaaxv8iqrx5jXAqUS1nEUYm0sXG1mIJQ+YXDazm69wQJubtHuM+3RlqkFqE8l8eMF1eTqvMHtql1d6VsQbeX1/+TrL7Y=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5EFFBB-2174-4DB1-BB30-8BD372A6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2627</Words>
  <Characters>14451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Regidores</dc:creator>
  <cp:keywords/>
  <dc:description/>
  <cp:lastModifiedBy>Regidora Engracia</cp:lastModifiedBy>
  <cp:revision>2</cp:revision>
  <cp:lastPrinted>2026-10-01T17:15:00Z</cp:lastPrinted>
  <dcterms:created xsi:type="dcterms:W3CDTF">2026-10-01T21:01:00Z</dcterms:created>
  <dcterms:modified xsi:type="dcterms:W3CDTF">2026-10-01T21:01:00Z</dcterms:modified>
</cp:coreProperties>
</file>