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8F02F8" w14:textId="77777777" w:rsidR="00C342A2" w:rsidRPr="00F561A0" w:rsidRDefault="00C342A2">
      <w:pPr>
        <w:widowControl w:val="0"/>
        <w:pBdr>
          <w:top w:val="nil"/>
          <w:left w:val="nil"/>
          <w:bottom w:val="nil"/>
          <w:right w:val="nil"/>
          <w:between w:val="nil"/>
        </w:pBdr>
        <w:spacing w:after="0"/>
        <w:rPr>
          <w:rFonts w:ascii="Arial" w:eastAsia="Arial" w:hAnsi="Arial" w:cs="Arial"/>
          <w:color w:val="000000"/>
          <w:sz w:val="24"/>
          <w:szCs w:val="24"/>
        </w:rPr>
      </w:pPr>
    </w:p>
    <w:tbl>
      <w:tblPr>
        <w:tblStyle w:val="3"/>
        <w:tblW w:w="90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410"/>
        <w:gridCol w:w="851"/>
        <w:gridCol w:w="992"/>
        <w:gridCol w:w="992"/>
        <w:gridCol w:w="2101"/>
      </w:tblGrid>
      <w:tr w:rsidR="000A0C1D" w:rsidRPr="00F561A0" w14:paraId="4948B20F" w14:textId="77777777" w:rsidTr="008E3E9D">
        <w:trPr>
          <w:trHeight w:val="461"/>
        </w:trPr>
        <w:tc>
          <w:tcPr>
            <w:tcW w:w="9042" w:type="dxa"/>
            <w:gridSpan w:val="6"/>
            <w:vAlign w:val="center"/>
          </w:tcPr>
          <w:p w14:paraId="62EA1586" w14:textId="0B57AF62" w:rsidR="000A0C1D" w:rsidRPr="00F561A0" w:rsidRDefault="00ED5A20" w:rsidP="000A0C1D">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Vigésima</w:t>
            </w:r>
            <w:r w:rsidR="00D115DB">
              <w:rPr>
                <w:rFonts w:ascii="Arial" w:eastAsia="Arial" w:hAnsi="Arial" w:cs="Arial"/>
                <w:b/>
                <w:color w:val="000000"/>
                <w:sz w:val="24"/>
                <w:szCs w:val="24"/>
              </w:rPr>
              <w:t xml:space="preserve"> </w:t>
            </w:r>
            <w:r w:rsidR="00280DDE">
              <w:rPr>
                <w:rFonts w:ascii="Arial" w:eastAsia="Arial" w:hAnsi="Arial" w:cs="Arial"/>
                <w:b/>
                <w:color w:val="000000"/>
                <w:sz w:val="24"/>
                <w:szCs w:val="24"/>
              </w:rPr>
              <w:t>Segunda</w:t>
            </w:r>
            <w:r w:rsidR="000A0C1D" w:rsidRPr="00F561A0">
              <w:rPr>
                <w:rFonts w:ascii="Arial" w:eastAsia="Arial" w:hAnsi="Arial" w:cs="Arial"/>
                <w:b/>
                <w:color w:val="000000"/>
                <w:sz w:val="24"/>
                <w:szCs w:val="24"/>
              </w:rPr>
              <w:t xml:space="preserve"> Sesión Ordinaria de la Comisión Edilicia de Protección Civil y Bomberos.</w:t>
            </w:r>
          </w:p>
        </w:tc>
      </w:tr>
      <w:tr w:rsidR="00C342A2" w:rsidRPr="00F561A0" w14:paraId="7BE863DD" w14:textId="77777777" w:rsidTr="00B87C14">
        <w:tc>
          <w:tcPr>
            <w:tcW w:w="1696" w:type="dxa"/>
            <w:vAlign w:val="center"/>
          </w:tcPr>
          <w:p w14:paraId="04E3D75F" w14:textId="77777777" w:rsidR="00C342A2" w:rsidRPr="00F561A0" w:rsidRDefault="001E3462">
            <w:pPr>
              <w:spacing w:after="0" w:line="240" w:lineRule="auto"/>
              <w:jc w:val="center"/>
              <w:rPr>
                <w:rFonts w:ascii="Arial" w:eastAsia="Arial" w:hAnsi="Arial" w:cs="Arial"/>
                <w:b/>
                <w:color w:val="000000"/>
                <w:sz w:val="24"/>
                <w:szCs w:val="24"/>
              </w:rPr>
            </w:pPr>
            <w:r w:rsidRPr="00F561A0">
              <w:rPr>
                <w:rFonts w:ascii="Arial" w:eastAsia="Arial" w:hAnsi="Arial" w:cs="Arial"/>
                <w:b/>
                <w:color w:val="000000"/>
                <w:sz w:val="24"/>
                <w:szCs w:val="24"/>
              </w:rPr>
              <w:t>Fecha de la Reunión:</w:t>
            </w:r>
          </w:p>
        </w:tc>
        <w:tc>
          <w:tcPr>
            <w:tcW w:w="2410" w:type="dxa"/>
            <w:vAlign w:val="center"/>
          </w:tcPr>
          <w:p w14:paraId="33CA1CE5" w14:textId="331011C8" w:rsidR="00C342A2" w:rsidRPr="00F561A0" w:rsidRDefault="00280DDE" w:rsidP="00FE404B">
            <w:pPr>
              <w:spacing w:after="0" w:line="240" w:lineRule="auto"/>
              <w:rPr>
                <w:rFonts w:ascii="Arial" w:eastAsia="Arial" w:hAnsi="Arial" w:cs="Arial"/>
                <w:color w:val="000000"/>
                <w:sz w:val="24"/>
                <w:szCs w:val="24"/>
              </w:rPr>
            </w:pPr>
            <w:r>
              <w:rPr>
                <w:rFonts w:ascii="Arial" w:eastAsia="Arial" w:hAnsi="Arial" w:cs="Arial"/>
                <w:color w:val="000000"/>
                <w:sz w:val="24"/>
                <w:szCs w:val="24"/>
              </w:rPr>
              <w:t>12</w:t>
            </w:r>
            <w:r w:rsidR="00DB0381">
              <w:rPr>
                <w:rFonts w:ascii="Arial" w:eastAsia="Arial" w:hAnsi="Arial" w:cs="Arial"/>
                <w:color w:val="000000"/>
                <w:sz w:val="24"/>
                <w:szCs w:val="24"/>
              </w:rPr>
              <w:t>/</w:t>
            </w:r>
            <w:r>
              <w:rPr>
                <w:rFonts w:ascii="Arial" w:eastAsia="Arial" w:hAnsi="Arial" w:cs="Arial"/>
                <w:color w:val="000000"/>
                <w:sz w:val="24"/>
                <w:szCs w:val="24"/>
              </w:rPr>
              <w:t>Agos</w:t>
            </w:r>
            <w:r w:rsidR="007A1F97">
              <w:rPr>
                <w:rFonts w:ascii="Arial" w:eastAsia="Arial" w:hAnsi="Arial" w:cs="Arial"/>
                <w:color w:val="000000"/>
                <w:sz w:val="24"/>
                <w:szCs w:val="24"/>
              </w:rPr>
              <w:t>to</w:t>
            </w:r>
            <w:r w:rsidR="002A7456" w:rsidRPr="00F561A0">
              <w:rPr>
                <w:rFonts w:ascii="Arial" w:eastAsia="Arial" w:hAnsi="Arial" w:cs="Arial"/>
                <w:color w:val="000000"/>
                <w:sz w:val="24"/>
                <w:szCs w:val="24"/>
              </w:rPr>
              <w:t>/</w:t>
            </w:r>
            <w:r w:rsidR="00F24BE5" w:rsidRPr="00F561A0">
              <w:rPr>
                <w:rFonts w:ascii="Arial" w:eastAsia="Arial" w:hAnsi="Arial" w:cs="Arial"/>
                <w:color w:val="000000"/>
                <w:sz w:val="24"/>
                <w:szCs w:val="24"/>
              </w:rPr>
              <w:t>20</w:t>
            </w:r>
            <w:r w:rsidR="002A7456" w:rsidRPr="00F561A0">
              <w:rPr>
                <w:rFonts w:ascii="Arial" w:eastAsia="Arial" w:hAnsi="Arial" w:cs="Arial"/>
                <w:color w:val="000000"/>
                <w:sz w:val="24"/>
                <w:szCs w:val="24"/>
              </w:rPr>
              <w:t>2</w:t>
            </w:r>
            <w:r w:rsidR="00F561A0" w:rsidRPr="00F561A0">
              <w:rPr>
                <w:rFonts w:ascii="Arial" w:eastAsia="Arial" w:hAnsi="Arial" w:cs="Arial"/>
                <w:color w:val="000000"/>
                <w:sz w:val="24"/>
                <w:szCs w:val="24"/>
              </w:rPr>
              <w:t>6</w:t>
            </w:r>
          </w:p>
        </w:tc>
        <w:tc>
          <w:tcPr>
            <w:tcW w:w="851" w:type="dxa"/>
            <w:vAlign w:val="center"/>
          </w:tcPr>
          <w:p w14:paraId="6BC35EAC" w14:textId="77777777" w:rsidR="00C342A2" w:rsidRPr="00F561A0" w:rsidRDefault="001E3462">
            <w:pPr>
              <w:spacing w:after="0" w:line="240" w:lineRule="auto"/>
              <w:jc w:val="center"/>
              <w:rPr>
                <w:rFonts w:ascii="Arial" w:eastAsia="Arial" w:hAnsi="Arial" w:cs="Arial"/>
                <w:b/>
                <w:color w:val="000000"/>
                <w:sz w:val="24"/>
                <w:szCs w:val="24"/>
              </w:rPr>
            </w:pPr>
            <w:r w:rsidRPr="00F561A0">
              <w:rPr>
                <w:rFonts w:ascii="Arial" w:eastAsia="Arial" w:hAnsi="Arial" w:cs="Arial"/>
                <w:b/>
                <w:color w:val="000000"/>
                <w:sz w:val="24"/>
                <w:szCs w:val="24"/>
              </w:rPr>
              <w:t>Hora:</w:t>
            </w:r>
          </w:p>
        </w:tc>
        <w:tc>
          <w:tcPr>
            <w:tcW w:w="992" w:type="dxa"/>
            <w:vAlign w:val="center"/>
          </w:tcPr>
          <w:p w14:paraId="4113D263" w14:textId="2606BD74" w:rsidR="00C342A2" w:rsidRPr="00F561A0" w:rsidRDefault="004A3DAE" w:rsidP="004A359C">
            <w:pPr>
              <w:spacing w:after="0" w:line="240" w:lineRule="auto"/>
              <w:jc w:val="center"/>
              <w:rPr>
                <w:rFonts w:ascii="Arial" w:eastAsia="Arial" w:hAnsi="Arial" w:cs="Arial"/>
                <w:color w:val="000000"/>
                <w:sz w:val="24"/>
                <w:szCs w:val="24"/>
              </w:rPr>
            </w:pPr>
            <w:r w:rsidRPr="00F561A0">
              <w:rPr>
                <w:rFonts w:ascii="Arial" w:eastAsia="Arial" w:hAnsi="Arial" w:cs="Arial"/>
                <w:color w:val="000000"/>
                <w:sz w:val="24"/>
                <w:szCs w:val="24"/>
              </w:rPr>
              <w:t>1</w:t>
            </w:r>
            <w:r w:rsidR="00DE65A1" w:rsidRPr="00F561A0">
              <w:rPr>
                <w:rFonts w:ascii="Arial" w:eastAsia="Arial" w:hAnsi="Arial" w:cs="Arial"/>
                <w:color w:val="000000"/>
                <w:sz w:val="24"/>
                <w:szCs w:val="24"/>
              </w:rPr>
              <w:t>3</w:t>
            </w:r>
            <w:r w:rsidRPr="00F561A0">
              <w:rPr>
                <w:rFonts w:ascii="Arial" w:eastAsia="Arial" w:hAnsi="Arial" w:cs="Arial"/>
                <w:color w:val="000000"/>
                <w:sz w:val="24"/>
                <w:szCs w:val="24"/>
              </w:rPr>
              <w:t>:</w:t>
            </w:r>
            <w:r w:rsidR="004A359C" w:rsidRPr="00F561A0">
              <w:rPr>
                <w:rFonts w:ascii="Arial" w:eastAsia="Arial" w:hAnsi="Arial" w:cs="Arial"/>
                <w:color w:val="000000"/>
                <w:sz w:val="24"/>
                <w:szCs w:val="24"/>
              </w:rPr>
              <w:t>0</w:t>
            </w:r>
            <w:r w:rsidRPr="00F561A0">
              <w:rPr>
                <w:rFonts w:ascii="Arial" w:eastAsia="Arial" w:hAnsi="Arial" w:cs="Arial"/>
                <w:color w:val="000000"/>
                <w:sz w:val="24"/>
                <w:szCs w:val="24"/>
              </w:rPr>
              <w:t>0</w:t>
            </w:r>
            <w:r w:rsidR="00936909" w:rsidRPr="00F561A0">
              <w:rPr>
                <w:rFonts w:ascii="Arial" w:eastAsia="Arial" w:hAnsi="Arial" w:cs="Arial"/>
                <w:color w:val="000000"/>
                <w:sz w:val="24"/>
                <w:szCs w:val="24"/>
              </w:rPr>
              <w:t xml:space="preserve"> pm</w:t>
            </w:r>
          </w:p>
        </w:tc>
        <w:tc>
          <w:tcPr>
            <w:tcW w:w="992" w:type="dxa"/>
            <w:vAlign w:val="center"/>
          </w:tcPr>
          <w:p w14:paraId="307AFB01" w14:textId="77777777" w:rsidR="00C342A2" w:rsidRPr="00F561A0" w:rsidRDefault="001E3462">
            <w:pPr>
              <w:spacing w:after="0" w:line="240" w:lineRule="auto"/>
              <w:jc w:val="center"/>
              <w:rPr>
                <w:rFonts w:ascii="Arial" w:eastAsia="Arial" w:hAnsi="Arial" w:cs="Arial"/>
                <w:b/>
                <w:color w:val="000000"/>
                <w:sz w:val="24"/>
                <w:szCs w:val="24"/>
              </w:rPr>
            </w:pPr>
            <w:r w:rsidRPr="00F561A0">
              <w:rPr>
                <w:rFonts w:ascii="Arial" w:eastAsia="Arial" w:hAnsi="Arial" w:cs="Arial"/>
                <w:b/>
                <w:color w:val="000000"/>
                <w:sz w:val="24"/>
                <w:szCs w:val="24"/>
              </w:rPr>
              <w:t>Lugar:</w:t>
            </w:r>
          </w:p>
        </w:tc>
        <w:tc>
          <w:tcPr>
            <w:tcW w:w="2101" w:type="dxa"/>
            <w:vAlign w:val="center"/>
          </w:tcPr>
          <w:p w14:paraId="78FC236F" w14:textId="4EF632BD" w:rsidR="00C342A2" w:rsidRPr="00F561A0" w:rsidRDefault="001E3462" w:rsidP="004A359C">
            <w:pPr>
              <w:spacing w:after="0" w:line="240" w:lineRule="auto"/>
              <w:jc w:val="center"/>
              <w:rPr>
                <w:rFonts w:ascii="Arial" w:eastAsia="Arial" w:hAnsi="Arial" w:cs="Arial"/>
                <w:b/>
                <w:color w:val="000000"/>
                <w:sz w:val="24"/>
                <w:szCs w:val="24"/>
              </w:rPr>
            </w:pPr>
            <w:r w:rsidRPr="00F561A0">
              <w:rPr>
                <w:rFonts w:ascii="Arial" w:eastAsia="Arial" w:hAnsi="Arial" w:cs="Arial"/>
                <w:color w:val="000000"/>
                <w:sz w:val="24"/>
                <w:szCs w:val="24"/>
              </w:rPr>
              <w:t>Sala</w:t>
            </w:r>
            <w:r w:rsidR="00A04F70" w:rsidRPr="00F561A0">
              <w:rPr>
                <w:rFonts w:ascii="Arial" w:eastAsia="Arial" w:hAnsi="Arial" w:cs="Arial"/>
                <w:color w:val="000000"/>
                <w:sz w:val="24"/>
                <w:szCs w:val="24"/>
              </w:rPr>
              <w:t xml:space="preserve"> </w:t>
            </w:r>
            <w:r w:rsidR="00F24BE5" w:rsidRPr="00F561A0">
              <w:rPr>
                <w:rFonts w:ascii="Arial" w:eastAsia="Arial" w:hAnsi="Arial" w:cs="Arial"/>
                <w:color w:val="000000"/>
                <w:sz w:val="24"/>
                <w:szCs w:val="24"/>
              </w:rPr>
              <w:t>“María de los Ángeles García Beato”</w:t>
            </w:r>
          </w:p>
        </w:tc>
      </w:tr>
    </w:tbl>
    <w:p w14:paraId="1D4C0FF2" w14:textId="77777777" w:rsidR="00C342A2" w:rsidRPr="00F561A0" w:rsidRDefault="00C342A2">
      <w:pPr>
        <w:spacing w:after="0" w:line="240" w:lineRule="auto"/>
        <w:jc w:val="both"/>
        <w:rPr>
          <w:rFonts w:ascii="Arial" w:eastAsia="Arial" w:hAnsi="Arial" w:cs="Arial"/>
          <w:b/>
          <w:color w:val="000000"/>
          <w:sz w:val="24"/>
          <w:szCs w:val="24"/>
        </w:rPr>
      </w:pPr>
    </w:p>
    <w:p w14:paraId="0A0C77BB" w14:textId="7C6650B6" w:rsidR="00C342A2" w:rsidRPr="00F561A0" w:rsidRDefault="00D10840">
      <w:pPr>
        <w:jc w:val="both"/>
        <w:rPr>
          <w:rFonts w:ascii="Arial" w:eastAsia="Arial" w:hAnsi="Arial" w:cs="Arial"/>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 xml:space="preserve">: </w:t>
      </w:r>
      <w:r w:rsidR="008D5845" w:rsidRPr="00F561A0">
        <w:rPr>
          <w:rFonts w:ascii="Arial" w:eastAsia="Arial" w:hAnsi="Arial" w:cs="Arial"/>
          <w:sz w:val="24"/>
          <w:szCs w:val="24"/>
        </w:rPr>
        <w:t>Buen</w:t>
      </w:r>
      <w:r w:rsidR="002E261C" w:rsidRPr="00F561A0">
        <w:rPr>
          <w:rFonts w:ascii="Arial" w:eastAsia="Arial" w:hAnsi="Arial" w:cs="Arial"/>
          <w:sz w:val="24"/>
          <w:szCs w:val="24"/>
        </w:rPr>
        <w:t>a</w:t>
      </w:r>
      <w:r w:rsidR="008D5845" w:rsidRPr="00F561A0">
        <w:rPr>
          <w:rFonts w:ascii="Arial" w:eastAsia="Arial" w:hAnsi="Arial" w:cs="Arial"/>
          <w:sz w:val="24"/>
          <w:szCs w:val="24"/>
        </w:rPr>
        <w:t xml:space="preserve">s </w:t>
      </w:r>
      <w:r w:rsidR="002E261C" w:rsidRPr="00F561A0">
        <w:rPr>
          <w:rFonts w:ascii="Arial" w:eastAsia="Arial" w:hAnsi="Arial" w:cs="Arial"/>
          <w:sz w:val="24"/>
          <w:szCs w:val="24"/>
        </w:rPr>
        <w:t xml:space="preserve">tardes </w:t>
      </w:r>
      <w:r w:rsidR="008D5845" w:rsidRPr="00F561A0">
        <w:rPr>
          <w:rFonts w:ascii="Arial" w:eastAsia="Arial" w:hAnsi="Arial" w:cs="Arial"/>
          <w:sz w:val="24"/>
          <w:szCs w:val="24"/>
        </w:rPr>
        <w:t xml:space="preserve">compañeros con fundamento en lo dispuesto por los artículos 56, 57, 59 y 60 del Reglamento para el funcionamiento Interno de las Sesiones y Comisiones del Ayuntamiento Constitucional de Tonalá, Jalisco; damos inicio a la </w:t>
      </w:r>
      <w:r w:rsidR="00D115DB">
        <w:rPr>
          <w:rFonts w:ascii="Arial" w:eastAsia="Arial" w:hAnsi="Arial" w:cs="Arial"/>
          <w:sz w:val="24"/>
          <w:szCs w:val="24"/>
        </w:rPr>
        <w:t xml:space="preserve">Vigésima </w:t>
      </w:r>
      <w:r w:rsidR="00280DDE">
        <w:rPr>
          <w:rFonts w:ascii="Arial" w:eastAsia="Arial" w:hAnsi="Arial" w:cs="Arial"/>
          <w:sz w:val="24"/>
          <w:szCs w:val="24"/>
        </w:rPr>
        <w:t>Segunda</w:t>
      </w:r>
      <w:r w:rsidR="00F24BE5" w:rsidRPr="00F561A0">
        <w:rPr>
          <w:rFonts w:ascii="Arial" w:eastAsia="Arial" w:hAnsi="Arial" w:cs="Arial"/>
          <w:sz w:val="24"/>
          <w:szCs w:val="24"/>
        </w:rPr>
        <w:t xml:space="preserve"> </w:t>
      </w:r>
      <w:r w:rsidR="008D5845" w:rsidRPr="00F561A0">
        <w:rPr>
          <w:rFonts w:ascii="Arial" w:eastAsia="Arial" w:hAnsi="Arial" w:cs="Arial"/>
          <w:sz w:val="24"/>
          <w:szCs w:val="24"/>
        </w:rPr>
        <w:t xml:space="preserve">Sesión Ordinaria de la Comisión Edilicia de Protección Civil y Bomberos siendo las </w:t>
      </w:r>
      <w:r w:rsidR="00894366" w:rsidRPr="00F561A0">
        <w:rPr>
          <w:rFonts w:ascii="Arial" w:eastAsia="Arial" w:hAnsi="Arial" w:cs="Arial"/>
          <w:sz w:val="24"/>
          <w:szCs w:val="24"/>
        </w:rPr>
        <w:t>1</w:t>
      </w:r>
      <w:r w:rsidR="000A0C1D" w:rsidRPr="00F561A0">
        <w:rPr>
          <w:rFonts w:ascii="Arial" w:eastAsia="Arial" w:hAnsi="Arial" w:cs="Arial"/>
          <w:sz w:val="24"/>
          <w:szCs w:val="24"/>
        </w:rPr>
        <w:t>3</w:t>
      </w:r>
      <w:r w:rsidR="00894366" w:rsidRPr="00F561A0">
        <w:rPr>
          <w:rFonts w:ascii="Arial" w:eastAsia="Arial" w:hAnsi="Arial" w:cs="Arial"/>
          <w:sz w:val="24"/>
          <w:szCs w:val="24"/>
        </w:rPr>
        <w:t>:</w:t>
      </w:r>
      <w:r w:rsidR="007A1F97">
        <w:rPr>
          <w:rFonts w:ascii="Arial" w:eastAsia="Arial" w:hAnsi="Arial" w:cs="Arial"/>
          <w:sz w:val="24"/>
          <w:szCs w:val="24"/>
        </w:rPr>
        <w:t>13</w:t>
      </w:r>
      <w:bookmarkStart w:id="0" w:name="_GoBack"/>
      <w:bookmarkEnd w:id="0"/>
      <w:r w:rsidR="009779A4" w:rsidRPr="00F561A0">
        <w:rPr>
          <w:rFonts w:ascii="Arial" w:eastAsia="Arial" w:hAnsi="Arial" w:cs="Arial"/>
          <w:sz w:val="24"/>
          <w:szCs w:val="24"/>
        </w:rPr>
        <w:t xml:space="preserve"> </w:t>
      </w:r>
      <w:r w:rsidR="008D5845" w:rsidRPr="00F561A0">
        <w:rPr>
          <w:rFonts w:ascii="Arial" w:eastAsia="Arial" w:hAnsi="Arial" w:cs="Arial"/>
          <w:sz w:val="24"/>
          <w:szCs w:val="24"/>
        </w:rPr>
        <w:t xml:space="preserve">horas del día </w:t>
      </w:r>
      <w:r w:rsidR="00280DDE">
        <w:rPr>
          <w:rFonts w:ascii="Arial" w:eastAsia="Arial" w:hAnsi="Arial" w:cs="Arial"/>
          <w:sz w:val="24"/>
          <w:szCs w:val="24"/>
        </w:rPr>
        <w:t>12</w:t>
      </w:r>
      <w:r w:rsidR="000A0C1D" w:rsidRPr="00F561A0">
        <w:rPr>
          <w:rFonts w:ascii="Arial" w:eastAsia="Arial" w:hAnsi="Arial" w:cs="Arial"/>
          <w:sz w:val="24"/>
          <w:szCs w:val="24"/>
        </w:rPr>
        <w:t xml:space="preserve"> de </w:t>
      </w:r>
      <w:r w:rsidR="00280DDE">
        <w:rPr>
          <w:rFonts w:ascii="Arial" w:eastAsia="Arial" w:hAnsi="Arial" w:cs="Arial"/>
          <w:sz w:val="24"/>
          <w:szCs w:val="24"/>
        </w:rPr>
        <w:t>Agosto</w:t>
      </w:r>
      <w:r w:rsidR="009779A4" w:rsidRPr="00F561A0">
        <w:rPr>
          <w:rFonts w:ascii="Arial" w:eastAsia="Arial" w:hAnsi="Arial" w:cs="Arial"/>
          <w:sz w:val="24"/>
          <w:szCs w:val="24"/>
        </w:rPr>
        <w:t xml:space="preserve"> de</w:t>
      </w:r>
      <w:r w:rsidR="008D5845" w:rsidRPr="00F561A0">
        <w:rPr>
          <w:rFonts w:ascii="Arial" w:eastAsia="Arial" w:hAnsi="Arial" w:cs="Arial"/>
          <w:sz w:val="24"/>
          <w:szCs w:val="24"/>
        </w:rPr>
        <w:t xml:space="preserve"> 202</w:t>
      </w:r>
      <w:r w:rsidR="007E75D9" w:rsidRPr="00F561A0">
        <w:rPr>
          <w:rFonts w:ascii="Arial" w:eastAsia="Arial" w:hAnsi="Arial" w:cs="Arial"/>
          <w:sz w:val="24"/>
          <w:szCs w:val="24"/>
        </w:rPr>
        <w:t>6</w:t>
      </w:r>
      <w:r w:rsidR="008D5845" w:rsidRPr="00F561A0">
        <w:rPr>
          <w:rFonts w:ascii="Arial" w:eastAsia="Arial" w:hAnsi="Arial" w:cs="Arial"/>
          <w:sz w:val="24"/>
          <w:szCs w:val="24"/>
        </w:rPr>
        <w:t>. Para dar continuidad a la presente sesión, se tomará lista de asistencia misma que se les está remitiendo para su firma.</w:t>
      </w:r>
    </w:p>
    <w:p w14:paraId="1B59F8FC" w14:textId="77777777" w:rsidR="008D5845" w:rsidRPr="00F561A0" w:rsidRDefault="008D5845">
      <w:pPr>
        <w:jc w:val="both"/>
        <w:rPr>
          <w:rFonts w:ascii="Arial" w:eastAsia="Arial" w:hAnsi="Arial" w:cs="Arial"/>
          <w:sz w:val="24"/>
          <w:szCs w:val="24"/>
        </w:rPr>
      </w:pPr>
      <w:r w:rsidRPr="00F561A0">
        <w:rPr>
          <w:rFonts w:ascii="Arial" w:eastAsia="Arial" w:hAnsi="Arial" w:cs="Arial"/>
          <w:sz w:val="24"/>
          <w:szCs w:val="24"/>
        </w:rPr>
        <w:t>A continuación, solicito al Secretario Técnico le solicito tome nota por favor y nombre lista.</w:t>
      </w:r>
    </w:p>
    <w:p w14:paraId="65B189ED" w14:textId="77777777" w:rsidR="009779A4" w:rsidRPr="00F561A0" w:rsidRDefault="009779A4">
      <w:pPr>
        <w:jc w:val="both"/>
        <w:rPr>
          <w:rFonts w:ascii="Arial" w:eastAsia="Arial" w:hAnsi="Arial" w:cs="Arial"/>
          <w:sz w:val="24"/>
          <w:szCs w:val="24"/>
        </w:rPr>
      </w:pPr>
      <w:r w:rsidRPr="00F561A0">
        <w:rPr>
          <w:rFonts w:ascii="Arial" w:eastAsia="Arial" w:hAnsi="Arial" w:cs="Arial"/>
          <w:b/>
          <w:sz w:val="24"/>
          <w:szCs w:val="24"/>
        </w:rPr>
        <w:t xml:space="preserve">En el uso de la voz el C. Mario Alberto Alatorre Rodríguez, Secretario Técnico: </w:t>
      </w:r>
      <w:r w:rsidR="00A04F70" w:rsidRPr="00F561A0">
        <w:rPr>
          <w:rFonts w:ascii="Arial" w:eastAsia="Arial" w:hAnsi="Arial" w:cs="Arial"/>
          <w:sz w:val="24"/>
          <w:szCs w:val="24"/>
        </w:rPr>
        <w:t>Procedo a nombra lista:</w:t>
      </w:r>
    </w:p>
    <w:tbl>
      <w:tblPr>
        <w:tblStyle w:val="2"/>
        <w:tblW w:w="822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3685"/>
        <w:gridCol w:w="1701"/>
      </w:tblGrid>
      <w:tr w:rsidR="00C342A2" w:rsidRPr="00F561A0" w14:paraId="0579D422" w14:textId="77777777" w:rsidTr="00B87C14">
        <w:tc>
          <w:tcPr>
            <w:tcW w:w="2835" w:type="dxa"/>
          </w:tcPr>
          <w:p w14:paraId="670533A5" w14:textId="77777777" w:rsidR="00C342A2" w:rsidRPr="00F561A0" w:rsidRDefault="00C342A2">
            <w:pPr>
              <w:pBdr>
                <w:top w:val="nil"/>
                <w:left w:val="nil"/>
                <w:bottom w:val="nil"/>
                <w:right w:val="nil"/>
                <w:between w:val="nil"/>
              </w:pBdr>
              <w:spacing w:after="0"/>
              <w:jc w:val="center"/>
              <w:rPr>
                <w:rFonts w:ascii="Arial" w:eastAsia="Arial" w:hAnsi="Arial" w:cs="Arial"/>
                <w:b/>
                <w:color w:val="000000"/>
                <w:sz w:val="24"/>
                <w:szCs w:val="24"/>
              </w:rPr>
            </w:pPr>
          </w:p>
          <w:p w14:paraId="4D9B2605" w14:textId="77777777" w:rsidR="00C342A2" w:rsidRPr="00F561A0" w:rsidRDefault="001E3462">
            <w:pPr>
              <w:pBdr>
                <w:top w:val="nil"/>
                <w:left w:val="nil"/>
                <w:bottom w:val="nil"/>
                <w:right w:val="nil"/>
                <w:between w:val="nil"/>
              </w:pBdr>
              <w:jc w:val="center"/>
              <w:rPr>
                <w:rFonts w:ascii="Arial" w:eastAsia="Arial" w:hAnsi="Arial" w:cs="Arial"/>
                <w:b/>
                <w:color w:val="000000"/>
                <w:sz w:val="24"/>
                <w:szCs w:val="24"/>
              </w:rPr>
            </w:pPr>
            <w:r w:rsidRPr="00F561A0">
              <w:rPr>
                <w:rFonts w:ascii="Arial" w:eastAsia="Arial" w:hAnsi="Arial" w:cs="Arial"/>
                <w:b/>
                <w:color w:val="000000"/>
                <w:sz w:val="24"/>
                <w:szCs w:val="24"/>
              </w:rPr>
              <w:t>CARGO</w:t>
            </w:r>
          </w:p>
        </w:tc>
        <w:tc>
          <w:tcPr>
            <w:tcW w:w="3685" w:type="dxa"/>
          </w:tcPr>
          <w:p w14:paraId="540E68EE" w14:textId="77777777" w:rsidR="00C342A2" w:rsidRPr="00F561A0" w:rsidRDefault="00C342A2">
            <w:pPr>
              <w:pBdr>
                <w:top w:val="nil"/>
                <w:left w:val="nil"/>
                <w:bottom w:val="nil"/>
                <w:right w:val="nil"/>
                <w:between w:val="nil"/>
              </w:pBdr>
              <w:spacing w:after="0"/>
              <w:jc w:val="center"/>
              <w:rPr>
                <w:rFonts w:ascii="Arial" w:eastAsia="Arial" w:hAnsi="Arial" w:cs="Arial"/>
                <w:b/>
                <w:color w:val="000000"/>
                <w:sz w:val="24"/>
                <w:szCs w:val="24"/>
              </w:rPr>
            </w:pPr>
          </w:p>
          <w:p w14:paraId="47DC4781" w14:textId="77777777" w:rsidR="00C342A2" w:rsidRPr="00F561A0" w:rsidRDefault="001E3462">
            <w:pPr>
              <w:pBdr>
                <w:top w:val="nil"/>
                <w:left w:val="nil"/>
                <w:bottom w:val="nil"/>
                <w:right w:val="nil"/>
                <w:between w:val="nil"/>
              </w:pBdr>
              <w:jc w:val="center"/>
              <w:rPr>
                <w:rFonts w:ascii="Arial" w:eastAsia="Arial" w:hAnsi="Arial" w:cs="Arial"/>
                <w:b/>
                <w:color w:val="000000"/>
                <w:sz w:val="24"/>
                <w:szCs w:val="24"/>
              </w:rPr>
            </w:pPr>
            <w:r w:rsidRPr="00F561A0">
              <w:rPr>
                <w:rFonts w:ascii="Arial" w:eastAsia="Arial" w:hAnsi="Arial" w:cs="Arial"/>
                <w:b/>
                <w:color w:val="000000"/>
                <w:sz w:val="24"/>
                <w:szCs w:val="24"/>
              </w:rPr>
              <w:t>NOMBRE</w:t>
            </w:r>
          </w:p>
        </w:tc>
        <w:tc>
          <w:tcPr>
            <w:tcW w:w="1701" w:type="dxa"/>
          </w:tcPr>
          <w:p w14:paraId="68AFFFEB" w14:textId="77777777" w:rsidR="00C342A2" w:rsidRPr="00F561A0" w:rsidRDefault="00C342A2">
            <w:pPr>
              <w:pBdr>
                <w:top w:val="nil"/>
                <w:left w:val="nil"/>
                <w:bottom w:val="nil"/>
                <w:right w:val="nil"/>
                <w:between w:val="nil"/>
              </w:pBdr>
              <w:spacing w:after="0"/>
              <w:jc w:val="center"/>
              <w:rPr>
                <w:rFonts w:ascii="Arial" w:eastAsia="Arial" w:hAnsi="Arial" w:cs="Arial"/>
                <w:b/>
                <w:color w:val="000000"/>
                <w:sz w:val="24"/>
                <w:szCs w:val="24"/>
              </w:rPr>
            </w:pPr>
          </w:p>
          <w:p w14:paraId="42F9D554" w14:textId="77777777" w:rsidR="00C342A2" w:rsidRPr="00F561A0" w:rsidRDefault="001E3462">
            <w:pPr>
              <w:pBdr>
                <w:top w:val="nil"/>
                <w:left w:val="nil"/>
                <w:bottom w:val="nil"/>
                <w:right w:val="nil"/>
                <w:between w:val="nil"/>
              </w:pBdr>
              <w:jc w:val="center"/>
              <w:rPr>
                <w:rFonts w:ascii="Arial" w:eastAsia="Arial" w:hAnsi="Arial" w:cs="Arial"/>
                <w:b/>
                <w:color w:val="000000"/>
                <w:sz w:val="24"/>
                <w:szCs w:val="24"/>
              </w:rPr>
            </w:pPr>
            <w:r w:rsidRPr="00F561A0">
              <w:rPr>
                <w:rFonts w:ascii="Arial" w:eastAsia="Arial" w:hAnsi="Arial" w:cs="Arial"/>
                <w:b/>
                <w:color w:val="000000"/>
                <w:sz w:val="24"/>
                <w:szCs w:val="24"/>
              </w:rPr>
              <w:t>ASISTENCIA</w:t>
            </w:r>
          </w:p>
        </w:tc>
      </w:tr>
      <w:tr w:rsidR="008D5845" w:rsidRPr="00F561A0" w14:paraId="7222F7B7" w14:textId="77777777" w:rsidTr="00B87C14">
        <w:trPr>
          <w:trHeight w:val="517"/>
        </w:trPr>
        <w:tc>
          <w:tcPr>
            <w:tcW w:w="2835" w:type="dxa"/>
          </w:tcPr>
          <w:p w14:paraId="2DCBBCF2"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 xml:space="preserve">Regidora </w:t>
            </w:r>
            <w:r w:rsidR="009779A4" w:rsidRPr="00F561A0">
              <w:rPr>
                <w:rFonts w:ascii="Arial" w:eastAsia="Arial" w:hAnsi="Arial" w:cs="Arial"/>
                <w:color w:val="000000"/>
                <w:sz w:val="24"/>
                <w:szCs w:val="24"/>
              </w:rPr>
              <w:t>presidente.</w:t>
            </w:r>
          </w:p>
        </w:tc>
        <w:tc>
          <w:tcPr>
            <w:tcW w:w="3685" w:type="dxa"/>
          </w:tcPr>
          <w:p w14:paraId="7C1C6A46"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 xml:space="preserve">Ma. Engracia García Palomar        </w:t>
            </w:r>
          </w:p>
        </w:tc>
        <w:tc>
          <w:tcPr>
            <w:tcW w:w="1701" w:type="dxa"/>
          </w:tcPr>
          <w:p w14:paraId="692601E1"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Presente</w:t>
            </w:r>
          </w:p>
        </w:tc>
      </w:tr>
      <w:tr w:rsidR="008D5845" w:rsidRPr="00F561A0" w14:paraId="3DDC330B" w14:textId="77777777" w:rsidTr="00B87C14">
        <w:trPr>
          <w:trHeight w:val="695"/>
        </w:trPr>
        <w:tc>
          <w:tcPr>
            <w:tcW w:w="2835" w:type="dxa"/>
          </w:tcPr>
          <w:p w14:paraId="428625A9" w14:textId="77777777" w:rsidR="008D5845" w:rsidRPr="00F561A0" w:rsidRDefault="008D5845" w:rsidP="008D5845">
            <w:pPr>
              <w:pBdr>
                <w:top w:val="nil"/>
                <w:left w:val="nil"/>
                <w:bottom w:val="nil"/>
                <w:right w:val="nil"/>
                <w:between w:val="nil"/>
              </w:pBdr>
              <w:spacing w:after="0"/>
              <w:jc w:val="both"/>
              <w:rPr>
                <w:rFonts w:ascii="Arial" w:eastAsia="Arial" w:hAnsi="Arial" w:cs="Arial"/>
                <w:color w:val="000000"/>
                <w:sz w:val="24"/>
                <w:szCs w:val="24"/>
              </w:rPr>
            </w:pPr>
          </w:p>
          <w:p w14:paraId="2F5F99BD"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Vocal</w:t>
            </w:r>
          </w:p>
        </w:tc>
        <w:tc>
          <w:tcPr>
            <w:tcW w:w="3685" w:type="dxa"/>
          </w:tcPr>
          <w:p w14:paraId="0199BD3B" w14:textId="77777777" w:rsidR="008D5845" w:rsidRPr="00F561A0" w:rsidRDefault="008D5845" w:rsidP="008D5845">
            <w:pPr>
              <w:pBdr>
                <w:top w:val="nil"/>
                <w:left w:val="nil"/>
                <w:bottom w:val="nil"/>
                <w:right w:val="nil"/>
                <w:between w:val="nil"/>
              </w:pBdr>
              <w:spacing w:after="0"/>
              <w:jc w:val="both"/>
              <w:rPr>
                <w:rFonts w:ascii="Arial" w:eastAsia="Arial" w:hAnsi="Arial" w:cs="Arial"/>
                <w:color w:val="000000"/>
                <w:sz w:val="24"/>
                <w:szCs w:val="24"/>
              </w:rPr>
            </w:pPr>
            <w:r w:rsidRPr="00F561A0">
              <w:rPr>
                <w:rFonts w:ascii="Arial" w:eastAsia="Arial" w:hAnsi="Arial" w:cs="Arial"/>
                <w:color w:val="000000"/>
                <w:sz w:val="24"/>
                <w:szCs w:val="24"/>
              </w:rPr>
              <w:t>Sindico.</w:t>
            </w:r>
          </w:p>
          <w:p w14:paraId="01FD448C"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 xml:space="preserve">Nicolás Maestro Landeros.         </w:t>
            </w:r>
          </w:p>
        </w:tc>
        <w:tc>
          <w:tcPr>
            <w:tcW w:w="1701" w:type="dxa"/>
          </w:tcPr>
          <w:p w14:paraId="6C3B669B" w14:textId="4FC9DF1D" w:rsidR="008D5845" w:rsidRPr="00F561A0" w:rsidRDefault="008D5845" w:rsidP="007504C8">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 xml:space="preserve"> Presente</w:t>
            </w:r>
          </w:p>
        </w:tc>
      </w:tr>
      <w:tr w:rsidR="008D5845" w:rsidRPr="00F561A0" w14:paraId="7D918EFC" w14:textId="77777777" w:rsidTr="00B87C14">
        <w:trPr>
          <w:trHeight w:val="707"/>
        </w:trPr>
        <w:tc>
          <w:tcPr>
            <w:tcW w:w="2835" w:type="dxa"/>
          </w:tcPr>
          <w:p w14:paraId="439EF959" w14:textId="77777777" w:rsidR="008D5845" w:rsidRPr="00F561A0" w:rsidRDefault="008D5845" w:rsidP="008D5845">
            <w:pPr>
              <w:pBdr>
                <w:top w:val="nil"/>
                <w:left w:val="nil"/>
                <w:bottom w:val="nil"/>
                <w:right w:val="nil"/>
                <w:between w:val="nil"/>
              </w:pBdr>
              <w:spacing w:after="0"/>
              <w:jc w:val="both"/>
              <w:rPr>
                <w:rFonts w:ascii="Arial" w:eastAsia="Arial" w:hAnsi="Arial" w:cs="Arial"/>
                <w:color w:val="000000"/>
                <w:sz w:val="24"/>
                <w:szCs w:val="24"/>
              </w:rPr>
            </w:pPr>
          </w:p>
          <w:p w14:paraId="44D0A8B1"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 xml:space="preserve">Vocal </w:t>
            </w:r>
          </w:p>
        </w:tc>
        <w:tc>
          <w:tcPr>
            <w:tcW w:w="3685" w:type="dxa"/>
          </w:tcPr>
          <w:p w14:paraId="13E47495"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 xml:space="preserve">Regidor Cesar Gerardo Esquivias Garduño. </w:t>
            </w:r>
          </w:p>
        </w:tc>
        <w:tc>
          <w:tcPr>
            <w:tcW w:w="1701" w:type="dxa"/>
          </w:tcPr>
          <w:p w14:paraId="3E592948" w14:textId="77777777" w:rsidR="008D5845" w:rsidRPr="00F561A0" w:rsidRDefault="00A04F70"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Presente</w:t>
            </w:r>
          </w:p>
        </w:tc>
      </w:tr>
      <w:tr w:rsidR="008D5845" w:rsidRPr="00F561A0" w14:paraId="2873E12F" w14:textId="77777777" w:rsidTr="00B87C14">
        <w:tc>
          <w:tcPr>
            <w:tcW w:w="2835" w:type="dxa"/>
          </w:tcPr>
          <w:p w14:paraId="542765F6" w14:textId="77777777" w:rsidR="008D5845" w:rsidRPr="00F561A0" w:rsidRDefault="008D5845" w:rsidP="008D5845">
            <w:pPr>
              <w:pBdr>
                <w:top w:val="nil"/>
                <w:left w:val="nil"/>
                <w:bottom w:val="nil"/>
                <w:right w:val="nil"/>
                <w:between w:val="nil"/>
              </w:pBdr>
              <w:spacing w:after="0"/>
              <w:jc w:val="both"/>
              <w:rPr>
                <w:rFonts w:ascii="Arial" w:eastAsia="Arial" w:hAnsi="Arial" w:cs="Arial"/>
                <w:color w:val="000000"/>
                <w:sz w:val="24"/>
                <w:szCs w:val="24"/>
              </w:rPr>
            </w:pPr>
            <w:r w:rsidRPr="00F561A0">
              <w:rPr>
                <w:rFonts w:ascii="Arial" w:eastAsia="Arial" w:hAnsi="Arial" w:cs="Arial"/>
                <w:color w:val="000000"/>
                <w:sz w:val="24"/>
                <w:szCs w:val="24"/>
              </w:rPr>
              <w:t>Vocal</w:t>
            </w:r>
          </w:p>
        </w:tc>
        <w:tc>
          <w:tcPr>
            <w:tcW w:w="3685" w:type="dxa"/>
          </w:tcPr>
          <w:p w14:paraId="067F777F"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Regidor Santos Hernández Camarena</w:t>
            </w:r>
          </w:p>
        </w:tc>
        <w:tc>
          <w:tcPr>
            <w:tcW w:w="1701" w:type="dxa"/>
          </w:tcPr>
          <w:p w14:paraId="6317F08B" w14:textId="77777777" w:rsidR="008D5845" w:rsidRPr="00F561A0" w:rsidRDefault="00562E1F"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Presente</w:t>
            </w:r>
          </w:p>
        </w:tc>
      </w:tr>
    </w:tbl>
    <w:p w14:paraId="00929601" w14:textId="77777777" w:rsidR="00C342A2" w:rsidRPr="00F561A0" w:rsidRDefault="00C342A2">
      <w:pPr>
        <w:pBdr>
          <w:top w:val="nil"/>
          <w:left w:val="nil"/>
          <w:bottom w:val="nil"/>
          <w:right w:val="nil"/>
          <w:between w:val="nil"/>
        </w:pBdr>
        <w:ind w:left="784"/>
        <w:jc w:val="both"/>
        <w:rPr>
          <w:rFonts w:ascii="Arial" w:eastAsia="Arial" w:hAnsi="Arial" w:cs="Arial"/>
          <w:b/>
          <w:color w:val="000000"/>
          <w:sz w:val="24"/>
          <w:szCs w:val="24"/>
        </w:rPr>
      </w:pPr>
    </w:p>
    <w:p w14:paraId="1291543F" w14:textId="6463532C" w:rsidR="00C342A2" w:rsidRPr="00F561A0" w:rsidRDefault="008D5845" w:rsidP="008D5845">
      <w:pPr>
        <w:spacing w:before="120" w:after="0" w:line="240" w:lineRule="auto"/>
        <w:jc w:val="both"/>
        <w:rPr>
          <w:rFonts w:ascii="Arial" w:eastAsia="Arial" w:hAnsi="Arial" w:cs="Arial"/>
          <w:sz w:val="24"/>
          <w:szCs w:val="24"/>
        </w:rPr>
      </w:pPr>
      <w:bookmarkStart w:id="1" w:name="_Hlk238459313"/>
      <w:r w:rsidRPr="00F561A0">
        <w:rPr>
          <w:rFonts w:ascii="Arial" w:eastAsia="Arial" w:hAnsi="Arial" w:cs="Arial"/>
          <w:b/>
          <w:sz w:val="24"/>
          <w:szCs w:val="24"/>
        </w:rPr>
        <w:t>En el uso de la voz el C. M</w:t>
      </w:r>
      <w:r w:rsidR="00D10840" w:rsidRPr="00F561A0">
        <w:rPr>
          <w:rFonts w:ascii="Arial" w:eastAsia="Arial" w:hAnsi="Arial" w:cs="Arial"/>
          <w:b/>
          <w:sz w:val="24"/>
          <w:szCs w:val="24"/>
        </w:rPr>
        <w:t xml:space="preserve">ario Alberto Alatorre Rodríguez, </w:t>
      </w:r>
      <w:r w:rsidRPr="00F561A0">
        <w:rPr>
          <w:rFonts w:ascii="Arial" w:eastAsia="Arial" w:hAnsi="Arial" w:cs="Arial"/>
          <w:b/>
          <w:sz w:val="24"/>
          <w:szCs w:val="24"/>
        </w:rPr>
        <w:t>Secretario Técnico:</w:t>
      </w:r>
      <w:r w:rsidRPr="00F561A0">
        <w:rPr>
          <w:rFonts w:ascii="Arial" w:eastAsia="Arial" w:hAnsi="Arial" w:cs="Arial"/>
          <w:sz w:val="24"/>
          <w:szCs w:val="24"/>
        </w:rPr>
        <w:t xml:space="preserve"> </w:t>
      </w:r>
      <w:bookmarkEnd w:id="1"/>
      <w:r w:rsidRPr="00F561A0">
        <w:rPr>
          <w:rFonts w:ascii="Arial" w:eastAsia="Arial" w:hAnsi="Arial" w:cs="Arial"/>
          <w:sz w:val="24"/>
          <w:szCs w:val="24"/>
        </w:rPr>
        <w:t xml:space="preserve">Le informo regidora presidente que se encuentra la </w:t>
      </w:r>
      <w:r w:rsidR="00A04F70" w:rsidRPr="00F561A0">
        <w:rPr>
          <w:rFonts w:ascii="Arial" w:eastAsia="Arial" w:hAnsi="Arial" w:cs="Arial"/>
          <w:sz w:val="24"/>
          <w:szCs w:val="24"/>
        </w:rPr>
        <w:t>totalidad</w:t>
      </w:r>
      <w:r w:rsidRPr="00F561A0">
        <w:rPr>
          <w:rFonts w:ascii="Arial" w:eastAsia="Arial" w:hAnsi="Arial" w:cs="Arial"/>
          <w:sz w:val="24"/>
          <w:szCs w:val="24"/>
        </w:rPr>
        <w:t xml:space="preserve"> de los regidores integrantes de esta comisión.</w:t>
      </w:r>
      <w:r w:rsidR="001E3462" w:rsidRPr="00F561A0">
        <w:rPr>
          <w:rFonts w:ascii="Arial" w:eastAsia="Arial" w:hAnsi="Arial" w:cs="Arial"/>
          <w:sz w:val="24"/>
          <w:szCs w:val="24"/>
        </w:rPr>
        <w:t xml:space="preserve"> </w:t>
      </w:r>
      <w:r w:rsidR="008D6550" w:rsidRPr="00F561A0">
        <w:rPr>
          <w:rFonts w:ascii="Arial" w:eastAsia="Arial" w:hAnsi="Arial" w:cs="Arial"/>
          <w:sz w:val="24"/>
          <w:szCs w:val="24"/>
        </w:rPr>
        <w:t>También aprovecho para dar cuenta de la presencia</w:t>
      </w:r>
      <w:r w:rsidR="00600562">
        <w:rPr>
          <w:rFonts w:ascii="Arial" w:eastAsia="Arial" w:hAnsi="Arial" w:cs="Arial"/>
          <w:sz w:val="24"/>
          <w:szCs w:val="24"/>
        </w:rPr>
        <w:t xml:space="preserve"> del Comandante</w:t>
      </w:r>
      <w:r w:rsidR="008D6550" w:rsidRPr="00F561A0">
        <w:rPr>
          <w:rFonts w:ascii="Arial" w:eastAsia="Arial" w:hAnsi="Arial" w:cs="Arial"/>
          <w:sz w:val="24"/>
          <w:szCs w:val="24"/>
        </w:rPr>
        <w:t xml:space="preserve"> </w:t>
      </w:r>
      <w:r w:rsidR="00D115DB">
        <w:rPr>
          <w:rFonts w:ascii="Arial" w:eastAsia="Arial" w:hAnsi="Arial" w:cs="Arial"/>
          <w:sz w:val="24"/>
          <w:szCs w:val="24"/>
        </w:rPr>
        <w:t>Isaac García Hernández</w:t>
      </w:r>
      <w:r w:rsidR="008D6550" w:rsidRPr="00F561A0">
        <w:rPr>
          <w:rFonts w:ascii="Arial" w:eastAsia="Arial" w:hAnsi="Arial" w:cs="Arial"/>
          <w:sz w:val="24"/>
          <w:szCs w:val="24"/>
        </w:rPr>
        <w:t>, le damos las gracias por acompañarnos a esta sesión.</w:t>
      </w:r>
    </w:p>
    <w:p w14:paraId="4FFC401D" w14:textId="2197B0A7" w:rsidR="00FE404B" w:rsidRPr="00F561A0" w:rsidRDefault="00D10840" w:rsidP="008D5845">
      <w:pPr>
        <w:spacing w:before="120" w:after="0" w:line="240" w:lineRule="auto"/>
        <w:jc w:val="both"/>
        <w:rPr>
          <w:rFonts w:ascii="Arial" w:eastAsia="Arial" w:hAnsi="Arial" w:cs="Arial"/>
          <w:sz w:val="24"/>
          <w:szCs w:val="24"/>
        </w:rPr>
      </w:pPr>
      <w:bookmarkStart w:id="2" w:name="_Hlk238459129"/>
      <w:r w:rsidRPr="00F561A0">
        <w:rPr>
          <w:rFonts w:ascii="Arial" w:eastAsia="Arial" w:hAnsi="Arial" w:cs="Arial"/>
          <w:b/>
          <w:sz w:val="24"/>
          <w:szCs w:val="24"/>
        </w:rPr>
        <w:t>En el uso de la voz la r</w:t>
      </w:r>
      <w:r w:rsidR="008D5845" w:rsidRPr="00F561A0">
        <w:rPr>
          <w:rFonts w:ascii="Arial" w:eastAsia="Arial" w:hAnsi="Arial" w:cs="Arial"/>
          <w:b/>
          <w:sz w:val="24"/>
          <w:szCs w:val="24"/>
        </w:rPr>
        <w:t>egidora</w:t>
      </w:r>
      <w:r w:rsidRPr="00F561A0">
        <w:rPr>
          <w:rFonts w:ascii="Arial" w:eastAsia="Arial" w:hAnsi="Arial" w:cs="Arial"/>
          <w:b/>
          <w:sz w:val="24"/>
          <w:szCs w:val="24"/>
        </w:rPr>
        <w:t xml:space="preserve"> Ma. Engracia García Palomar</w:t>
      </w:r>
      <w:r w:rsidR="008D5845" w:rsidRPr="00F561A0">
        <w:rPr>
          <w:rFonts w:ascii="Arial" w:eastAsia="Arial" w:hAnsi="Arial" w:cs="Arial"/>
          <w:b/>
          <w:sz w:val="24"/>
          <w:szCs w:val="24"/>
        </w:rPr>
        <w:t>:</w:t>
      </w:r>
      <w:r w:rsidR="008D5845" w:rsidRPr="00F561A0">
        <w:rPr>
          <w:rFonts w:ascii="Arial" w:eastAsia="Arial" w:hAnsi="Arial" w:cs="Arial"/>
          <w:sz w:val="24"/>
          <w:szCs w:val="24"/>
        </w:rPr>
        <w:t xml:space="preserve"> </w:t>
      </w:r>
      <w:bookmarkEnd w:id="2"/>
      <w:r w:rsidR="008D5845" w:rsidRPr="00F561A0">
        <w:rPr>
          <w:rFonts w:ascii="Arial" w:eastAsia="Arial" w:hAnsi="Arial" w:cs="Arial"/>
          <w:sz w:val="24"/>
          <w:szCs w:val="24"/>
        </w:rPr>
        <w:t>Bien, en términos de lo dispuesto por el artículo 60 del Reglamento para el Funcionamiento Interno de las sesiones del Ayuntamiento, se declara quórum legal para sesionar y se declaran válidos todos los asuntos a tratar.</w:t>
      </w:r>
    </w:p>
    <w:p w14:paraId="1B3465F0" w14:textId="77777777" w:rsidR="00FE404B" w:rsidRPr="00F561A0" w:rsidRDefault="00FE404B" w:rsidP="008D5845">
      <w:pPr>
        <w:spacing w:before="120" w:after="0" w:line="240" w:lineRule="auto"/>
        <w:jc w:val="both"/>
        <w:rPr>
          <w:rFonts w:ascii="Arial" w:eastAsia="Arial" w:hAnsi="Arial" w:cs="Arial"/>
          <w:sz w:val="24"/>
          <w:szCs w:val="24"/>
        </w:rPr>
      </w:pPr>
    </w:p>
    <w:p w14:paraId="3E9A1D0B" w14:textId="77777777" w:rsidR="00B87C14" w:rsidRPr="00F561A0" w:rsidRDefault="00B87C14" w:rsidP="008D5845">
      <w:pPr>
        <w:spacing w:before="120" w:after="0" w:line="240" w:lineRule="auto"/>
        <w:jc w:val="both"/>
        <w:rPr>
          <w:rFonts w:ascii="Arial" w:eastAsia="Arial" w:hAnsi="Arial" w:cs="Arial"/>
          <w:b/>
          <w:sz w:val="24"/>
          <w:szCs w:val="24"/>
        </w:rPr>
      </w:pPr>
    </w:p>
    <w:p w14:paraId="29417992" w14:textId="77777777" w:rsidR="00B87C14" w:rsidRPr="00F561A0" w:rsidRDefault="00B87C14" w:rsidP="008D5845">
      <w:pPr>
        <w:spacing w:before="120" w:after="0" w:line="240" w:lineRule="auto"/>
        <w:jc w:val="both"/>
        <w:rPr>
          <w:rFonts w:ascii="Arial" w:eastAsia="Arial" w:hAnsi="Arial" w:cs="Arial"/>
          <w:b/>
          <w:sz w:val="24"/>
          <w:szCs w:val="24"/>
        </w:rPr>
      </w:pPr>
    </w:p>
    <w:p w14:paraId="1B56D3C4" w14:textId="77777777" w:rsidR="00B87C14" w:rsidRPr="00F561A0" w:rsidRDefault="00B87C14" w:rsidP="008D5845">
      <w:pPr>
        <w:spacing w:before="120" w:after="0" w:line="240" w:lineRule="auto"/>
        <w:jc w:val="both"/>
        <w:rPr>
          <w:rFonts w:ascii="Arial" w:eastAsia="Arial" w:hAnsi="Arial" w:cs="Arial"/>
          <w:b/>
          <w:sz w:val="24"/>
          <w:szCs w:val="24"/>
        </w:rPr>
      </w:pPr>
    </w:p>
    <w:p w14:paraId="35DA5C36" w14:textId="77777777" w:rsidR="00B87C14" w:rsidRPr="00F561A0" w:rsidRDefault="00B87C14" w:rsidP="008D5845">
      <w:pPr>
        <w:spacing w:before="120" w:after="0" w:line="240" w:lineRule="auto"/>
        <w:jc w:val="both"/>
        <w:rPr>
          <w:rFonts w:ascii="Arial" w:eastAsia="Arial" w:hAnsi="Arial" w:cs="Arial"/>
          <w:b/>
          <w:sz w:val="24"/>
          <w:szCs w:val="24"/>
        </w:rPr>
      </w:pPr>
    </w:p>
    <w:p w14:paraId="1D431D54" w14:textId="6D06B854" w:rsidR="00D10840" w:rsidRPr="00F561A0" w:rsidRDefault="00D10840" w:rsidP="004E54D5">
      <w:pPr>
        <w:spacing w:before="120" w:after="0"/>
        <w:jc w:val="both"/>
        <w:rPr>
          <w:rFonts w:ascii="Arial" w:eastAsia="Arial" w:hAnsi="Arial" w:cs="Arial"/>
          <w:sz w:val="24"/>
          <w:szCs w:val="24"/>
        </w:rPr>
      </w:pPr>
      <w:r w:rsidRPr="00F561A0">
        <w:rPr>
          <w:rFonts w:ascii="Arial" w:eastAsia="Arial" w:hAnsi="Arial" w:cs="Arial"/>
          <w:b/>
          <w:sz w:val="24"/>
          <w:szCs w:val="24"/>
        </w:rPr>
        <w:t>En el uso de la voz el C. Mario Alberto Alatorre Rodríguez, Secretario Técnico</w:t>
      </w:r>
      <w:r w:rsidR="008D5845" w:rsidRPr="00F561A0">
        <w:rPr>
          <w:rFonts w:ascii="Arial" w:eastAsia="Arial" w:hAnsi="Arial" w:cs="Arial"/>
          <w:b/>
          <w:sz w:val="24"/>
          <w:szCs w:val="24"/>
        </w:rPr>
        <w:t>:</w:t>
      </w:r>
      <w:r w:rsidR="008D5845" w:rsidRPr="00F561A0">
        <w:rPr>
          <w:rFonts w:ascii="Arial" w:eastAsia="Arial" w:hAnsi="Arial" w:cs="Arial"/>
          <w:sz w:val="24"/>
          <w:szCs w:val="24"/>
        </w:rPr>
        <w:t xml:space="preserve"> </w:t>
      </w:r>
    </w:p>
    <w:p w14:paraId="32C8F28A" w14:textId="77777777" w:rsidR="008D5845" w:rsidRPr="00F561A0" w:rsidRDefault="008D5845" w:rsidP="004E54D5">
      <w:pPr>
        <w:spacing w:before="120" w:after="0"/>
        <w:jc w:val="both"/>
        <w:rPr>
          <w:rFonts w:ascii="Arial" w:eastAsia="Arial" w:hAnsi="Arial" w:cs="Arial"/>
          <w:sz w:val="24"/>
          <w:szCs w:val="24"/>
        </w:rPr>
      </w:pPr>
      <w:r w:rsidRPr="00F561A0">
        <w:rPr>
          <w:rFonts w:ascii="Arial" w:eastAsia="Arial" w:hAnsi="Arial" w:cs="Arial"/>
          <w:sz w:val="24"/>
          <w:szCs w:val="24"/>
        </w:rPr>
        <w:t xml:space="preserve">A </w:t>
      </w:r>
      <w:r w:rsidR="00A04F70" w:rsidRPr="00F561A0">
        <w:rPr>
          <w:rFonts w:ascii="Arial" w:eastAsia="Arial" w:hAnsi="Arial" w:cs="Arial"/>
          <w:sz w:val="24"/>
          <w:szCs w:val="24"/>
        </w:rPr>
        <w:t>continuación,</w:t>
      </w:r>
      <w:r w:rsidRPr="00F561A0">
        <w:rPr>
          <w:rFonts w:ascii="Arial" w:eastAsia="Arial" w:hAnsi="Arial" w:cs="Arial"/>
          <w:sz w:val="24"/>
          <w:szCs w:val="24"/>
        </w:rPr>
        <w:t xml:space="preserve"> regidora, procedemos con la lectura y aprobación del orden del día propuesto.</w:t>
      </w:r>
    </w:p>
    <w:p w14:paraId="2AE6BF38" w14:textId="77777777" w:rsidR="008D6550" w:rsidRPr="00B0347B" w:rsidRDefault="008D6550" w:rsidP="004E54D5">
      <w:pPr>
        <w:spacing w:before="120" w:after="0"/>
        <w:jc w:val="center"/>
        <w:rPr>
          <w:rFonts w:ascii="Arial" w:eastAsia="Arial" w:hAnsi="Arial" w:cs="Arial"/>
          <w:sz w:val="28"/>
          <w:szCs w:val="24"/>
        </w:rPr>
      </w:pPr>
    </w:p>
    <w:p w14:paraId="53272F58" w14:textId="77777777" w:rsidR="00600562" w:rsidRPr="00600562" w:rsidRDefault="00600562" w:rsidP="004E54D5">
      <w:pPr>
        <w:numPr>
          <w:ilvl w:val="0"/>
          <w:numId w:val="3"/>
        </w:numPr>
        <w:spacing w:before="120" w:after="0"/>
        <w:jc w:val="both"/>
        <w:rPr>
          <w:rFonts w:ascii="Arial" w:eastAsia="Arial" w:hAnsi="Arial" w:cs="Arial"/>
          <w:sz w:val="24"/>
        </w:rPr>
      </w:pPr>
      <w:r w:rsidRPr="00600562">
        <w:rPr>
          <w:rFonts w:ascii="Arial" w:eastAsia="Arial" w:hAnsi="Arial" w:cs="Arial"/>
          <w:sz w:val="24"/>
        </w:rPr>
        <w:t>Lista de asistencia y declaración del Quorum legal;</w:t>
      </w:r>
    </w:p>
    <w:p w14:paraId="2150214E" w14:textId="77777777" w:rsidR="00600562" w:rsidRPr="00600562" w:rsidRDefault="00600562" w:rsidP="004E54D5">
      <w:pPr>
        <w:numPr>
          <w:ilvl w:val="0"/>
          <w:numId w:val="3"/>
        </w:numPr>
        <w:spacing w:before="120" w:after="0"/>
        <w:jc w:val="both"/>
        <w:rPr>
          <w:rFonts w:ascii="Arial" w:eastAsia="Arial" w:hAnsi="Arial" w:cs="Arial"/>
          <w:sz w:val="24"/>
        </w:rPr>
      </w:pPr>
      <w:r w:rsidRPr="00600562">
        <w:rPr>
          <w:rFonts w:ascii="Arial" w:eastAsia="Arial" w:hAnsi="Arial" w:cs="Arial"/>
          <w:sz w:val="24"/>
        </w:rPr>
        <w:t>Lectura del orden del día, en su caso aprobación;</w:t>
      </w:r>
    </w:p>
    <w:p w14:paraId="1A1A7B1D" w14:textId="3C7472DD" w:rsidR="00600562" w:rsidRPr="00600562" w:rsidRDefault="00600562" w:rsidP="004E54D5">
      <w:pPr>
        <w:numPr>
          <w:ilvl w:val="0"/>
          <w:numId w:val="3"/>
        </w:numPr>
        <w:spacing w:before="120" w:after="0"/>
        <w:jc w:val="both"/>
        <w:rPr>
          <w:rFonts w:ascii="Arial" w:eastAsia="Arial" w:hAnsi="Arial" w:cs="Arial"/>
          <w:sz w:val="24"/>
        </w:rPr>
      </w:pPr>
      <w:r w:rsidRPr="00600562">
        <w:rPr>
          <w:rFonts w:ascii="Arial" w:eastAsia="Arial" w:hAnsi="Arial" w:cs="Arial"/>
          <w:sz w:val="24"/>
        </w:rPr>
        <w:t xml:space="preserve">Lectura y en su caso aprobación la minuta de la </w:t>
      </w:r>
      <w:r w:rsidR="00B7608E">
        <w:rPr>
          <w:rFonts w:ascii="Arial" w:eastAsia="Arial" w:hAnsi="Arial" w:cs="Arial"/>
          <w:sz w:val="24"/>
        </w:rPr>
        <w:t>Vigésima</w:t>
      </w:r>
      <w:r w:rsidR="00280DDE">
        <w:rPr>
          <w:rFonts w:ascii="Arial" w:eastAsia="Arial" w:hAnsi="Arial" w:cs="Arial"/>
          <w:sz w:val="24"/>
        </w:rPr>
        <w:t xml:space="preserve"> Primera</w:t>
      </w:r>
      <w:r w:rsidR="00ED5A20">
        <w:rPr>
          <w:rFonts w:ascii="Arial" w:eastAsia="Arial" w:hAnsi="Arial" w:cs="Arial"/>
          <w:sz w:val="24"/>
        </w:rPr>
        <w:t xml:space="preserve"> </w:t>
      </w:r>
      <w:r w:rsidRPr="00600562">
        <w:rPr>
          <w:rFonts w:ascii="Arial" w:eastAsia="Arial" w:hAnsi="Arial" w:cs="Arial"/>
          <w:sz w:val="24"/>
        </w:rPr>
        <w:t xml:space="preserve">Sesión Ordinaria de la Comisión Edilicia de Protección Civil y Bomberos de fecha </w:t>
      </w:r>
      <w:r w:rsidR="00280DDE">
        <w:rPr>
          <w:rFonts w:ascii="Arial" w:eastAsia="Arial" w:hAnsi="Arial" w:cs="Arial"/>
          <w:sz w:val="24"/>
        </w:rPr>
        <w:t>15</w:t>
      </w:r>
      <w:r w:rsidRPr="00600562">
        <w:rPr>
          <w:rFonts w:ascii="Arial" w:eastAsia="Arial" w:hAnsi="Arial" w:cs="Arial"/>
          <w:sz w:val="24"/>
        </w:rPr>
        <w:t xml:space="preserve"> de </w:t>
      </w:r>
      <w:r w:rsidR="00B7608E">
        <w:rPr>
          <w:rFonts w:ascii="Arial" w:eastAsia="Arial" w:hAnsi="Arial" w:cs="Arial"/>
          <w:sz w:val="24"/>
        </w:rPr>
        <w:t>Ju</w:t>
      </w:r>
      <w:r w:rsidR="00280DDE">
        <w:rPr>
          <w:rFonts w:ascii="Arial" w:eastAsia="Arial" w:hAnsi="Arial" w:cs="Arial"/>
          <w:sz w:val="24"/>
        </w:rPr>
        <w:t>l</w:t>
      </w:r>
      <w:r w:rsidR="00B7608E">
        <w:rPr>
          <w:rFonts w:ascii="Arial" w:eastAsia="Arial" w:hAnsi="Arial" w:cs="Arial"/>
          <w:sz w:val="24"/>
        </w:rPr>
        <w:t>io</w:t>
      </w:r>
      <w:r w:rsidRPr="00600562">
        <w:rPr>
          <w:rFonts w:ascii="Arial" w:eastAsia="Arial" w:hAnsi="Arial" w:cs="Arial"/>
          <w:sz w:val="24"/>
        </w:rPr>
        <w:t xml:space="preserve"> de 2026.</w:t>
      </w:r>
    </w:p>
    <w:p w14:paraId="4BBF4FCF" w14:textId="77777777" w:rsidR="00600562" w:rsidRPr="00600562" w:rsidRDefault="00600562" w:rsidP="004E54D5">
      <w:pPr>
        <w:numPr>
          <w:ilvl w:val="0"/>
          <w:numId w:val="3"/>
        </w:numPr>
        <w:spacing w:before="120" w:after="0"/>
        <w:jc w:val="both"/>
        <w:rPr>
          <w:rFonts w:ascii="Arial" w:eastAsia="Arial" w:hAnsi="Arial" w:cs="Arial"/>
          <w:sz w:val="24"/>
        </w:rPr>
      </w:pPr>
      <w:r w:rsidRPr="00600562">
        <w:rPr>
          <w:rFonts w:ascii="Arial" w:eastAsia="Arial" w:hAnsi="Arial" w:cs="Arial"/>
          <w:sz w:val="24"/>
        </w:rPr>
        <w:t>Asuntos varios</w:t>
      </w:r>
    </w:p>
    <w:p w14:paraId="056596D6" w14:textId="77777777" w:rsidR="00600562" w:rsidRPr="00600562" w:rsidRDefault="00600562" w:rsidP="004E54D5">
      <w:pPr>
        <w:numPr>
          <w:ilvl w:val="0"/>
          <w:numId w:val="3"/>
        </w:numPr>
        <w:spacing w:before="120" w:after="0"/>
        <w:jc w:val="both"/>
        <w:rPr>
          <w:rFonts w:ascii="Arial" w:eastAsia="Arial" w:hAnsi="Arial" w:cs="Arial"/>
          <w:sz w:val="24"/>
        </w:rPr>
      </w:pPr>
      <w:r w:rsidRPr="00600562">
        <w:rPr>
          <w:rFonts w:ascii="Arial" w:eastAsia="Arial" w:hAnsi="Arial" w:cs="Arial"/>
          <w:sz w:val="24"/>
        </w:rPr>
        <w:t>Clausura de la sesión.</w:t>
      </w:r>
    </w:p>
    <w:p w14:paraId="1B501EBE" w14:textId="77777777" w:rsidR="008D5845" w:rsidRPr="00F561A0" w:rsidRDefault="008D5845" w:rsidP="004E54D5">
      <w:pPr>
        <w:spacing w:before="120" w:after="0"/>
        <w:jc w:val="both"/>
        <w:rPr>
          <w:rFonts w:ascii="Arial" w:eastAsia="Arial" w:hAnsi="Arial" w:cs="Arial"/>
          <w:sz w:val="24"/>
          <w:szCs w:val="24"/>
        </w:rPr>
      </w:pPr>
    </w:p>
    <w:p w14:paraId="6BB818F1" w14:textId="77777777" w:rsidR="008D5845" w:rsidRPr="00F561A0" w:rsidRDefault="00D10840" w:rsidP="004E54D5">
      <w:pPr>
        <w:spacing w:before="120" w:after="0"/>
        <w:jc w:val="both"/>
        <w:rPr>
          <w:rFonts w:ascii="Arial" w:eastAsia="Arial" w:hAnsi="Arial" w:cs="Arial"/>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 xml:space="preserve"> Muchas</w:t>
      </w:r>
      <w:r w:rsidR="008D5845" w:rsidRPr="00F561A0">
        <w:rPr>
          <w:rFonts w:ascii="Arial" w:eastAsia="Arial" w:hAnsi="Arial" w:cs="Arial"/>
          <w:sz w:val="24"/>
          <w:szCs w:val="24"/>
        </w:rPr>
        <w:t xml:space="preserve"> gracias secretario, se pregunta si se aprueba, de ser así por favor manifestarlo levantando su mano.</w:t>
      </w:r>
    </w:p>
    <w:p w14:paraId="10A1BF0E" w14:textId="77777777" w:rsidR="008D5845" w:rsidRPr="00F561A0" w:rsidRDefault="00D10840" w:rsidP="004E54D5">
      <w:pPr>
        <w:spacing w:before="120" w:after="0"/>
        <w:jc w:val="both"/>
        <w:rPr>
          <w:rFonts w:ascii="Arial" w:eastAsia="Arial" w:hAnsi="Arial" w:cs="Arial"/>
          <w:sz w:val="24"/>
          <w:szCs w:val="24"/>
        </w:rPr>
      </w:pPr>
      <w:r w:rsidRPr="00F561A0">
        <w:rPr>
          <w:rFonts w:ascii="Arial" w:eastAsia="Arial" w:hAnsi="Arial" w:cs="Arial"/>
          <w:b/>
          <w:sz w:val="24"/>
          <w:szCs w:val="24"/>
        </w:rPr>
        <w:t>En el uso de la voz el C. Mario Alberto Alatorre Rodríguez, Secretario Técnico:</w:t>
      </w:r>
      <w:r w:rsidRPr="00F561A0">
        <w:rPr>
          <w:rFonts w:ascii="Arial" w:eastAsia="Arial" w:hAnsi="Arial" w:cs="Arial"/>
          <w:sz w:val="24"/>
          <w:szCs w:val="24"/>
        </w:rPr>
        <w:t xml:space="preserve"> </w:t>
      </w:r>
      <w:r w:rsidR="008D5845" w:rsidRPr="00F561A0">
        <w:rPr>
          <w:rFonts w:ascii="Arial" w:eastAsia="Arial" w:hAnsi="Arial" w:cs="Arial"/>
          <w:sz w:val="24"/>
          <w:szCs w:val="24"/>
        </w:rPr>
        <w:t xml:space="preserve">le informo regidora que se aprueba por </w:t>
      </w:r>
      <w:r w:rsidR="00A04F70" w:rsidRPr="00F561A0">
        <w:rPr>
          <w:rFonts w:ascii="Arial" w:eastAsia="Arial" w:hAnsi="Arial" w:cs="Arial"/>
          <w:sz w:val="24"/>
          <w:szCs w:val="24"/>
        </w:rPr>
        <w:t>unanimidad</w:t>
      </w:r>
      <w:r w:rsidR="008D5845" w:rsidRPr="00F561A0">
        <w:rPr>
          <w:rFonts w:ascii="Arial" w:eastAsia="Arial" w:hAnsi="Arial" w:cs="Arial"/>
          <w:sz w:val="24"/>
          <w:szCs w:val="24"/>
        </w:rPr>
        <w:t>.</w:t>
      </w:r>
    </w:p>
    <w:p w14:paraId="282B25F9" w14:textId="5A76ECA7" w:rsidR="008D5845" w:rsidRPr="00F561A0" w:rsidRDefault="00D10840" w:rsidP="004E54D5">
      <w:pPr>
        <w:spacing w:before="120" w:after="0"/>
        <w:jc w:val="both"/>
        <w:rPr>
          <w:rFonts w:ascii="Arial" w:eastAsia="Arial" w:hAnsi="Arial" w:cs="Arial"/>
          <w:sz w:val="24"/>
          <w:szCs w:val="24"/>
        </w:rPr>
      </w:pPr>
      <w:r w:rsidRPr="00F561A0">
        <w:rPr>
          <w:rFonts w:ascii="Arial" w:eastAsia="Arial" w:hAnsi="Arial" w:cs="Arial"/>
          <w:b/>
          <w:sz w:val="24"/>
          <w:szCs w:val="24"/>
        </w:rPr>
        <w:t>En el uso de la voz la regidora Ma. Engracia García Palomar</w:t>
      </w:r>
      <w:r w:rsidR="008D5845" w:rsidRPr="00F561A0">
        <w:rPr>
          <w:rFonts w:ascii="Arial" w:eastAsia="Arial" w:hAnsi="Arial" w:cs="Arial"/>
          <w:sz w:val="24"/>
          <w:szCs w:val="24"/>
        </w:rPr>
        <w:t xml:space="preserve">: Gracias, una vez aprobado el orden del día pasamos al punto número 3, el cual consiste en la Lectura </w:t>
      </w:r>
      <w:r w:rsidR="00562E1F" w:rsidRPr="00F561A0">
        <w:rPr>
          <w:rFonts w:ascii="Arial" w:eastAsia="Arial" w:hAnsi="Arial" w:cs="Arial"/>
          <w:sz w:val="24"/>
          <w:szCs w:val="24"/>
        </w:rPr>
        <w:t>y</w:t>
      </w:r>
      <w:r w:rsidR="008D5845" w:rsidRPr="00F561A0">
        <w:rPr>
          <w:rFonts w:ascii="Arial" w:eastAsia="Arial" w:hAnsi="Arial" w:cs="Arial"/>
          <w:sz w:val="24"/>
          <w:szCs w:val="24"/>
        </w:rPr>
        <w:t xml:space="preserve"> aprobación </w:t>
      </w:r>
      <w:r w:rsidR="00562E1F" w:rsidRPr="00F561A0">
        <w:rPr>
          <w:rFonts w:ascii="Arial" w:eastAsia="Arial" w:hAnsi="Arial" w:cs="Arial"/>
          <w:sz w:val="24"/>
          <w:szCs w:val="24"/>
        </w:rPr>
        <w:t>de la</w:t>
      </w:r>
      <w:r w:rsidR="008D5845" w:rsidRPr="00F561A0">
        <w:rPr>
          <w:rFonts w:ascii="Arial" w:eastAsia="Arial" w:hAnsi="Arial" w:cs="Arial"/>
          <w:sz w:val="24"/>
          <w:szCs w:val="24"/>
        </w:rPr>
        <w:t xml:space="preserve"> minuta de la </w:t>
      </w:r>
      <w:r w:rsidR="000479BF">
        <w:rPr>
          <w:rFonts w:ascii="Arial" w:eastAsia="Arial" w:hAnsi="Arial" w:cs="Arial"/>
          <w:sz w:val="24"/>
          <w:szCs w:val="24"/>
        </w:rPr>
        <w:t>Vigésima</w:t>
      </w:r>
      <w:r w:rsidR="00280DDE">
        <w:rPr>
          <w:rFonts w:ascii="Arial" w:eastAsia="Arial" w:hAnsi="Arial" w:cs="Arial"/>
          <w:sz w:val="24"/>
          <w:szCs w:val="24"/>
        </w:rPr>
        <w:t xml:space="preserve"> Primera</w:t>
      </w:r>
      <w:r w:rsidR="007E75D9" w:rsidRPr="00F561A0">
        <w:rPr>
          <w:rFonts w:ascii="Arial" w:eastAsia="Arial" w:hAnsi="Arial" w:cs="Arial"/>
          <w:sz w:val="24"/>
          <w:szCs w:val="24"/>
        </w:rPr>
        <w:t xml:space="preserve"> </w:t>
      </w:r>
      <w:r w:rsidR="008D5845" w:rsidRPr="00F561A0">
        <w:rPr>
          <w:rFonts w:ascii="Arial" w:eastAsia="Arial" w:hAnsi="Arial" w:cs="Arial"/>
          <w:sz w:val="24"/>
          <w:szCs w:val="24"/>
        </w:rPr>
        <w:t>Sesión</w:t>
      </w:r>
      <w:r w:rsidR="00562E1F" w:rsidRPr="00F561A0">
        <w:rPr>
          <w:rFonts w:ascii="Arial" w:eastAsia="Arial" w:hAnsi="Arial" w:cs="Arial"/>
          <w:sz w:val="24"/>
          <w:szCs w:val="24"/>
        </w:rPr>
        <w:t xml:space="preserve"> Ordinaria</w:t>
      </w:r>
      <w:r w:rsidR="008D5845" w:rsidRPr="00F561A0">
        <w:rPr>
          <w:rFonts w:ascii="Arial" w:eastAsia="Arial" w:hAnsi="Arial" w:cs="Arial"/>
          <w:sz w:val="24"/>
          <w:szCs w:val="24"/>
        </w:rPr>
        <w:t xml:space="preserve"> de la Comisión Edilicia de Protec</w:t>
      </w:r>
      <w:r w:rsidR="00562E1F" w:rsidRPr="00F561A0">
        <w:rPr>
          <w:rFonts w:ascii="Arial" w:eastAsia="Arial" w:hAnsi="Arial" w:cs="Arial"/>
          <w:sz w:val="24"/>
          <w:szCs w:val="24"/>
        </w:rPr>
        <w:t xml:space="preserve">ción Civil y Bomberos de fecha </w:t>
      </w:r>
      <w:r w:rsidR="000479BF">
        <w:rPr>
          <w:rFonts w:ascii="Arial" w:eastAsia="Arial" w:hAnsi="Arial" w:cs="Arial"/>
          <w:sz w:val="24"/>
          <w:szCs w:val="24"/>
        </w:rPr>
        <w:t>1</w:t>
      </w:r>
      <w:r w:rsidR="00280DDE">
        <w:rPr>
          <w:rFonts w:ascii="Arial" w:eastAsia="Arial" w:hAnsi="Arial" w:cs="Arial"/>
          <w:sz w:val="24"/>
          <w:szCs w:val="24"/>
        </w:rPr>
        <w:t>5</w:t>
      </w:r>
      <w:r w:rsidR="00600562">
        <w:rPr>
          <w:rFonts w:ascii="Arial" w:eastAsia="Arial" w:hAnsi="Arial" w:cs="Arial"/>
          <w:sz w:val="24"/>
          <w:szCs w:val="24"/>
        </w:rPr>
        <w:t xml:space="preserve"> de </w:t>
      </w:r>
      <w:r w:rsidR="000479BF">
        <w:rPr>
          <w:rFonts w:ascii="Arial" w:eastAsia="Arial" w:hAnsi="Arial" w:cs="Arial"/>
          <w:sz w:val="24"/>
          <w:szCs w:val="24"/>
        </w:rPr>
        <w:t>Ju</w:t>
      </w:r>
      <w:r w:rsidR="00280DDE">
        <w:rPr>
          <w:rFonts w:ascii="Arial" w:eastAsia="Arial" w:hAnsi="Arial" w:cs="Arial"/>
          <w:sz w:val="24"/>
          <w:szCs w:val="24"/>
        </w:rPr>
        <w:t>l</w:t>
      </w:r>
      <w:r w:rsidR="000479BF">
        <w:rPr>
          <w:rFonts w:ascii="Arial" w:eastAsia="Arial" w:hAnsi="Arial" w:cs="Arial"/>
          <w:sz w:val="24"/>
          <w:szCs w:val="24"/>
        </w:rPr>
        <w:t>io</w:t>
      </w:r>
      <w:r w:rsidR="008D5845" w:rsidRPr="00F561A0">
        <w:rPr>
          <w:rFonts w:ascii="Arial" w:eastAsia="Arial" w:hAnsi="Arial" w:cs="Arial"/>
          <w:sz w:val="24"/>
          <w:szCs w:val="24"/>
        </w:rPr>
        <w:t xml:space="preserve"> de 202</w:t>
      </w:r>
      <w:r w:rsidR="00317EED">
        <w:rPr>
          <w:rFonts w:ascii="Arial" w:eastAsia="Arial" w:hAnsi="Arial" w:cs="Arial"/>
          <w:sz w:val="24"/>
          <w:szCs w:val="24"/>
        </w:rPr>
        <w:t>6</w:t>
      </w:r>
      <w:r w:rsidR="008D5845" w:rsidRPr="00F561A0">
        <w:rPr>
          <w:rFonts w:ascii="Arial" w:eastAsia="Arial" w:hAnsi="Arial" w:cs="Arial"/>
          <w:sz w:val="24"/>
          <w:szCs w:val="24"/>
        </w:rPr>
        <w:t xml:space="preserve">. </w:t>
      </w:r>
    </w:p>
    <w:p w14:paraId="168A2AD3" w14:textId="77777777" w:rsidR="008D6550" w:rsidRPr="00F561A0" w:rsidRDefault="00D10840" w:rsidP="004E54D5">
      <w:pPr>
        <w:spacing w:before="120" w:after="0"/>
        <w:jc w:val="both"/>
        <w:rPr>
          <w:rFonts w:ascii="Arial" w:eastAsia="Arial" w:hAnsi="Arial" w:cs="Arial"/>
          <w:sz w:val="24"/>
          <w:szCs w:val="24"/>
        </w:rPr>
      </w:pPr>
      <w:r w:rsidRPr="00F561A0">
        <w:rPr>
          <w:rFonts w:ascii="Arial" w:eastAsia="Arial" w:hAnsi="Arial" w:cs="Arial"/>
          <w:b/>
          <w:sz w:val="24"/>
          <w:szCs w:val="24"/>
        </w:rPr>
        <w:t>En el uso de la voz el C. Mario Alberto Alatorre Rodríguez, Secretario Técnico:</w:t>
      </w:r>
      <w:r w:rsidRPr="00F561A0">
        <w:rPr>
          <w:rFonts w:ascii="Arial" w:eastAsia="Arial" w:hAnsi="Arial" w:cs="Arial"/>
          <w:sz w:val="24"/>
          <w:szCs w:val="24"/>
        </w:rPr>
        <w:t xml:space="preserve"> Se</w:t>
      </w:r>
      <w:r w:rsidR="008D5845" w:rsidRPr="00F561A0">
        <w:rPr>
          <w:rFonts w:ascii="Arial" w:eastAsia="Arial" w:hAnsi="Arial" w:cs="Arial"/>
          <w:sz w:val="24"/>
          <w:szCs w:val="24"/>
        </w:rPr>
        <w:t xml:space="preserve"> somete a su aprobación para que se dispensa la lectura de la minuta, toda vez que dicho documento les fue enviado a sus oficinas, mismo que ya fue firmado por ustedes, por lo que para darle formalidad se les pregunta si se aprueba el contenido de la minuta. Aprobado por </w:t>
      </w:r>
      <w:r w:rsidR="004A359C" w:rsidRPr="00F561A0">
        <w:rPr>
          <w:rFonts w:ascii="Arial" w:eastAsia="Arial" w:hAnsi="Arial" w:cs="Arial"/>
          <w:sz w:val="24"/>
          <w:szCs w:val="24"/>
        </w:rPr>
        <w:t>unanimidad</w:t>
      </w:r>
      <w:r w:rsidR="008D5845" w:rsidRPr="00F561A0">
        <w:rPr>
          <w:rFonts w:ascii="Arial" w:eastAsia="Arial" w:hAnsi="Arial" w:cs="Arial"/>
          <w:sz w:val="24"/>
          <w:szCs w:val="24"/>
        </w:rPr>
        <w:t>.</w:t>
      </w:r>
      <w:r w:rsidR="008D6550" w:rsidRPr="00F561A0">
        <w:rPr>
          <w:rFonts w:ascii="Arial" w:eastAsia="Arial" w:hAnsi="Arial" w:cs="Arial"/>
          <w:sz w:val="24"/>
          <w:szCs w:val="24"/>
        </w:rPr>
        <w:t xml:space="preserve"> </w:t>
      </w:r>
    </w:p>
    <w:p w14:paraId="7C071557" w14:textId="14E1EE9E" w:rsidR="00946EDF" w:rsidRDefault="00946EDF" w:rsidP="004E54D5">
      <w:pPr>
        <w:spacing w:after="0"/>
        <w:jc w:val="both"/>
        <w:rPr>
          <w:rFonts w:ascii="Arial" w:eastAsia="Arial" w:hAnsi="Arial" w:cs="Arial"/>
          <w:sz w:val="24"/>
          <w:szCs w:val="24"/>
        </w:rPr>
      </w:pPr>
    </w:p>
    <w:p w14:paraId="21DBDFC1" w14:textId="77777777" w:rsidR="00F21064" w:rsidRDefault="00F21064" w:rsidP="004E54D5">
      <w:pPr>
        <w:spacing w:after="0"/>
        <w:jc w:val="both"/>
        <w:rPr>
          <w:rFonts w:ascii="Arial" w:eastAsia="Arial" w:hAnsi="Arial" w:cs="Arial"/>
          <w:sz w:val="24"/>
          <w:szCs w:val="24"/>
        </w:rPr>
      </w:pPr>
      <w:r w:rsidRPr="00F561A0">
        <w:rPr>
          <w:rFonts w:ascii="Arial" w:eastAsia="Arial" w:hAnsi="Arial" w:cs="Arial"/>
          <w:b/>
          <w:sz w:val="24"/>
          <w:szCs w:val="24"/>
        </w:rPr>
        <w:t>En el uso de la voz el C. Mario Alberto Alatorre Rodríguez, Secretario Técnico:</w:t>
      </w:r>
      <w:r w:rsidRPr="00F561A0">
        <w:rPr>
          <w:rFonts w:ascii="Arial" w:eastAsia="Arial" w:hAnsi="Arial" w:cs="Arial"/>
          <w:sz w:val="24"/>
          <w:szCs w:val="24"/>
        </w:rPr>
        <w:t xml:space="preserve"> </w:t>
      </w:r>
    </w:p>
    <w:p w14:paraId="0B23C5A9" w14:textId="3F7C8732" w:rsidR="00F21064" w:rsidRDefault="00F21064" w:rsidP="004E54D5">
      <w:pPr>
        <w:spacing w:after="0"/>
        <w:jc w:val="both"/>
        <w:rPr>
          <w:rFonts w:ascii="Arial" w:eastAsia="Arial" w:hAnsi="Arial" w:cs="Arial"/>
          <w:sz w:val="24"/>
          <w:szCs w:val="24"/>
        </w:rPr>
      </w:pPr>
      <w:r w:rsidRPr="00603BDF">
        <w:rPr>
          <w:rFonts w:ascii="Arial" w:eastAsia="Arial" w:hAnsi="Arial" w:cs="Arial"/>
          <w:sz w:val="24"/>
          <w:szCs w:val="24"/>
        </w:rPr>
        <w:t xml:space="preserve">Continuamos con el punto número </w:t>
      </w:r>
      <w:r>
        <w:rPr>
          <w:rFonts w:ascii="Arial" w:eastAsia="Arial" w:hAnsi="Arial" w:cs="Arial"/>
          <w:sz w:val="24"/>
          <w:szCs w:val="24"/>
        </w:rPr>
        <w:t>cuatro</w:t>
      </w:r>
      <w:r w:rsidRPr="00603BDF">
        <w:rPr>
          <w:rFonts w:ascii="Arial" w:eastAsia="Arial" w:hAnsi="Arial" w:cs="Arial"/>
          <w:sz w:val="24"/>
          <w:szCs w:val="24"/>
        </w:rPr>
        <w:t xml:space="preserve"> que consiste en asuntos varios. Se le pregunta si alguien más tiene algún asunto. </w:t>
      </w:r>
    </w:p>
    <w:p w14:paraId="76629000" w14:textId="55423540" w:rsidR="00F21064" w:rsidRDefault="00F21064" w:rsidP="004E54D5">
      <w:pPr>
        <w:spacing w:after="0"/>
        <w:jc w:val="both"/>
        <w:rPr>
          <w:rFonts w:ascii="Arial" w:eastAsia="Arial" w:hAnsi="Arial" w:cs="Arial"/>
          <w:sz w:val="24"/>
          <w:szCs w:val="24"/>
        </w:rPr>
      </w:pPr>
    </w:p>
    <w:p w14:paraId="5A057CFD" w14:textId="77777777" w:rsidR="007A1F97" w:rsidRDefault="007A1F97" w:rsidP="007A1F97">
      <w:pPr>
        <w:jc w:val="both"/>
        <w:rPr>
          <w:rFonts w:ascii="Arial" w:hAnsi="Arial" w:cs="Arial"/>
          <w:sz w:val="24"/>
          <w:szCs w:val="24"/>
        </w:rPr>
      </w:pPr>
      <w:r w:rsidRPr="00F561A0">
        <w:rPr>
          <w:rFonts w:ascii="Arial" w:eastAsia="Arial" w:hAnsi="Arial" w:cs="Arial"/>
          <w:b/>
          <w:sz w:val="24"/>
          <w:szCs w:val="24"/>
        </w:rPr>
        <w:t xml:space="preserve">En el uso de la voz </w:t>
      </w:r>
      <w:r>
        <w:rPr>
          <w:rFonts w:ascii="Arial" w:eastAsia="Arial" w:hAnsi="Arial" w:cs="Arial"/>
          <w:b/>
          <w:sz w:val="24"/>
          <w:szCs w:val="24"/>
        </w:rPr>
        <w:t>el</w:t>
      </w:r>
      <w:r w:rsidRPr="00F561A0">
        <w:rPr>
          <w:rFonts w:ascii="Arial" w:eastAsia="Arial" w:hAnsi="Arial" w:cs="Arial"/>
          <w:b/>
          <w:sz w:val="24"/>
          <w:szCs w:val="24"/>
        </w:rPr>
        <w:t xml:space="preserve"> regidor </w:t>
      </w:r>
      <w:r>
        <w:rPr>
          <w:rFonts w:ascii="Arial" w:eastAsia="Arial" w:hAnsi="Arial" w:cs="Arial"/>
          <w:b/>
          <w:sz w:val="24"/>
          <w:szCs w:val="24"/>
        </w:rPr>
        <w:t>Cesar Gerardo Esquivias Garduño</w:t>
      </w:r>
      <w:r>
        <w:rPr>
          <w:rFonts w:ascii="Arial" w:hAnsi="Arial" w:cs="Arial"/>
          <w:sz w:val="24"/>
          <w:szCs w:val="24"/>
        </w:rPr>
        <w:t xml:space="preserve">: </w:t>
      </w:r>
      <w:r w:rsidRPr="009F082A">
        <w:rPr>
          <w:rFonts w:ascii="Arial" w:hAnsi="Arial" w:cs="Arial"/>
          <w:sz w:val="24"/>
          <w:szCs w:val="24"/>
        </w:rPr>
        <w:t>Yo sí, muy buenas tardes a todos. agradecer la presencia y la invitación de la presidenta regidora de esta comisión</w:t>
      </w:r>
      <w:r>
        <w:rPr>
          <w:rFonts w:ascii="Arial" w:hAnsi="Arial" w:cs="Arial"/>
          <w:sz w:val="24"/>
          <w:szCs w:val="24"/>
        </w:rPr>
        <w:t>, y</w:t>
      </w:r>
      <w:r w:rsidRPr="009F082A">
        <w:rPr>
          <w:rFonts w:ascii="Arial" w:hAnsi="Arial" w:cs="Arial"/>
          <w:sz w:val="24"/>
          <w:szCs w:val="24"/>
        </w:rPr>
        <w:t>o sí</w:t>
      </w:r>
      <w:r>
        <w:rPr>
          <w:rFonts w:ascii="Arial" w:hAnsi="Arial" w:cs="Arial"/>
          <w:sz w:val="24"/>
          <w:szCs w:val="24"/>
        </w:rPr>
        <w:t xml:space="preserve"> </w:t>
      </w:r>
      <w:r w:rsidRPr="009F082A">
        <w:rPr>
          <w:rFonts w:ascii="Arial" w:hAnsi="Arial" w:cs="Arial"/>
          <w:sz w:val="24"/>
          <w:szCs w:val="24"/>
        </w:rPr>
        <w:t>quisiera comentar y dejar algo aquí en la mes</w:t>
      </w:r>
      <w:r>
        <w:rPr>
          <w:rFonts w:ascii="Arial" w:hAnsi="Arial" w:cs="Arial"/>
          <w:sz w:val="24"/>
          <w:szCs w:val="24"/>
        </w:rPr>
        <w:t>a</w:t>
      </w:r>
      <w:r w:rsidRPr="009F082A">
        <w:rPr>
          <w:rFonts w:ascii="Arial" w:hAnsi="Arial" w:cs="Arial"/>
          <w:sz w:val="24"/>
          <w:szCs w:val="24"/>
        </w:rPr>
        <w:t xml:space="preserve"> que sería de vital importancia, para el propio municipio y a consideración de todos</w:t>
      </w:r>
      <w:r>
        <w:rPr>
          <w:rFonts w:ascii="Arial" w:hAnsi="Arial" w:cs="Arial"/>
          <w:sz w:val="24"/>
          <w:szCs w:val="24"/>
        </w:rPr>
        <w:t>;</w:t>
      </w:r>
      <w:r w:rsidRPr="009F082A">
        <w:rPr>
          <w:rFonts w:ascii="Arial" w:hAnsi="Arial" w:cs="Arial"/>
          <w:sz w:val="24"/>
          <w:szCs w:val="24"/>
        </w:rPr>
        <w:t xml:space="preserve"> que se elabore una propuesta en coordinación con la </w:t>
      </w:r>
      <w:r>
        <w:rPr>
          <w:rFonts w:ascii="Arial" w:hAnsi="Arial" w:cs="Arial"/>
          <w:sz w:val="24"/>
          <w:szCs w:val="24"/>
        </w:rPr>
        <w:br/>
        <w:t>D</w:t>
      </w:r>
      <w:r w:rsidRPr="009F082A">
        <w:rPr>
          <w:rFonts w:ascii="Arial" w:hAnsi="Arial" w:cs="Arial"/>
          <w:sz w:val="24"/>
          <w:szCs w:val="24"/>
        </w:rPr>
        <w:t xml:space="preserve">irección de </w:t>
      </w:r>
      <w:r>
        <w:rPr>
          <w:rFonts w:ascii="Arial" w:hAnsi="Arial" w:cs="Arial"/>
          <w:sz w:val="24"/>
          <w:szCs w:val="24"/>
        </w:rPr>
        <w:t>P</w:t>
      </w:r>
      <w:r w:rsidRPr="009F082A">
        <w:rPr>
          <w:rFonts w:ascii="Arial" w:hAnsi="Arial" w:cs="Arial"/>
          <w:sz w:val="24"/>
          <w:szCs w:val="24"/>
        </w:rPr>
        <w:t xml:space="preserve">rotección </w:t>
      </w:r>
      <w:r>
        <w:rPr>
          <w:rFonts w:ascii="Arial" w:hAnsi="Arial" w:cs="Arial"/>
          <w:sz w:val="24"/>
          <w:szCs w:val="24"/>
        </w:rPr>
        <w:t>C</w:t>
      </w:r>
      <w:r w:rsidRPr="009F082A">
        <w:rPr>
          <w:rFonts w:ascii="Arial" w:hAnsi="Arial" w:cs="Arial"/>
          <w:sz w:val="24"/>
          <w:szCs w:val="24"/>
        </w:rPr>
        <w:t xml:space="preserve">ivil y </w:t>
      </w:r>
      <w:r>
        <w:rPr>
          <w:rFonts w:ascii="Arial" w:hAnsi="Arial" w:cs="Arial"/>
          <w:sz w:val="24"/>
          <w:szCs w:val="24"/>
        </w:rPr>
        <w:t>B</w:t>
      </w:r>
      <w:r w:rsidRPr="009F082A">
        <w:rPr>
          <w:rFonts w:ascii="Arial" w:hAnsi="Arial" w:cs="Arial"/>
          <w:sz w:val="24"/>
          <w:szCs w:val="24"/>
        </w:rPr>
        <w:t>omberos</w:t>
      </w:r>
      <w:r>
        <w:rPr>
          <w:rFonts w:ascii="Arial" w:hAnsi="Arial" w:cs="Arial"/>
          <w:sz w:val="24"/>
          <w:szCs w:val="24"/>
        </w:rPr>
        <w:t>,</w:t>
      </w:r>
      <w:r w:rsidRPr="009F082A">
        <w:rPr>
          <w:rFonts w:ascii="Arial" w:hAnsi="Arial" w:cs="Arial"/>
          <w:sz w:val="24"/>
          <w:szCs w:val="24"/>
        </w:rPr>
        <w:t xml:space="preserve"> para podamos subir una propuesta al pleno del ayuntamiento de lo que es la actualización y la modificación, en su caso de lo que es el Atlas de riesgo. El Atlas de riesgo tiene que se hizo o que se formuló en el 2010, si no me equivoco</w:t>
      </w:r>
      <w:r>
        <w:rPr>
          <w:rFonts w:ascii="Arial" w:hAnsi="Arial" w:cs="Arial"/>
          <w:sz w:val="24"/>
          <w:szCs w:val="24"/>
        </w:rPr>
        <w:t>,</w:t>
      </w:r>
      <w:r w:rsidRPr="009F082A">
        <w:rPr>
          <w:rFonts w:ascii="Arial" w:hAnsi="Arial" w:cs="Arial"/>
          <w:sz w:val="24"/>
          <w:szCs w:val="24"/>
        </w:rPr>
        <w:t xml:space="preserve"> 2010, 2012</w:t>
      </w:r>
      <w:r>
        <w:rPr>
          <w:rFonts w:ascii="Arial" w:hAnsi="Arial" w:cs="Arial"/>
          <w:sz w:val="24"/>
          <w:szCs w:val="24"/>
        </w:rPr>
        <w:t>,</w:t>
      </w:r>
      <w:r w:rsidRPr="009F082A">
        <w:rPr>
          <w:rFonts w:ascii="Arial" w:hAnsi="Arial" w:cs="Arial"/>
          <w:sz w:val="24"/>
          <w:szCs w:val="24"/>
        </w:rPr>
        <w:t xml:space="preserve"> fue en esa administración cuando la propia Secretaría de Desarrollo Social en ese momento la </w:t>
      </w:r>
      <w:r>
        <w:rPr>
          <w:rFonts w:ascii="Arial" w:hAnsi="Arial" w:cs="Arial"/>
          <w:sz w:val="24"/>
          <w:szCs w:val="24"/>
        </w:rPr>
        <w:t>S</w:t>
      </w:r>
      <w:r w:rsidRPr="009F082A">
        <w:rPr>
          <w:rFonts w:ascii="Arial" w:hAnsi="Arial" w:cs="Arial"/>
          <w:sz w:val="24"/>
          <w:szCs w:val="24"/>
        </w:rPr>
        <w:t>EDATU nos apoyó pues con un recurso federal para poder hacer ese proyecto más que nada</w:t>
      </w:r>
      <w:r>
        <w:rPr>
          <w:rFonts w:ascii="Arial" w:hAnsi="Arial" w:cs="Arial"/>
          <w:sz w:val="24"/>
          <w:szCs w:val="24"/>
        </w:rPr>
        <w:t>,</w:t>
      </w:r>
      <w:r w:rsidRPr="009F082A">
        <w:rPr>
          <w:rFonts w:ascii="Arial" w:hAnsi="Arial" w:cs="Arial"/>
          <w:sz w:val="24"/>
          <w:szCs w:val="24"/>
        </w:rPr>
        <w:t xml:space="preserve"> es un </w:t>
      </w:r>
      <w:r w:rsidRPr="009F082A">
        <w:rPr>
          <w:rFonts w:ascii="Arial" w:hAnsi="Arial" w:cs="Arial"/>
          <w:sz w:val="24"/>
          <w:szCs w:val="24"/>
        </w:rPr>
        <w:lastRenderedPageBreak/>
        <w:t>documento rector para tener bien identificado las zonas de alto riesgo</w:t>
      </w:r>
      <w:r>
        <w:rPr>
          <w:rFonts w:ascii="Arial" w:hAnsi="Arial" w:cs="Arial"/>
          <w:sz w:val="24"/>
          <w:szCs w:val="24"/>
        </w:rPr>
        <w:t>,</w:t>
      </w:r>
      <w:r w:rsidRPr="009F082A">
        <w:rPr>
          <w:rFonts w:ascii="Arial" w:hAnsi="Arial" w:cs="Arial"/>
          <w:sz w:val="24"/>
          <w:szCs w:val="24"/>
        </w:rPr>
        <w:t xml:space="preserve"> de mediano y bajo riesgo. Pero del 2010 a la fecha, pues han pasado pues ya más de 16 años, ¿no? Entonces el municipio ha tenido un crecimiento poblacional, un crecimiento en materia de habitación, de casas de habitación. de modificación de vasos reguladores, de modificación de arroyos, de cauces y también, aparte de eso, vemos que ya se está viniendo una serie de industria de mediano y alto impacto al municipio. Entonces todo esto genera diferentes circunstancias, pues que nos conllevan a tener un documento todavía más actualizado. Sería cuestión de que nos dijeras o lo platicaras con el </w:t>
      </w:r>
      <w:r>
        <w:rPr>
          <w:rFonts w:ascii="Arial" w:hAnsi="Arial" w:cs="Arial"/>
          <w:sz w:val="24"/>
          <w:szCs w:val="24"/>
        </w:rPr>
        <w:t>D</w:t>
      </w:r>
      <w:r w:rsidRPr="009F082A">
        <w:rPr>
          <w:rFonts w:ascii="Arial" w:hAnsi="Arial" w:cs="Arial"/>
          <w:sz w:val="24"/>
          <w:szCs w:val="24"/>
        </w:rPr>
        <w:t xml:space="preserve">irector y que lo viéramos en el pleno ayuntamiento y en esta comisión de poder elaborar un documento, pues y proponerlo para buscar los recursos necesarios y buscar las empresas adecuadas o que se vaya viendo la presupuestación, ya viene el presupuesto de egresos del próximo año, pero que sentemos un precedente y que dejemos un antecedente de que estamos viendo </w:t>
      </w:r>
      <w:r>
        <w:rPr>
          <w:rFonts w:ascii="Arial" w:hAnsi="Arial" w:cs="Arial"/>
          <w:sz w:val="24"/>
          <w:szCs w:val="24"/>
        </w:rPr>
        <w:t xml:space="preserve">y </w:t>
      </w:r>
      <w:r w:rsidRPr="009F082A">
        <w:rPr>
          <w:rFonts w:ascii="Arial" w:hAnsi="Arial" w:cs="Arial"/>
          <w:sz w:val="24"/>
          <w:szCs w:val="24"/>
        </w:rPr>
        <w:t xml:space="preserve"> velando, pues por la seguridad de las personas y de los ciudadanos que vivimos en el municipio T</w:t>
      </w:r>
      <w:r>
        <w:rPr>
          <w:rFonts w:ascii="Arial" w:hAnsi="Arial" w:cs="Arial"/>
          <w:sz w:val="24"/>
          <w:szCs w:val="24"/>
        </w:rPr>
        <w:t>onalá</w:t>
      </w:r>
      <w:r w:rsidRPr="009F082A">
        <w:rPr>
          <w:rFonts w:ascii="Arial" w:hAnsi="Arial" w:cs="Arial"/>
          <w:sz w:val="24"/>
          <w:szCs w:val="24"/>
        </w:rPr>
        <w:t xml:space="preserve">. </w:t>
      </w:r>
    </w:p>
    <w:p w14:paraId="1F98EA93" w14:textId="77777777" w:rsidR="007A1F97" w:rsidRDefault="007A1F97" w:rsidP="007A1F97">
      <w:pPr>
        <w:jc w:val="both"/>
        <w:rPr>
          <w:rFonts w:ascii="Arial" w:hAnsi="Arial" w:cs="Arial"/>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 xml:space="preserve"> </w:t>
      </w:r>
      <w:r w:rsidRPr="009F082A">
        <w:rPr>
          <w:rFonts w:ascii="Arial" w:hAnsi="Arial" w:cs="Arial"/>
          <w:sz w:val="24"/>
          <w:szCs w:val="24"/>
        </w:rPr>
        <w:t xml:space="preserve">Se cayeron unos </w:t>
      </w:r>
      <w:r>
        <w:rPr>
          <w:rFonts w:ascii="Arial" w:hAnsi="Arial" w:cs="Arial"/>
          <w:sz w:val="24"/>
          <w:szCs w:val="24"/>
        </w:rPr>
        <w:t>p</w:t>
      </w:r>
      <w:r w:rsidRPr="009F082A">
        <w:rPr>
          <w:rFonts w:ascii="Arial" w:hAnsi="Arial" w:cs="Arial"/>
          <w:sz w:val="24"/>
          <w:szCs w:val="24"/>
        </w:rPr>
        <w:t>uentecitos,</w:t>
      </w:r>
      <w:r>
        <w:rPr>
          <w:rFonts w:ascii="Arial" w:hAnsi="Arial" w:cs="Arial"/>
          <w:sz w:val="24"/>
          <w:szCs w:val="24"/>
        </w:rPr>
        <w:t xml:space="preserve"> </w:t>
      </w:r>
      <w:r w:rsidRPr="009F082A">
        <w:rPr>
          <w:rFonts w:ascii="Arial" w:hAnsi="Arial" w:cs="Arial"/>
          <w:sz w:val="24"/>
          <w:szCs w:val="24"/>
        </w:rPr>
        <w:t xml:space="preserve">Dos puentes me reportaron apenas con las lluvias. Entonces es algo que no te lo esperas y ya se requiere que los reparen y todo, porque es el paso de los niños a la escuela y ya van a entrar. Ahora les dieron más vacaciones, pero aprovechar que todavía no entran los niños para que se vuelvan e instalar y es importante porque como desconocemos, si desde hace 16 años no se ha vuelto a hacer todo el estudio del Atlas del municipio y como usted bien lo dice, el regidor ya creció todo. Entonces también tenemos que crecer en ese movimiento actualizado. </w:t>
      </w:r>
    </w:p>
    <w:p w14:paraId="486BDC1F" w14:textId="6D701CD0" w:rsidR="007A1F97" w:rsidRDefault="007A1F97" w:rsidP="007A1F97">
      <w:pPr>
        <w:jc w:val="both"/>
        <w:rPr>
          <w:rFonts w:ascii="Arial" w:hAnsi="Arial" w:cs="Arial"/>
          <w:sz w:val="24"/>
          <w:szCs w:val="24"/>
        </w:rPr>
      </w:pPr>
      <w:r w:rsidRPr="00F561A0">
        <w:rPr>
          <w:rFonts w:ascii="Arial" w:eastAsia="Arial" w:hAnsi="Arial" w:cs="Arial"/>
          <w:b/>
          <w:sz w:val="24"/>
          <w:szCs w:val="24"/>
        </w:rPr>
        <w:t>En el uso de la voz el C. Mario Alberto Alatorre Rodríguez, Secretario Técnico:</w:t>
      </w:r>
      <w:r w:rsidRPr="00F561A0">
        <w:rPr>
          <w:rFonts w:ascii="Arial" w:eastAsia="Arial" w:hAnsi="Arial" w:cs="Arial"/>
          <w:sz w:val="24"/>
          <w:szCs w:val="24"/>
        </w:rPr>
        <w:t xml:space="preserve"> </w:t>
      </w:r>
      <w:r>
        <w:rPr>
          <w:rFonts w:ascii="Arial" w:eastAsia="Arial" w:hAnsi="Arial" w:cs="Arial"/>
          <w:sz w:val="24"/>
          <w:szCs w:val="24"/>
        </w:rPr>
        <w:t xml:space="preserve">El </w:t>
      </w:r>
      <w:r w:rsidRPr="009F082A">
        <w:rPr>
          <w:rFonts w:ascii="Arial" w:hAnsi="Arial" w:cs="Arial"/>
          <w:sz w:val="24"/>
          <w:szCs w:val="24"/>
        </w:rPr>
        <w:t>año pasado, la regidora presentó un asunto vario con la finalidad de que se renovara el Atlas de riesgo. Creo que en esa ocasión el presidente le comentó que ya estaban analizando sobre qué empresa podía hacerle esos trabajos, pero igual</w:t>
      </w:r>
      <w:r>
        <w:rPr>
          <w:rFonts w:ascii="Arial" w:hAnsi="Arial" w:cs="Arial"/>
          <w:sz w:val="24"/>
          <w:szCs w:val="24"/>
        </w:rPr>
        <w:t xml:space="preserve"> </w:t>
      </w:r>
      <w:r w:rsidRPr="009F082A">
        <w:rPr>
          <w:rFonts w:ascii="Arial" w:hAnsi="Arial" w:cs="Arial"/>
          <w:sz w:val="24"/>
          <w:szCs w:val="24"/>
        </w:rPr>
        <w:t>si</w:t>
      </w:r>
      <w:r>
        <w:rPr>
          <w:rFonts w:ascii="Arial" w:hAnsi="Arial" w:cs="Arial"/>
          <w:sz w:val="24"/>
          <w:szCs w:val="24"/>
        </w:rPr>
        <w:t>,</w:t>
      </w:r>
      <w:r w:rsidRPr="009F082A">
        <w:rPr>
          <w:rFonts w:ascii="Arial" w:hAnsi="Arial" w:cs="Arial"/>
          <w:sz w:val="24"/>
          <w:szCs w:val="24"/>
        </w:rPr>
        <w:t xml:space="preserve"> como usted lo menciona, podemos en </w:t>
      </w:r>
      <w:r w:rsidR="00313F32" w:rsidRPr="009F082A">
        <w:rPr>
          <w:rFonts w:ascii="Arial" w:hAnsi="Arial" w:cs="Arial"/>
          <w:sz w:val="24"/>
          <w:szCs w:val="24"/>
        </w:rPr>
        <w:t>esta siguiente sesión</w:t>
      </w:r>
      <w:r w:rsidRPr="009F082A">
        <w:rPr>
          <w:rFonts w:ascii="Arial" w:hAnsi="Arial" w:cs="Arial"/>
          <w:sz w:val="24"/>
          <w:szCs w:val="24"/>
        </w:rPr>
        <w:t xml:space="preserve"> meter el turno a comisión para darle más formalidad a esa petición. </w:t>
      </w:r>
    </w:p>
    <w:p w14:paraId="6CE87F7B" w14:textId="3058D25E" w:rsidR="007A1F97" w:rsidRDefault="007A1F97" w:rsidP="007A1F97">
      <w:pPr>
        <w:jc w:val="both"/>
        <w:rPr>
          <w:rFonts w:ascii="Arial" w:hAnsi="Arial" w:cs="Arial"/>
          <w:sz w:val="24"/>
          <w:szCs w:val="24"/>
        </w:rPr>
      </w:pPr>
      <w:r w:rsidRPr="00F561A0">
        <w:rPr>
          <w:rFonts w:ascii="Arial" w:eastAsia="Arial" w:hAnsi="Arial" w:cs="Arial"/>
          <w:b/>
          <w:sz w:val="24"/>
          <w:szCs w:val="24"/>
        </w:rPr>
        <w:t xml:space="preserve">En el uso de la voz el </w:t>
      </w:r>
      <w:r w:rsidR="00313F32">
        <w:rPr>
          <w:rFonts w:ascii="Arial" w:eastAsia="Arial" w:hAnsi="Arial" w:cs="Arial"/>
          <w:b/>
          <w:sz w:val="24"/>
          <w:szCs w:val="24"/>
        </w:rPr>
        <w:t>Síndico</w:t>
      </w:r>
      <w:r>
        <w:rPr>
          <w:rFonts w:ascii="Arial" w:eastAsia="Arial" w:hAnsi="Arial" w:cs="Arial"/>
          <w:b/>
          <w:sz w:val="24"/>
          <w:szCs w:val="24"/>
        </w:rPr>
        <w:t xml:space="preserve"> Nicolas Maestro Landeros: </w:t>
      </w:r>
      <w:r>
        <w:rPr>
          <w:rFonts w:ascii="Arial" w:eastAsia="Arial" w:hAnsi="Arial" w:cs="Arial"/>
          <w:sz w:val="24"/>
          <w:szCs w:val="24"/>
        </w:rPr>
        <w:t>C</w:t>
      </w:r>
      <w:r w:rsidRPr="009F082A">
        <w:rPr>
          <w:rFonts w:ascii="Arial" w:hAnsi="Arial" w:cs="Arial"/>
          <w:sz w:val="24"/>
          <w:szCs w:val="24"/>
        </w:rPr>
        <w:t xml:space="preserve">onsidero que es importante su observancia porque considero que debe de ir de la par y armonizado con los temas de desarrollo del municipio, el </w:t>
      </w:r>
      <w:r>
        <w:rPr>
          <w:rFonts w:ascii="Arial" w:hAnsi="Arial" w:cs="Arial"/>
          <w:sz w:val="24"/>
          <w:szCs w:val="24"/>
        </w:rPr>
        <w:t>P</w:t>
      </w:r>
      <w:r w:rsidRPr="009F082A">
        <w:rPr>
          <w:rFonts w:ascii="Arial" w:hAnsi="Arial" w:cs="Arial"/>
          <w:sz w:val="24"/>
          <w:szCs w:val="24"/>
        </w:rPr>
        <w:t xml:space="preserve">lan </w:t>
      </w:r>
      <w:r>
        <w:rPr>
          <w:rFonts w:ascii="Arial" w:hAnsi="Arial" w:cs="Arial"/>
          <w:sz w:val="24"/>
          <w:szCs w:val="24"/>
        </w:rPr>
        <w:t>M</w:t>
      </w:r>
      <w:r w:rsidRPr="009F082A">
        <w:rPr>
          <w:rFonts w:ascii="Arial" w:hAnsi="Arial" w:cs="Arial"/>
          <w:sz w:val="24"/>
          <w:szCs w:val="24"/>
        </w:rPr>
        <w:t xml:space="preserve">unicipal de </w:t>
      </w:r>
      <w:r>
        <w:rPr>
          <w:rFonts w:ascii="Arial" w:hAnsi="Arial" w:cs="Arial"/>
          <w:sz w:val="24"/>
          <w:szCs w:val="24"/>
        </w:rPr>
        <w:t>D</w:t>
      </w:r>
      <w:r w:rsidRPr="009F082A">
        <w:rPr>
          <w:rFonts w:ascii="Arial" w:hAnsi="Arial" w:cs="Arial"/>
          <w:sz w:val="24"/>
          <w:szCs w:val="24"/>
        </w:rPr>
        <w:t xml:space="preserve">esarrollo y los </w:t>
      </w:r>
      <w:r>
        <w:rPr>
          <w:rFonts w:ascii="Arial" w:hAnsi="Arial" w:cs="Arial"/>
          <w:sz w:val="24"/>
          <w:szCs w:val="24"/>
        </w:rPr>
        <w:t>P</w:t>
      </w:r>
      <w:r w:rsidRPr="009F082A">
        <w:rPr>
          <w:rFonts w:ascii="Arial" w:hAnsi="Arial" w:cs="Arial"/>
          <w:sz w:val="24"/>
          <w:szCs w:val="24"/>
        </w:rPr>
        <w:t xml:space="preserve">lanes </w:t>
      </w:r>
      <w:r>
        <w:rPr>
          <w:rFonts w:ascii="Arial" w:hAnsi="Arial" w:cs="Arial"/>
          <w:sz w:val="24"/>
          <w:szCs w:val="24"/>
        </w:rPr>
        <w:t>P</w:t>
      </w:r>
      <w:r w:rsidRPr="009F082A">
        <w:rPr>
          <w:rFonts w:ascii="Arial" w:hAnsi="Arial" w:cs="Arial"/>
          <w:sz w:val="24"/>
          <w:szCs w:val="24"/>
        </w:rPr>
        <w:t xml:space="preserve">arciales de </w:t>
      </w:r>
      <w:r>
        <w:rPr>
          <w:rFonts w:ascii="Arial" w:hAnsi="Arial" w:cs="Arial"/>
          <w:sz w:val="24"/>
          <w:szCs w:val="24"/>
        </w:rPr>
        <w:t>D</w:t>
      </w:r>
      <w:r w:rsidRPr="009F082A">
        <w:rPr>
          <w:rFonts w:ascii="Arial" w:hAnsi="Arial" w:cs="Arial"/>
          <w:sz w:val="24"/>
          <w:szCs w:val="24"/>
        </w:rPr>
        <w:t>esarrollo</w:t>
      </w:r>
      <w:r>
        <w:rPr>
          <w:rFonts w:ascii="Arial" w:hAnsi="Arial" w:cs="Arial"/>
          <w:sz w:val="24"/>
          <w:szCs w:val="24"/>
        </w:rPr>
        <w:t>, a</w:t>
      </w:r>
      <w:r w:rsidRPr="009F082A">
        <w:rPr>
          <w:rFonts w:ascii="Arial" w:hAnsi="Arial" w:cs="Arial"/>
          <w:sz w:val="24"/>
          <w:szCs w:val="24"/>
        </w:rPr>
        <w:t xml:space="preserve">unado al cúmulo de solicitudes de licencias de asentamientos regulares </w:t>
      </w:r>
      <w:r>
        <w:rPr>
          <w:rFonts w:ascii="Arial" w:hAnsi="Arial" w:cs="Arial"/>
          <w:sz w:val="24"/>
          <w:szCs w:val="24"/>
        </w:rPr>
        <w:t>e</w:t>
      </w:r>
      <w:r w:rsidRPr="009F082A">
        <w:rPr>
          <w:rFonts w:ascii="Arial" w:hAnsi="Arial" w:cs="Arial"/>
          <w:sz w:val="24"/>
          <w:szCs w:val="24"/>
        </w:rPr>
        <w:t xml:space="preserve"> irregulares y sobre todo la industria que está viniendo al municipio sigue observar el Atlas de riesgo</w:t>
      </w:r>
      <w:r>
        <w:rPr>
          <w:rFonts w:ascii="Arial" w:hAnsi="Arial" w:cs="Arial"/>
          <w:sz w:val="24"/>
          <w:szCs w:val="24"/>
        </w:rPr>
        <w:t>,</w:t>
      </w:r>
      <w:r w:rsidRPr="009F082A">
        <w:rPr>
          <w:rFonts w:ascii="Arial" w:hAnsi="Arial" w:cs="Arial"/>
          <w:sz w:val="24"/>
          <w:szCs w:val="24"/>
        </w:rPr>
        <w:t xml:space="preserve"> porque al hacer la observación se pueden implementar ya armonizando </w:t>
      </w:r>
      <w:r w:rsidR="00313F32" w:rsidRPr="009F082A">
        <w:rPr>
          <w:rFonts w:ascii="Arial" w:hAnsi="Arial" w:cs="Arial"/>
          <w:sz w:val="24"/>
          <w:szCs w:val="24"/>
        </w:rPr>
        <w:t>e</w:t>
      </w:r>
      <w:r w:rsidRPr="009F082A">
        <w:rPr>
          <w:rFonts w:ascii="Arial" w:hAnsi="Arial" w:cs="Arial"/>
          <w:sz w:val="24"/>
          <w:szCs w:val="24"/>
        </w:rPr>
        <w:t xml:space="preserve"> impulsando políticas públicas para que vayan protegiendo estos escurrimientos naturales, estos riesgos que hay</w:t>
      </w:r>
      <w:r>
        <w:rPr>
          <w:rFonts w:ascii="Arial" w:hAnsi="Arial" w:cs="Arial"/>
          <w:sz w:val="24"/>
          <w:szCs w:val="24"/>
        </w:rPr>
        <w:t>,</w:t>
      </w:r>
      <w:r w:rsidRPr="009F082A">
        <w:rPr>
          <w:rFonts w:ascii="Arial" w:hAnsi="Arial" w:cs="Arial"/>
          <w:sz w:val="24"/>
          <w:szCs w:val="24"/>
        </w:rPr>
        <w:t xml:space="preserve"> industrias y que el recurso que bien pueda servir en el lugar para una mejora o para canalizar arroyos, protegerlos con inversión pública y privada, conviene, pues tanto el gobierno municipal como de algunas empresas que estén en la disposición de hacerlo, porque más de algunas colindan con arroyos</w:t>
      </w:r>
      <w:r>
        <w:rPr>
          <w:rFonts w:ascii="Arial" w:hAnsi="Arial" w:cs="Arial"/>
          <w:sz w:val="24"/>
          <w:szCs w:val="24"/>
        </w:rPr>
        <w:t>,</w:t>
      </w:r>
      <w:r w:rsidRPr="009F082A">
        <w:rPr>
          <w:rFonts w:ascii="Arial" w:hAnsi="Arial" w:cs="Arial"/>
          <w:sz w:val="24"/>
          <w:szCs w:val="24"/>
        </w:rPr>
        <w:t xml:space="preserve"> los escurrimientos. </w:t>
      </w:r>
    </w:p>
    <w:p w14:paraId="2E6F72F1" w14:textId="77777777" w:rsidR="007A1F97" w:rsidRDefault="007A1F97" w:rsidP="007A1F97">
      <w:pPr>
        <w:jc w:val="both"/>
        <w:rPr>
          <w:rFonts w:ascii="Arial" w:hAnsi="Arial" w:cs="Arial"/>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 xml:space="preserve"> </w:t>
      </w:r>
      <w:r>
        <w:rPr>
          <w:rFonts w:ascii="Arial" w:eastAsia="Arial" w:hAnsi="Arial" w:cs="Arial"/>
          <w:sz w:val="24"/>
          <w:szCs w:val="24"/>
        </w:rPr>
        <w:t xml:space="preserve"> </w:t>
      </w:r>
      <w:r w:rsidRPr="009F082A">
        <w:rPr>
          <w:rFonts w:ascii="Arial" w:hAnsi="Arial" w:cs="Arial"/>
          <w:sz w:val="24"/>
          <w:szCs w:val="24"/>
        </w:rPr>
        <w:t xml:space="preserve">Porque todas esas industrias que están viniendo, no sabemos qué tantos desechos vayan a tener que expulsar y a dónde se vayan ahí. Y eso tiene que estar pues en el Atlas allá acá un río, hay un arroyo, se puso una industria, lo va a contaminar, no lo va a contaminar </w:t>
      </w:r>
      <w:r w:rsidRPr="009F082A">
        <w:rPr>
          <w:rFonts w:ascii="Arial" w:hAnsi="Arial" w:cs="Arial"/>
          <w:sz w:val="24"/>
          <w:szCs w:val="24"/>
        </w:rPr>
        <w:lastRenderedPageBreak/>
        <w:t>y luego los hacen qué crezcan más y luego hay derrumbes y hay casas cercanas entonces ir previendo todo ese movimiento que pudiera suceder y que ya sucedió en 16 años y que ahí está detenido, no lo hemos hecho el estudio pertinente para proteger a las personas que son las que verdaderamente importan, pues l al municipio más que una industria.</w:t>
      </w:r>
    </w:p>
    <w:p w14:paraId="049958B4" w14:textId="0D3499F8" w:rsidR="007A1F97" w:rsidRDefault="007A1F97" w:rsidP="007A1F97">
      <w:pPr>
        <w:jc w:val="both"/>
        <w:rPr>
          <w:rFonts w:ascii="Arial" w:hAnsi="Arial" w:cs="Arial"/>
          <w:sz w:val="24"/>
          <w:szCs w:val="24"/>
        </w:rPr>
      </w:pPr>
      <w:r w:rsidRPr="00F561A0">
        <w:rPr>
          <w:rFonts w:ascii="Arial" w:eastAsia="Arial" w:hAnsi="Arial" w:cs="Arial"/>
          <w:b/>
          <w:sz w:val="24"/>
          <w:szCs w:val="24"/>
        </w:rPr>
        <w:t xml:space="preserve">En el uso de la voz </w:t>
      </w:r>
      <w:r>
        <w:rPr>
          <w:rFonts w:ascii="Arial" w:eastAsia="Arial" w:hAnsi="Arial" w:cs="Arial"/>
          <w:b/>
          <w:sz w:val="24"/>
          <w:szCs w:val="24"/>
        </w:rPr>
        <w:t>el</w:t>
      </w:r>
      <w:r w:rsidRPr="00F561A0">
        <w:rPr>
          <w:rFonts w:ascii="Arial" w:eastAsia="Arial" w:hAnsi="Arial" w:cs="Arial"/>
          <w:b/>
          <w:sz w:val="24"/>
          <w:szCs w:val="24"/>
        </w:rPr>
        <w:t xml:space="preserve"> regidor </w:t>
      </w:r>
      <w:r>
        <w:rPr>
          <w:rFonts w:ascii="Arial" w:eastAsia="Arial" w:hAnsi="Arial" w:cs="Arial"/>
          <w:b/>
          <w:sz w:val="24"/>
          <w:szCs w:val="24"/>
        </w:rPr>
        <w:t>Santos Hernández Camarena</w:t>
      </w:r>
      <w:r w:rsidRPr="00F561A0">
        <w:rPr>
          <w:rFonts w:ascii="Arial" w:eastAsia="Arial" w:hAnsi="Arial" w:cs="Arial"/>
          <w:sz w:val="24"/>
          <w:szCs w:val="24"/>
        </w:rPr>
        <w:t>:</w:t>
      </w:r>
      <w:r>
        <w:rPr>
          <w:rFonts w:ascii="Arial" w:eastAsia="Arial" w:hAnsi="Arial" w:cs="Arial"/>
          <w:sz w:val="24"/>
          <w:szCs w:val="24"/>
        </w:rPr>
        <w:t xml:space="preserve"> E</w:t>
      </w:r>
      <w:r w:rsidRPr="009F082A">
        <w:rPr>
          <w:rFonts w:ascii="Arial" w:hAnsi="Arial" w:cs="Arial"/>
          <w:sz w:val="24"/>
          <w:szCs w:val="24"/>
        </w:rPr>
        <w:t>n el mismo sentido lo que comenta el regidor, s</w:t>
      </w:r>
      <w:r>
        <w:rPr>
          <w:rFonts w:ascii="Arial" w:hAnsi="Arial" w:cs="Arial"/>
          <w:sz w:val="24"/>
          <w:szCs w:val="24"/>
        </w:rPr>
        <w:t>indico</w:t>
      </w:r>
      <w:r w:rsidRPr="009F082A">
        <w:rPr>
          <w:rFonts w:ascii="Arial" w:hAnsi="Arial" w:cs="Arial"/>
          <w:sz w:val="24"/>
          <w:szCs w:val="24"/>
        </w:rPr>
        <w:t xml:space="preserve"> y la presidenta</w:t>
      </w:r>
      <w:r>
        <w:rPr>
          <w:rFonts w:ascii="Arial" w:hAnsi="Arial" w:cs="Arial"/>
          <w:sz w:val="24"/>
          <w:szCs w:val="24"/>
        </w:rPr>
        <w:t>, e</w:t>
      </w:r>
      <w:r w:rsidRPr="009F082A">
        <w:rPr>
          <w:rFonts w:ascii="Arial" w:hAnsi="Arial" w:cs="Arial"/>
          <w:sz w:val="24"/>
          <w:szCs w:val="24"/>
        </w:rPr>
        <w:t xml:space="preserve">s como tener localizados y localizados los descubrimientos. Vemos en zonas como, </w:t>
      </w:r>
      <w:r>
        <w:rPr>
          <w:rFonts w:ascii="Arial" w:hAnsi="Arial" w:cs="Arial"/>
          <w:sz w:val="24"/>
          <w:szCs w:val="24"/>
        </w:rPr>
        <w:t>Jericó</w:t>
      </w:r>
      <w:r w:rsidRPr="009F082A">
        <w:rPr>
          <w:rFonts w:ascii="Arial" w:hAnsi="Arial" w:cs="Arial"/>
          <w:sz w:val="24"/>
          <w:szCs w:val="24"/>
        </w:rPr>
        <w:t>, Coyula, Ojo de agua, parte de San Gaspar. ¿Qué tenemos ahí? Escurrimientos pluviales naturales</w:t>
      </w:r>
      <w:r>
        <w:rPr>
          <w:rFonts w:ascii="Arial" w:hAnsi="Arial" w:cs="Arial"/>
          <w:sz w:val="24"/>
          <w:szCs w:val="24"/>
        </w:rPr>
        <w:t xml:space="preserve"> </w:t>
      </w:r>
      <w:r w:rsidRPr="009F082A">
        <w:rPr>
          <w:rFonts w:ascii="Arial" w:hAnsi="Arial" w:cs="Arial"/>
          <w:sz w:val="24"/>
          <w:szCs w:val="24"/>
        </w:rPr>
        <w:t>que están provocando problemas y de repente se me hace muy lamentable que de repente el municipio diga, es que el drenaje va por la propiedad, ¿no? O sea, ya no. Hay que comprar la propiedad, lo tenemos que remediar. Tenemos un problema en la zona de la Providencia, con un fraccionamiento y una col</w:t>
      </w:r>
      <w:r>
        <w:rPr>
          <w:rFonts w:ascii="Arial" w:hAnsi="Arial" w:cs="Arial"/>
          <w:sz w:val="24"/>
          <w:szCs w:val="24"/>
        </w:rPr>
        <w:t>um</w:t>
      </w:r>
      <w:r w:rsidRPr="009F082A">
        <w:rPr>
          <w:rFonts w:ascii="Arial" w:hAnsi="Arial" w:cs="Arial"/>
          <w:sz w:val="24"/>
          <w:szCs w:val="24"/>
        </w:rPr>
        <w:t xml:space="preserve">na que se llama Ojo de Agua. donde no tenemos, o sea, es decir, no tenemos un dictamen o no se pueda, por ejemplo, perdón me regreso un poquito. En el pleno del ayuntamiento, como acción ejecutiva, le pedían al ejecutivo, perdón, </w:t>
      </w:r>
      <w:r>
        <w:rPr>
          <w:rFonts w:ascii="Arial" w:hAnsi="Arial" w:cs="Arial"/>
          <w:sz w:val="24"/>
          <w:szCs w:val="24"/>
        </w:rPr>
        <w:t>valga la</w:t>
      </w:r>
      <w:r w:rsidRPr="009F082A">
        <w:rPr>
          <w:rFonts w:ascii="Arial" w:hAnsi="Arial" w:cs="Arial"/>
          <w:sz w:val="24"/>
          <w:szCs w:val="24"/>
        </w:rPr>
        <w:t xml:space="preserve"> redundancia, </w:t>
      </w:r>
      <w:r w:rsidR="00313F32" w:rsidRPr="009F082A">
        <w:rPr>
          <w:rFonts w:ascii="Arial" w:hAnsi="Arial" w:cs="Arial"/>
          <w:sz w:val="24"/>
          <w:szCs w:val="24"/>
        </w:rPr>
        <w:t>que,</w:t>
      </w:r>
      <w:r w:rsidRPr="009F082A">
        <w:rPr>
          <w:rFonts w:ascii="Arial" w:hAnsi="Arial" w:cs="Arial"/>
          <w:sz w:val="24"/>
          <w:szCs w:val="24"/>
        </w:rPr>
        <w:t xml:space="preserve"> en la zona de Coyula, como una </w:t>
      </w:r>
      <w:r w:rsidR="00313F32">
        <w:rPr>
          <w:rFonts w:ascii="Arial" w:hAnsi="Arial" w:cs="Arial"/>
          <w:sz w:val="24"/>
          <w:szCs w:val="24"/>
        </w:rPr>
        <w:t>acción</w:t>
      </w:r>
      <w:r w:rsidRPr="009F082A">
        <w:rPr>
          <w:rFonts w:ascii="Arial" w:hAnsi="Arial" w:cs="Arial"/>
          <w:sz w:val="24"/>
          <w:szCs w:val="24"/>
        </w:rPr>
        <w:t xml:space="preserve"> ejecutiva, dictamin</w:t>
      </w:r>
      <w:r>
        <w:rPr>
          <w:rFonts w:ascii="Arial" w:hAnsi="Arial" w:cs="Arial"/>
          <w:sz w:val="24"/>
          <w:szCs w:val="24"/>
        </w:rPr>
        <w:t>ara</w:t>
      </w:r>
      <w:r w:rsidRPr="009F082A">
        <w:rPr>
          <w:rFonts w:ascii="Arial" w:hAnsi="Arial" w:cs="Arial"/>
          <w:sz w:val="24"/>
          <w:szCs w:val="24"/>
        </w:rPr>
        <w:t xml:space="preserve"> protección civil o las dependencias, creo que es la más cercana</w:t>
      </w:r>
      <w:r>
        <w:rPr>
          <w:rFonts w:ascii="Arial" w:hAnsi="Arial" w:cs="Arial"/>
          <w:sz w:val="24"/>
          <w:szCs w:val="24"/>
        </w:rPr>
        <w:t>,</w:t>
      </w:r>
      <w:r w:rsidRPr="009F082A">
        <w:rPr>
          <w:rFonts w:ascii="Arial" w:hAnsi="Arial" w:cs="Arial"/>
          <w:sz w:val="24"/>
          <w:szCs w:val="24"/>
        </w:rPr>
        <w:t xml:space="preserve"> para el checar los escurrimientos. Ahí hay una serie de inundaciones privadas que lleg</w:t>
      </w:r>
      <w:r>
        <w:rPr>
          <w:rFonts w:ascii="Arial" w:hAnsi="Arial" w:cs="Arial"/>
          <w:sz w:val="24"/>
          <w:szCs w:val="24"/>
        </w:rPr>
        <w:t>a</w:t>
      </w:r>
      <w:r w:rsidRPr="009F082A">
        <w:rPr>
          <w:rFonts w:ascii="Arial" w:hAnsi="Arial" w:cs="Arial"/>
          <w:sz w:val="24"/>
          <w:szCs w:val="24"/>
        </w:rPr>
        <w:t xml:space="preserve"> y se estanca el agua, como en </w:t>
      </w:r>
      <w:r>
        <w:rPr>
          <w:rFonts w:ascii="Arial" w:hAnsi="Arial" w:cs="Arial"/>
          <w:sz w:val="24"/>
          <w:szCs w:val="24"/>
        </w:rPr>
        <w:t>L</w:t>
      </w:r>
      <w:r w:rsidRPr="009F082A">
        <w:rPr>
          <w:rFonts w:ascii="Arial" w:hAnsi="Arial" w:cs="Arial"/>
          <w:sz w:val="24"/>
          <w:szCs w:val="24"/>
        </w:rPr>
        <w:t xml:space="preserve">os </w:t>
      </w:r>
      <w:r>
        <w:rPr>
          <w:rFonts w:ascii="Arial" w:hAnsi="Arial" w:cs="Arial"/>
          <w:sz w:val="24"/>
          <w:szCs w:val="24"/>
        </w:rPr>
        <w:t>A</w:t>
      </w:r>
      <w:r w:rsidRPr="009F082A">
        <w:rPr>
          <w:rFonts w:ascii="Arial" w:hAnsi="Arial" w:cs="Arial"/>
          <w:sz w:val="24"/>
          <w:szCs w:val="24"/>
        </w:rPr>
        <w:t xml:space="preserve">miales, pero que es otro tipo de situaciones, es decir, en términos generales, el municipio y va con lo que tú decías regidor, ¿cómo te meter en esa observancia o cómo darle a alguien de forma natural o cuidar esos escurrimientos? </w:t>
      </w:r>
      <w:r>
        <w:rPr>
          <w:rFonts w:ascii="Arial" w:hAnsi="Arial" w:cs="Arial"/>
          <w:sz w:val="24"/>
          <w:szCs w:val="24"/>
        </w:rPr>
        <w:t>P</w:t>
      </w:r>
      <w:r w:rsidRPr="009F082A">
        <w:rPr>
          <w:rFonts w:ascii="Arial" w:hAnsi="Arial" w:cs="Arial"/>
          <w:sz w:val="24"/>
          <w:szCs w:val="24"/>
        </w:rPr>
        <w:t>orque muchos de esos lugares ya están fincados</w:t>
      </w:r>
      <w:r>
        <w:rPr>
          <w:rFonts w:ascii="Arial" w:hAnsi="Arial" w:cs="Arial"/>
          <w:sz w:val="24"/>
          <w:szCs w:val="24"/>
        </w:rPr>
        <w:t xml:space="preserve"> y</w:t>
      </w:r>
      <w:r w:rsidRPr="009F082A">
        <w:rPr>
          <w:rFonts w:ascii="Arial" w:hAnsi="Arial" w:cs="Arial"/>
          <w:sz w:val="24"/>
          <w:szCs w:val="24"/>
        </w:rPr>
        <w:t xml:space="preserve"> repito, hay más de uno que le dicen el propietario es que por aquí </w:t>
      </w:r>
      <w:r>
        <w:rPr>
          <w:rFonts w:ascii="Arial" w:hAnsi="Arial" w:cs="Arial"/>
          <w:sz w:val="24"/>
          <w:szCs w:val="24"/>
        </w:rPr>
        <w:t xml:space="preserve">hay </w:t>
      </w:r>
      <w:r w:rsidRPr="009F082A">
        <w:rPr>
          <w:rFonts w:ascii="Arial" w:hAnsi="Arial" w:cs="Arial"/>
          <w:sz w:val="24"/>
          <w:szCs w:val="24"/>
        </w:rPr>
        <w:t>que meter</w:t>
      </w:r>
      <w:r>
        <w:rPr>
          <w:rFonts w:ascii="Arial" w:hAnsi="Arial" w:cs="Arial"/>
          <w:sz w:val="24"/>
          <w:szCs w:val="24"/>
        </w:rPr>
        <w:t xml:space="preserve"> un</w:t>
      </w:r>
      <w:r w:rsidRPr="009F082A">
        <w:rPr>
          <w:rFonts w:ascii="Arial" w:hAnsi="Arial" w:cs="Arial"/>
          <w:sz w:val="24"/>
          <w:szCs w:val="24"/>
        </w:rPr>
        <w:t xml:space="preserve"> </w:t>
      </w:r>
      <w:r>
        <w:rPr>
          <w:rFonts w:ascii="Arial" w:hAnsi="Arial" w:cs="Arial"/>
          <w:sz w:val="24"/>
          <w:szCs w:val="24"/>
        </w:rPr>
        <w:t>tubo</w:t>
      </w:r>
      <w:r w:rsidRPr="009F082A">
        <w:rPr>
          <w:rFonts w:ascii="Arial" w:hAnsi="Arial" w:cs="Arial"/>
          <w:sz w:val="24"/>
          <w:szCs w:val="24"/>
        </w:rPr>
        <w:t xml:space="preserve">, pero </w:t>
      </w:r>
      <w:r>
        <w:rPr>
          <w:rFonts w:ascii="Arial" w:hAnsi="Arial" w:cs="Arial"/>
          <w:sz w:val="24"/>
          <w:szCs w:val="24"/>
        </w:rPr>
        <w:t>en</w:t>
      </w:r>
      <w:r w:rsidRPr="009F082A">
        <w:rPr>
          <w:rFonts w:ascii="Arial" w:hAnsi="Arial" w:cs="Arial"/>
          <w:sz w:val="24"/>
          <w:szCs w:val="24"/>
        </w:rPr>
        <w:t xml:space="preserve"> la propiedad. Entonces es bueno tener esas opiniones, esos dictámenes</w:t>
      </w:r>
      <w:r>
        <w:rPr>
          <w:rFonts w:ascii="Arial" w:hAnsi="Arial" w:cs="Arial"/>
          <w:sz w:val="24"/>
          <w:szCs w:val="24"/>
        </w:rPr>
        <w:t>,</w:t>
      </w:r>
      <w:r w:rsidRPr="009F082A">
        <w:rPr>
          <w:rFonts w:ascii="Arial" w:hAnsi="Arial" w:cs="Arial"/>
          <w:sz w:val="24"/>
          <w:szCs w:val="24"/>
        </w:rPr>
        <w:t xml:space="preserve"> para qué hacer el municipio, porque finalmente repito, no podemos decirle al particular y lo voy a decir así con un tamaño de responsabilidad. </w:t>
      </w:r>
      <w:r>
        <w:rPr>
          <w:rFonts w:ascii="Arial" w:hAnsi="Arial" w:cs="Arial"/>
          <w:sz w:val="24"/>
          <w:szCs w:val="24"/>
        </w:rPr>
        <w:t>“</w:t>
      </w:r>
      <w:r w:rsidRPr="009F082A">
        <w:rPr>
          <w:rFonts w:ascii="Arial" w:hAnsi="Arial" w:cs="Arial"/>
          <w:sz w:val="24"/>
          <w:szCs w:val="24"/>
        </w:rPr>
        <w:t>Oye, es que ocup</w:t>
      </w:r>
      <w:r>
        <w:rPr>
          <w:rFonts w:ascii="Arial" w:hAnsi="Arial" w:cs="Arial"/>
          <w:sz w:val="24"/>
          <w:szCs w:val="24"/>
        </w:rPr>
        <w:t>o</w:t>
      </w:r>
      <w:r w:rsidRPr="009F082A">
        <w:rPr>
          <w:rFonts w:ascii="Arial" w:hAnsi="Arial" w:cs="Arial"/>
          <w:sz w:val="24"/>
          <w:szCs w:val="24"/>
        </w:rPr>
        <w:t xml:space="preserve"> meter un tubo de agua plu</w:t>
      </w:r>
      <w:r>
        <w:rPr>
          <w:rFonts w:ascii="Arial" w:hAnsi="Arial" w:cs="Arial"/>
          <w:sz w:val="24"/>
          <w:szCs w:val="24"/>
        </w:rPr>
        <w:t>vial</w:t>
      </w:r>
      <w:r w:rsidRPr="009F082A">
        <w:rPr>
          <w:rFonts w:ascii="Arial" w:hAnsi="Arial" w:cs="Arial"/>
          <w:sz w:val="24"/>
          <w:szCs w:val="24"/>
        </w:rPr>
        <w:t xml:space="preserve"> por la mitad de tu p</w:t>
      </w:r>
      <w:r>
        <w:rPr>
          <w:rFonts w:ascii="Arial" w:hAnsi="Arial" w:cs="Arial"/>
          <w:sz w:val="24"/>
          <w:szCs w:val="24"/>
        </w:rPr>
        <w:t>redio</w:t>
      </w:r>
      <w:r w:rsidRPr="009F082A">
        <w:rPr>
          <w:rFonts w:ascii="Arial" w:hAnsi="Arial" w:cs="Arial"/>
          <w:sz w:val="24"/>
          <w:szCs w:val="24"/>
        </w:rPr>
        <w:t>, a la mitad de tu huerto de tu casa</w:t>
      </w:r>
      <w:r>
        <w:rPr>
          <w:rFonts w:ascii="Arial" w:hAnsi="Arial" w:cs="Arial"/>
          <w:sz w:val="24"/>
          <w:szCs w:val="24"/>
        </w:rPr>
        <w:t>”, p</w:t>
      </w:r>
      <w:r w:rsidRPr="009F082A">
        <w:rPr>
          <w:rFonts w:ascii="Arial" w:hAnsi="Arial" w:cs="Arial"/>
          <w:sz w:val="24"/>
          <w:szCs w:val="24"/>
        </w:rPr>
        <w:t xml:space="preserve">or eso en ese sentido, yo que estoy de acuerdo contigo, pero también quería subrayar a su comandante, cómo lo manejan, cómo está manejando, porque es importante estarlos revisando, porque igual al rato se terminan las lluvias y van a seguir otras y se los puede venir a grabando. En una reunión donde estuvo el director, me decían que no tenían a alguien que pudiera levantar esos estudios </w:t>
      </w:r>
      <w:r>
        <w:rPr>
          <w:rFonts w:ascii="Arial" w:hAnsi="Arial" w:cs="Arial"/>
          <w:sz w:val="24"/>
          <w:szCs w:val="24"/>
        </w:rPr>
        <w:t>u</w:t>
      </w:r>
      <w:r w:rsidRPr="009F082A">
        <w:rPr>
          <w:rFonts w:ascii="Arial" w:hAnsi="Arial" w:cs="Arial"/>
          <w:sz w:val="24"/>
          <w:szCs w:val="24"/>
        </w:rPr>
        <w:t xml:space="preserve"> opiniones o dictámenes. Perdón</w:t>
      </w:r>
      <w:r>
        <w:rPr>
          <w:rFonts w:ascii="Arial" w:hAnsi="Arial" w:cs="Arial"/>
          <w:sz w:val="24"/>
          <w:szCs w:val="24"/>
        </w:rPr>
        <w:t xml:space="preserve"> así</w:t>
      </w:r>
      <w:r w:rsidRPr="009F082A">
        <w:rPr>
          <w:rFonts w:ascii="Arial" w:hAnsi="Arial" w:cs="Arial"/>
          <w:sz w:val="24"/>
          <w:szCs w:val="24"/>
        </w:rPr>
        <w:t xml:space="preserve"> me quedó. Me pareció importante abordar el tema que </w:t>
      </w:r>
      <w:r>
        <w:rPr>
          <w:rFonts w:ascii="Arial" w:hAnsi="Arial" w:cs="Arial"/>
          <w:sz w:val="24"/>
          <w:szCs w:val="24"/>
        </w:rPr>
        <w:t xml:space="preserve">ya </w:t>
      </w:r>
      <w:r w:rsidRPr="009F082A">
        <w:rPr>
          <w:rFonts w:ascii="Arial" w:hAnsi="Arial" w:cs="Arial"/>
          <w:sz w:val="24"/>
          <w:szCs w:val="24"/>
        </w:rPr>
        <w:t xml:space="preserve">está todo comentado. Gracias. </w:t>
      </w:r>
    </w:p>
    <w:p w14:paraId="09EC9A01" w14:textId="4BB770F6" w:rsidR="007A1F97" w:rsidRDefault="007A1F97" w:rsidP="007A1F97">
      <w:pPr>
        <w:jc w:val="both"/>
        <w:rPr>
          <w:rFonts w:ascii="Arial" w:hAnsi="Arial" w:cs="Arial"/>
          <w:sz w:val="24"/>
          <w:szCs w:val="24"/>
        </w:rPr>
      </w:pPr>
      <w:r>
        <w:rPr>
          <w:rFonts w:ascii="Arial" w:eastAsia="Arial" w:hAnsi="Arial" w:cs="Arial"/>
          <w:b/>
          <w:sz w:val="24"/>
          <w:szCs w:val="24"/>
        </w:rPr>
        <w:t xml:space="preserve">En el uso de la voz el </w:t>
      </w:r>
      <w:r w:rsidR="008400E9">
        <w:rPr>
          <w:rFonts w:ascii="Arial" w:eastAsia="Arial" w:hAnsi="Arial" w:cs="Arial"/>
          <w:b/>
          <w:sz w:val="24"/>
          <w:szCs w:val="24"/>
        </w:rPr>
        <w:t>comandante</w:t>
      </w:r>
      <w:r>
        <w:rPr>
          <w:rFonts w:ascii="Arial" w:eastAsia="Arial" w:hAnsi="Arial" w:cs="Arial"/>
          <w:b/>
          <w:sz w:val="24"/>
          <w:szCs w:val="24"/>
        </w:rPr>
        <w:t xml:space="preserve"> Isaac García Hernández: </w:t>
      </w:r>
      <w:r w:rsidRPr="009F082A">
        <w:rPr>
          <w:rFonts w:ascii="Arial" w:hAnsi="Arial" w:cs="Arial"/>
          <w:sz w:val="24"/>
          <w:szCs w:val="24"/>
        </w:rPr>
        <w:t>La última vez que se habló sobre un Atlas de riesgo, fue</w:t>
      </w:r>
      <w:r>
        <w:rPr>
          <w:rFonts w:ascii="Arial" w:hAnsi="Arial" w:cs="Arial"/>
          <w:sz w:val="24"/>
          <w:szCs w:val="24"/>
        </w:rPr>
        <w:t xml:space="preserve"> </w:t>
      </w:r>
      <w:r w:rsidRPr="009F082A">
        <w:rPr>
          <w:rFonts w:ascii="Arial" w:hAnsi="Arial" w:cs="Arial"/>
          <w:sz w:val="24"/>
          <w:szCs w:val="24"/>
        </w:rPr>
        <w:t>en la administración de Juan Antonio</w:t>
      </w:r>
      <w:r>
        <w:rPr>
          <w:rFonts w:ascii="Arial" w:hAnsi="Arial" w:cs="Arial"/>
          <w:sz w:val="24"/>
          <w:szCs w:val="24"/>
        </w:rPr>
        <w:t xml:space="preserve"> y</w:t>
      </w:r>
      <w:r w:rsidRPr="009F082A">
        <w:rPr>
          <w:rFonts w:ascii="Arial" w:hAnsi="Arial" w:cs="Arial"/>
          <w:sz w:val="24"/>
          <w:szCs w:val="24"/>
        </w:rPr>
        <w:t xml:space="preserve"> creo que ese tema lo traía en ese entonces personal de obras públicas y una parte se quedó ahí</w:t>
      </w:r>
      <w:r>
        <w:rPr>
          <w:rFonts w:ascii="Arial" w:hAnsi="Arial" w:cs="Arial"/>
          <w:sz w:val="24"/>
          <w:szCs w:val="24"/>
        </w:rPr>
        <w:t>, n</w:t>
      </w:r>
      <w:r w:rsidRPr="009F082A">
        <w:rPr>
          <w:rFonts w:ascii="Arial" w:hAnsi="Arial" w:cs="Arial"/>
          <w:sz w:val="24"/>
          <w:szCs w:val="24"/>
        </w:rPr>
        <w:t>o supe si se concluyó</w:t>
      </w:r>
      <w:r>
        <w:rPr>
          <w:rFonts w:ascii="Arial" w:hAnsi="Arial" w:cs="Arial"/>
          <w:sz w:val="24"/>
          <w:szCs w:val="24"/>
        </w:rPr>
        <w:t xml:space="preserve"> o</w:t>
      </w:r>
      <w:r w:rsidRPr="009F082A">
        <w:rPr>
          <w:rFonts w:ascii="Arial" w:hAnsi="Arial" w:cs="Arial"/>
          <w:sz w:val="24"/>
          <w:szCs w:val="24"/>
        </w:rPr>
        <w:t xml:space="preserve"> no.</w:t>
      </w:r>
    </w:p>
    <w:p w14:paraId="54DCDD12" w14:textId="56A30558" w:rsidR="007A1F97" w:rsidRDefault="007A1F97" w:rsidP="007A1F97">
      <w:pPr>
        <w:jc w:val="both"/>
        <w:rPr>
          <w:rFonts w:ascii="Arial" w:hAnsi="Arial" w:cs="Arial"/>
          <w:sz w:val="24"/>
          <w:szCs w:val="24"/>
        </w:rPr>
      </w:pPr>
      <w:r w:rsidRPr="00F561A0">
        <w:rPr>
          <w:rFonts w:ascii="Arial" w:eastAsia="Arial" w:hAnsi="Arial" w:cs="Arial"/>
          <w:b/>
          <w:sz w:val="24"/>
          <w:szCs w:val="24"/>
        </w:rPr>
        <w:t xml:space="preserve">En el uso de la voz el </w:t>
      </w:r>
      <w:r>
        <w:rPr>
          <w:rFonts w:ascii="Arial" w:eastAsia="Arial" w:hAnsi="Arial" w:cs="Arial"/>
          <w:b/>
          <w:sz w:val="24"/>
          <w:szCs w:val="24"/>
        </w:rPr>
        <w:t>Síndico Nicolas Maestro Landeros:</w:t>
      </w:r>
      <w:r w:rsidRPr="009F082A">
        <w:rPr>
          <w:rFonts w:ascii="Arial" w:hAnsi="Arial" w:cs="Arial"/>
          <w:sz w:val="24"/>
          <w:szCs w:val="24"/>
        </w:rPr>
        <w:t xml:space="preserve"> </w:t>
      </w:r>
      <w:r>
        <w:rPr>
          <w:rFonts w:ascii="Arial" w:hAnsi="Arial" w:cs="Arial"/>
          <w:sz w:val="24"/>
          <w:szCs w:val="24"/>
        </w:rPr>
        <w:t>¿S</w:t>
      </w:r>
      <w:r w:rsidRPr="009F082A">
        <w:rPr>
          <w:rFonts w:ascii="Arial" w:hAnsi="Arial" w:cs="Arial"/>
          <w:sz w:val="24"/>
          <w:szCs w:val="24"/>
        </w:rPr>
        <w:t>e comen</w:t>
      </w:r>
      <w:r>
        <w:rPr>
          <w:rFonts w:ascii="Arial" w:hAnsi="Arial" w:cs="Arial"/>
          <w:sz w:val="24"/>
          <w:szCs w:val="24"/>
        </w:rPr>
        <w:t>t</w:t>
      </w:r>
      <w:r w:rsidRPr="009F082A">
        <w:rPr>
          <w:rFonts w:ascii="Arial" w:hAnsi="Arial" w:cs="Arial"/>
          <w:sz w:val="24"/>
          <w:szCs w:val="24"/>
        </w:rPr>
        <w:t>ó como urgente, así como que o que era necesario revisar el tema de del Atlas que existe</w:t>
      </w:r>
      <w:r>
        <w:rPr>
          <w:rFonts w:ascii="Arial" w:hAnsi="Arial" w:cs="Arial"/>
          <w:sz w:val="24"/>
          <w:szCs w:val="24"/>
        </w:rPr>
        <w:t>?</w:t>
      </w:r>
      <w:r w:rsidRPr="009F082A">
        <w:rPr>
          <w:rFonts w:ascii="Arial" w:hAnsi="Arial" w:cs="Arial"/>
          <w:sz w:val="24"/>
          <w:szCs w:val="24"/>
        </w:rPr>
        <w:t xml:space="preserve"> Porque yo insisto, igual que con el tema del </w:t>
      </w:r>
      <w:r>
        <w:rPr>
          <w:rFonts w:ascii="Arial" w:hAnsi="Arial" w:cs="Arial"/>
          <w:sz w:val="24"/>
          <w:szCs w:val="24"/>
        </w:rPr>
        <w:t>IMEPLAN</w:t>
      </w:r>
      <w:r w:rsidRPr="009F082A">
        <w:rPr>
          <w:rFonts w:ascii="Arial" w:hAnsi="Arial" w:cs="Arial"/>
          <w:sz w:val="24"/>
          <w:szCs w:val="24"/>
        </w:rPr>
        <w:t xml:space="preserve">, del </w:t>
      </w:r>
      <w:r>
        <w:rPr>
          <w:rFonts w:ascii="Arial" w:hAnsi="Arial" w:cs="Arial"/>
          <w:sz w:val="24"/>
          <w:szCs w:val="24"/>
        </w:rPr>
        <w:t>PotMet</w:t>
      </w:r>
      <w:r w:rsidRPr="009F082A">
        <w:rPr>
          <w:rFonts w:ascii="Arial" w:hAnsi="Arial" w:cs="Arial"/>
          <w:sz w:val="24"/>
          <w:szCs w:val="24"/>
        </w:rPr>
        <w:t>, o sea, no</w:t>
      </w:r>
      <w:r>
        <w:rPr>
          <w:rFonts w:ascii="Arial" w:hAnsi="Arial" w:cs="Arial"/>
          <w:sz w:val="24"/>
          <w:szCs w:val="24"/>
        </w:rPr>
        <w:t>s</w:t>
      </w:r>
      <w:r w:rsidRPr="009F082A">
        <w:rPr>
          <w:rFonts w:ascii="Arial" w:hAnsi="Arial" w:cs="Arial"/>
          <w:sz w:val="24"/>
          <w:szCs w:val="24"/>
        </w:rPr>
        <w:t xml:space="preserve"> remiten algunos temas, incluso hasta temas de regularización</w:t>
      </w:r>
      <w:r>
        <w:rPr>
          <w:rFonts w:ascii="Arial" w:hAnsi="Arial" w:cs="Arial"/>
          <w:sz w:val="24"/>
          <w:szCs w:val="24"/>
        </w:rPr>
        <w:t xml:space="preserve"> a</w:t>
      </w:r>
      <w:r w:rsidRPr="009F082A">
        <w:rPr>
          <w:rFonts w:ascii="Arial" w:hAnsi="Arial" w:cs="Arial"/>
          <w:sz w:val="24"/>
          <w:szCs w:val="24"/>
        </w:rPr>
        <w:t xml:space="preserve"> observar al Atlas del riesgo.</w:t>
      </w:r>
      <w:r>
        <w:rPr>
          <w:rFonts w:ascii="Arial" w:hAnsi="Arial" w:cs="Arial"/>
          <w:sz w:val="24"/>
          <w:szCs w:val="24"/>
        </w:rPr>
        <w:t xml:space="preserve"> </w:t>
      </w:r>
      <w:r w:rsidRPr="009F082A">
        <w:rPr>
          <w:rFonts w:ascii="Arial" w:hAnsi="Arial" w:cs="Arial"/>
          <w:sz w:val="24"/>
          <w:szCs w:val="24"/>
        </w:rPr>
        <w:t>El propio artículo 14 de la ley de regularización nos dice en qu</w:t>
      </w:r>
      <w:r>
        <w:rPr>
          <w:rFonts w:ascii="Arial" w:hAnsi="Arial" w:cs="Arial"/>
          <w:sz w:val="24"/>
          <w:szCs w:val="24"/>
        </w:rPr>
        <w:t xml:space="preserve">e </w:t>
      </w:r>
      <w:r w:rsidR="008400E9">
        <w:rPr>
          <w:rFonts w:ascii="Arial" w:hAnsi="Arial" w:cs="Arial"/>
          <w:sz w:val="24"/>
          <w:szCs w:val="24"/>
        </w:rPr>
        <w:t>áreas</w:t>
      </w:r>
      <w:r w:rsidRPr="009F082A">
        <w:rPr>
          <w:rFonts w:ascii="Arial" w:hAnsi="Arial" w:cs="Arial"/>
          <w:sz w:val="24"/>
          <w:szCs w:val="24"/>
        </w:rPr>
        <w:t xml:space="preserve"> no son urbanizables</w:t>
      </w:r>
      <w:r>
        <w:rPr>
          <w:rFonts w:ascii="Arial" w:hAnsi="Arial" w:cs="Arial"/>
          <w:sz w:val="24"/>
          <w:szCs w:val="24"/>
        </w:rPr>
        <w:t>, s</w:t>
      </w:r>
      <w:r w:rsidRPr="009F082A">
        <w:rPr>
          <w:rFonts w:ascii="Arial" w:hAnsi="Arial" w:cs="Arial"/>
          <w:sz w:val="24"/>
          <w:szCs w:val="24"/>
        </w:rPr>
        <w:t>in embargo existen</w:t>
      </w:r>
      <w:r>
        <w:rPr>
          <w:rFonts w:ascii="Arial" w:hAnsi="Arial" w:cs="Arial"/>
          <w:sz w:val="24"/>
          <w:szCs w:val="24"/>
        </w:rPr>
        <w:t>,</w:t>
      </w:r>
      <w:r w:rsidRPr="009F082A">
        <w:rPr>
          <w:rFonts w:ascii="Arial" w:hAnsi="Arial" w:cs="Arial"/>
          <w:sz w:val="24"/>
          <w:szCs w:val="24"/>
        </w:rPr>
        <w:t xml:space="preserve"> la</w:t>
      </w:r>
      <w:r>
        <w:rPr>
          <w:rFonts w:ascii="Arial" w:hAnsi="Arial" w:cs="Arial"/>
          <w:sz w:val="24"/>
          <w:szCs w:val="24"/>
        </w:rPr>
        <w:t>s</w:t>
      </w:r>
      <w:r w:rsidRPr="009F082A">
        <w:rPr>
          <w:rFonts w:ascii="Arial" w:hAnsi="Arial" w:cs="Arial"/>
          <w:sz w:val="24"/>
          <w:szCs w:val="24"/>
        </w:rPr>
        <w:t xml:space="preserve"> </w:t>
      </w:r>
      <w:r>
        <w:rPr>
          <w:rFonts w:ascii="Arial" w:hAnsi="Arial" w:cs="Arial"/>
          <w:sz w:val="24"/>
          <w:szCs w:val="24"/>
        </w:rPr>
        <w:t>hay y</w:t>
      </w:r>
      <w:r w:rsidRPr="009F082A">
        <w:rPr>
          <w:rFonts w:ascii="Arial" w:hAnsi="Arial" w:cs="Arial"/>
          <w:sz w:val="24"/>
          <w:szCs w:val="24"/>
        </w:rPr>
        <w:t xml:space="preserve"> nos enfrentamos también en tema de la regularización</w:t>
      </w:r>
      <w:r>
        <w:rPr>
          <w:rFonts w:ascii="Arial" w:hAnsi="Arial" w:cs="Arial"/>
          <w:sz w:val="24"/>
          <w:szCs w:val="24"/>
        </w:rPr>
        <w:t>,</w:t>
      </w:r>
      <w:r w:rsidRPr="009F082A">
        <w:rPr>
          <w:rFonts w:ascii="Arial" w:hAnsi="Arial" w:cs="Arial"/>
          <w:sz w:val="24"/>
          <w:szCs w:val="24"/>
        </w:rPr>
        <w:t xml:space="preserve"> porque l</w:t>
      </w:r>
      <w:r>
        <w:rPr>
          <w:rFonts w:ascii="Arial" w:hAnsi="Arial" w:cs="Arial"/>
          <w:sz w:val="24"/>
          <w:szCs w:val="24"/>
        </w:rPr>
        <w:t>e</w:t>
      </w:r>
      <w:r w:rsidRPr="009F082A">
        <w:rPr>
          <w:rFonts w:ascii="Arial" w:hAnsi="Arial" w:cs="Arial"/>
          <w:sz w:val="24"/>
          <w:szCs w:val="24"/>
        </w:rPr>
        <w:t xml:space="preserve"> hemos parado temas</w:t>
      </w:r>
      <w:r>
        <w:rPr>
          <w:rFonts w:ascii="Arial" w:hAnsi="Arial" w:cs="Arial"/>
          <w:sz w:val="24"/>
          <w:szCs w:val="24"/>
        </w:rPr>
        <w:t>,</w:t>
      </w:r>
      <w:r w:rsidRPr="009F082A">
        <w:rPr>
          <w:rFonts w:ascii="Arial" w:hAnsi="Arial" w:cs="Arial"/>
          <w:sz w:val="24"/>
          <w:szCs w:val="24"/>
        </w:rPr>
        <w:t xml:space="preserve"> en el A</w:t>
      </w:r>
      <w:r>
        <w:rPr>
          <w:rFonts w:ascii="Arial" w:hAnsi="Arial" w:cs="Arial"/>
          <w:sz w:val="24"/>
          <w:szCs w:val="24"/>
        </w:rPr>
        <w:t>h</w:t>
      </w:r>
      <w:r w:rsidRPr="009F082A">
        <w:rPr>
          <w:rFonts w:ascii="Arial" w:hAnsi="Arial" w:cs="Arial"/>
          <w:sz w:val="24"/>
          <w:szCs w:val="24"/>
        </w:rPr>
        <w:t xml:space="preserve">uatan, en la Lázaro </w:t>
      </w:r>
      <w:r w:rsidRPr="009F082A">
        <w:rPr>
          <w:rFonts w:ascii="Arial" w:hAnsi="Arial" w:cs="Arial"/>
          <w:sz w:val="24"/>
          <w:szCs w:val="24"/>
        </w:rPr>
        <w:lastRenderedPageBreak/>
        <w:t xml:space="preserve">Cárdenas, en el </w:t>
      </w:r>
      <w:r>
        <w:rPr>
          <w:rFonts w:ascii="Arial" w:hAnsi="Arial" w:cs="Arial"/>
          <w:sz w:val="24"/>
          <w:szCs w:val="24"/>
        </w:rPr>
        <w:t>O</w:t>
      </w:r>
      <w:r w:rsidRPr="009F082A">
        <w:rPr>
          <w:rFonts w:ascii="Arial" w:hAnsi="Arial" w:cs="Arial"/>
          <w:sz w:val="24"/>
          <w:szCs w:val="24"/>
        </w:rPr>
        <w:t>cotillo</w:t>
      </w:r>
      <w:r>
        <w:rPr>
          <w:rFonts w:ascii="Arial" w:hAnsi="Arial" w:cs="Arial"/>
          <w:sz w:val="24"/>
          <w:szCs w:val="24"/>
        </w:rPr>
        <w:t>,</w:t>
      </w:r>
      <w:r w:rsidRPr="009F082A">
        <w:rPr>
          <w:rFonts w:ascii="Arial" w:hAnsi="Arial" w:cs="Arial"/>
          <w:sz w:val="24"/>
          <w:szCs w:val="24"/>
        </w:rPr>
        <w:t xml:space="preserve"> que me tocó parar el tema porque se pretendía regularizar inmuebles que estaban sobre el arroyo de las cortinas, donde baja el agua</w:t>
      </w:r>
      <w:r>
        <w:rPr>
          <w:rFonts w:ascii="Arial" w:hAnsi="Arial" w:cs="Arial"/>
          <w:sz w:val="24"/>
          <w:szCs w:val="24"/>
        </w:rPr>
        <w:t>, me</w:t>
      </w:r>
      <w:r w:rsidRPr="009F082A">
        <w:rPr>
          <w:rFonts w:ascii="Arial" w:hAnsi="Arial" w:cs="Arial"/>
          <w:sz w:val="24"/>
          <w:szCs w:val="24"/>
        </w:rPr>
        <w:t xml:space="preserve"> tocó pararlo porque estaba sobre el arroyo</w:t>
      </w:r>
      <w:r>
        <w:rPr>
          <w:rFonts w:ascii="Arial" w:hAnsi="Arial" w:cs="Arial"/>
          <w:sz w:val="24"/>
          <w:szCs w:val="24"/>
        </w:rPr>
        <w:t xml:space="preserve">, entonces </w:t>
      </w:r>
      <w:r w:rsidRPr="009F082A">
        <w:rPr>
          <w:rFonts w:ascii="Arial" w:hAnsi="Arial" w:cs="Arial"/>
          <w:sz w:val="24"/>
          <w:szCs w:val="24"/>
        </w:rPr>
        <w:t>creo que es de mucha observancia ese tema del Atlas de riesgo para la urbanización, para la regularización, para las vialidades</w:t>
      </w:r>
      <w:r>
        <w:rPr>
          <w:rFonts w:ascii="Arial" w:hAnsi="Arial" w:cs="Arial"/>
          <w:sz w:val="24"/>
          <w:szCs w:val="24"/>
        </w:rPr>
        <w:t>,</w:t>
      </w:r>
      <w:r w:rsidRPr="009F082A">
        <w:rPr>
          <w:rFonts w:ascii="Arial" w:hAnsi="Arial" w:cs="Arial"/>
          <w:sz w:val="24"/>
          <w:szCs w:val="24"/>
        </w:rPr>
        <w:t xml:space="preserve"> para los colectores, o sea, tenemos que observar o como usted bien lo comenta regidor.</w:t>
      </w:r>
    </w:p>
    <w:p w14:paraId="3819EB08" w14:textId="77777777" w:rsidR="007A1F97" w:rsidRDefault="007A1F97" w:rsidP="007A1F97">
      <w:pPr>
        <w:jc w:val="both"/>
        <w:rPr>
          <w:rFonts w:ascii="Arial" w:hAnsi="Arial" w:cs="Arial"/>
          <w:sz w:val="24"/>
          <w:szCs w:val="24"/>
        </w:rPr>
      </w:pPr>
      <w:r w:rsidRPr="00F561A0">
        <w:rPr>
          <w:rFonts w:ascii="Arial" w:eastAsia="Arial" w:hAnsi="Arial" w:cs="Arial"/>
          <w:b/>
          <w:sz w:val="24"/>
          <w:szCs w:val="24"/>
        </w:rPr>
        <w:t xml:space="preserve">En el uso de la voz </w:t>
      </w:r>
      <w:r>
        <w:rPr>
          <w:rFonts w:ascii="Arial" w:eastAsia="Arial" w:hAnsi="Arial" w:cs="Arial"/>
          <w:b/>
          <w:sz w:val="24"/>
          <w:szCs w:val="24"/>
        </w:rPr>
        <w:t>el</w:t>
      </w:r>
      <w:r w:rsidRPr="00F561A0">
        <w:rPr>
          <w:rFonts w:ascii="Arial" w:eastAsia="Arial" w:hAnsi="Arial" w:cs="Arial"/>
          <w:b/>
          <w:sz w:val="24"/>
          <w:szCs w:val="24"/>
        </w:rPr>
        <w:t xml:space="preserve"> regidor </w:t>
      </w:r>
      <w:r>
        <w:rPr>
          <w:rFonts w:ascii="Arial" w:eastAsia="Arial" w:hAnsi="Arial" w:cs="Arial"/>
          <w:b/>
          <w:sz w:val="24"/>
          <w:szCs w:val="24"/>
        </w:rPr>
        <w:t>Cesar Gerardo Esquivias Garduño</w:t>
      </w:r>
      <w:r>
        <w:rPr>
          <w:rFonts w:ascii="Arial" w:hAnsi="Arial" w:cs="Arial"/>
          <w:sz w:val="24"/>
          <w:szCs w:val="24"/>
        </w:rPr>
        <w:t xml:space="preserve">: </w:t>
      </w:r>
      <w:r w:rsidRPr="009F082A">
        <w:rPr>
          <w:rFonts w:ascii="Arial" w:hAnsi="Arial" w:cs="Arial"/>
          <w:sz w:val="24"/>
          <w:szCs w:val="24"/>
        </w:rPr>
        <w:t>Lo que pasa que sí, sería importante</w:t>
      </w:r>
      <w:r>
        <w:rPr>
          <w:rFonts w:ascii="Arial" w:hAnsi="Arial" w:cs="Arial"/>
          <w:sz w:val="24"/>
          <w:szCs w:val="24"/>
        </w:rPr>
        <w:t>, n</w:t>
      </w:r>
      <w:r w:rsidRPr="009F082A">
        <w:rPr>
          <w:rFonts w:ascii="Arial" w:hAnsi="Arial" w:cs="Arial"/>
          <w:sz w:val="24"/>
          <w:szCs w:val="24"/>
        </w:rPr>
        <w:t xml:space="preserve">o sé si sea un documento que tengamos que enviar como comisión, firmando los integrantes de la comisión dirigido al </w:t>
      </w:r>
      <w:r>
        <w:rPr>
          <w:rFonts w:ascii="Arial" w:hAnsi="Arial" w:cs="Arial"/>
          <w:sz w:val="24"/>
          <w:szCs w:val="24"/>
        </w:rPr>
        <w:t>C</w:t>
      </w:r>
      <w:r w:rsidRPr="009F082A">
        <w:rPr>
          <w:rFonts w:ascii="Arial" w:hAnsi="Arial" w:cs="Arial"/>
          <w:sz w:val="24"/>
          <w:szCs w:val="24"/>
        </w:rPr>
        <w:t xml:space="preserve">oordinador de </w:t>
      </w:r>
      <w:r>
        <w:rPr>
          <w:rFonts w:ascii="Arial" w:hAnsi="Arial" w:cs="Arial"/>
          <w:sz w:val="24"/>
          <w:szCs w:val="24"/>
        </w:rPr>
        <w:t>S</w:t>
      </w:r>
      <w:r w:rsidRPr="009F082A">
        <w:rPr>
          <w:rFonts w:ascii="Arial" w:hAnsi="Arial" w:cs="Arial"/>
          <w:sz w:val="24"/>
          <w:szCs w:val="24"/>
        </w:rPr>
        <w:t>eguridad, dirigido al mismo director, a Chava y donde nos diga técnicamente, y científicamente, no sé, con un estudio que si es en este momento prioritario, el que el Atlas de riesgo sí se actualice. ¿Por qué</w:t>
      </w:r>
      <w:r>
        <w:rPr>
          <w:rFonts w:ascii="Arial" w:hAnsi="Arial" w:cs="Arial"/>
          <w:sz w:val="24"/>
          <w:szCs w:val="24"/>
        </w:rPr>
        <w:t>?</w:t>
      </w:r>
      <w:r w:rsidRPr="009F082A">
        <w:rPr>
          <w:rFonts w:ascii="Arial" w:hAnsi="Arial" w:cs="Arial"/>
          <w:sz w:val="24"/>
          <w:szCs w:val="24"/>
        </w:rPr>
        <w:t xml:space="preserve"> porque ustedes traen ahorita del pulso en la mano, ¿no? Entonces, si era importante, yo veo un ejemplo, veo aquí la calle Zaragoza con una </w:t>
      </w:r>
      <w:r>
        <w:rPr>
          <w:rFonts w:ascii="Arial" w:hAnsi="Arial" w:cs="Arial"/>
          <w:sz w:val="24"/>
          <w:szCs w:val="24"/>
        </w:rPr>
        <w:t>afluente</w:t>
      </w:r>
      <w:r w:rsidRPr="009F082A">
        <w:rPr>
          <w:rFonts w:ascii="Arial" w:hAnsi="Arial" w:cs="Arial"/>
          <w:sz w:val="24"/>
          <w:szCs w:val="24"/>
        </w:rPr>
        <w:t xml:space="preserve"> de agua tremendo</w:t>
      </w:r>
      <w:r>
        <w:rPr>
          <w:rFonts w:ascii="Arial" w:hAnsi="Arial" w:cs="Arial"/>
          <w:sz w:val="24"/>
          <w:szCs w:val="24"/>
        </w:rPr>
        <w:t>, l</w:t>
      </w:r>
      <w:r w:rsidRPr="009F082A">
        <w:rPr>
          <w:rFonts w:ascii="Arial" w:hAnsi="Arial" w:cs="Arial"/>
          <w:sz w:val="24"/>
          <w:szCs w:val="24"/>
        </w:rPr>
        <w:t xml:space="preserve">as alcantarillas </w:t>
      </w:r>
      <w:r>
        <w:rPr>
          <w:rFonts w:ascii="Arial" w:hAnsi="Arial" w:cs="Arial"/>
          <w:sz w:val="24"/>
          <w:szCs w:val="24"/>
        </w:rPr>
        <w:t>b</w:t>
      </w:r>
      <w:r w:rsidRPr="009F082A">
        <w:rPr>
          <w:rFonts w:ascii="Arial" w:hAnsi="Arial" w:cs="Arial"/>
          <w:sz w:val="24"/>
          <w:szCs w:val="24"/>
        </w:rPr>
        <w:t>otan, todo, porque ahí a lo mejor en algún momento que vaya a ser su modificación o su reparación o que la vayan a construir nuevamente porque y</w:t>
      </w:r>
      <w:r>
        <w:rPr>
          <w:rFonts w:ascii="Arial" w:hAnsi="Arial" w:cs="Arial"/>
          <w:sz w:val="24"/>
          <w:szCs w:val="24"/>
        </w:rPr>
        <w:t xml:space="preserve">a </w:t>
      </w:r>
      <w:r w:rsidRPr="009F082A">
        <w:rPr>
          <w:rFonts w:ascii="Arial" w:hAnsi="Arial" w:cs="Arial"/>
          <w:sz w:val="24"/>
          <w:szCs w:val="24"/>
        </w:rPr>
        <w:t>está deteriorada</w:t>
      </w:r>
      <w:r>
        <w:rPr>
          <w:rFonts w:ascii="Arial" w:hAnsi="Arial" w:cs="Arial"/>
          <w:sz w:val="24"/>
          <w:szCs w:val="24"/>
        </w:rPr>
        <w:t>,</w:t>
      </w:r>
      <w:r w:rsidRPr="009F082A">
        <w:rPr>
          <w:rFonts w:ascii="Arial" w:hAnsi="Arial" w:cs="Arial"/>
          <w:sz w:val="24"/>
          <w:szCs w:val="24"/>
        </w:rPr>
        <w:t xml:space="preserve"> que a lo mejor tiene que ir un colector por abajo</w:t>
      </w:r>
      <w:r>
        <w:rPr>
          <w:rFonts w:ascii="Arial" w:hAnsi="Arial" w:cs="Arial"/>
          <w:sz w:val="24"/>
          <w:szCs w:val="24"/>
        </w:rPr>
        <w:t>,</w:t>
      </w:r>
      <w:r w:rsidRPr="009F082A">
        <w:rPr>
          <w:rFonts w:ascii="Arial" w:hAnsi="Arial" w:cs="Arial"/>
          <w:sz w:val="24"/>
          <w:szCs w:val="24"/>
        </w:rPr>
        <w:t xml:space="preserve"> pluvial y a lo mejor una línea de drenaje aparejado, pues le llaman líneas gemelas, uno para pluviales y unas sanitarias, ¿no para poder canalizar, porque veo que las alcant</w:t>
      </w:r>
      <w:r>
        <w:rPr>
          <w:rFonts w:ascii="Arial" w:hAnsi="Arial" w:cs="Arial"/>
          <w:sz w:val="24"/>
          <w:szCs w:val="24"/>
        </w:rPr>
        <w:t>arill</w:t>
      </w:r>
      <w:r w:rsidRPr="009F082A">
        <w:rPr>
          <w:rFonts w:ascii="Arial" w:hAnsi="Arial" w:cs="Arial"/>
          <w:sz w:val="24"/>
          <w:szCs w:val="24"/>
        </w:rPr>
        <w:t xml:space="preserve">as todo el tiempo </w:t>
      </w:r>
      <w:r>
        <w:rPr>
          <w:rFonts w:ascii="Arial" w:hAnsi="Arial" w:cs="Arial"/>
          <w:sz w:val="24"/>
          <w:szCs w:val="24"/>
        </w:rPr>
        <w:t>b</w:t>
      </w:r>
      <w:r w:rsidRPr="009F082A">
        <w:rPr>
          <w:rFonts w:ascii="Arial" w:hAnsi="Arial" w:cs="Arial"/>
          <w:sz w:val="24"/>
          <w:szCs w:val="24"/>
        </w:rPr>
        <w:t>otan ahí en T</w:t>
      </w:r>
      <w:r>
        <w:rPr>
          <w:rFonts w:ascii="Arial" w:hAnsi="Arial" w:cs="Arial"/>
          <w:sz w:val="24"/>
          <w:szCs w:val="24"/>
        </w:rPr>
        <w:t>on</w:t>
      </w:r>
      <w:r w:rsidRPr="009F082A">
        <w:rPr>
          <w:rFonts w:ascii="Arial" w:hAnsi="Arial" w:cs="Arial"/>
          <w:sz w:val="24"/>
          <w:szCs w:val="24"/>
        </w:rPr>
        <w:t xml:space="preserve">altecas </w:t>
      </w:r>
      <w:r>
        <w:rPr>
          <w:rFonts w:ascii="Arial" w:hAnsi="Arial" w:cs="Arial"/>
          <w:sz w:val="24"/>
          <w:szCs w:val="24"/>
        </w:rPr>
        <w:t>y</w:t>
      </w:r>
      <w:r w:rsidRPr="009F082A">
        <w:rPr>
          <w:rFonts w:ascii="Arial" w:hAnsi="Arial" w:cs="Arial"/>
          <w:sz w:val="24"/>
          <w:szCs w:val="24"/>
        </w:rPr>
        <w:t xml:space="preserve"> Zaragoza, o sea, son las </w:t>
      </w:r>
      <w:r>
        <w:rPr>
          <w:rFonts w:ascii="Arial" w:hAnsi="Arial" w:cs="Arial"/>
          <w:sz w:val="24"/>
          <w:szCs w:val="24"/>
        </w:rPr>
        <w:t>a</w:t>
      </w:r>
      <w:r w:rsidRPr="009F082A">
        <w:rPr>
          <w:rFonts w:ascii="Arial" w:hAnsi="Arial" w:cs="Arial"/>
          <w:sz w:val="24"/>
          <w:szCs w:val="24"/>
        </w:rPr>
        <w:t>f</w:t>
      </w:r>
      <w:r>
        <w:rPr>
          <w:rFonts w:ascii="Arial" w:hAnsi="Arial" w:cs="Arial"/>
          <w:sz w:val="24"/>
          <w:szCs w:val="24"/>
        </w:rPr>
        <w:t>l</w:t>
      </w:r>
      <w:r w:rsidRPr="009F082A">
        <w:rPr>
          <w:rFonts w:ascii="Arial" w:hAnsi="Arial" w:cs="Arial"/>
          <w:sz w:val="24"/>
          <w:szCs w:val="24"/>
        </w:rPr>
        <w:t>uentes de agua que son naturales, el agua está reconociendo sus caus</w:t>
      </w:r>
      <w:r>
        <w:rPr>
          <w:rFonts w:ascii="Arial" w:hAnsi="Arial" w:cs="Arial"/>
          <w:sz w:val="24"/>
          <w:szCs w:val="24"/>
        </w:rPr>
        <w:t>e</w:t>
      </w:r>
      <w:r w:rsidRPr="009F082A">
        <w:rPr>
          <w:rFonts w:ascii="Arial" w:hAnsi="Arial" w:cs="Arial"/>
          <w:sz w:val="24"/>
          <w:szCs w:val="24"/>
        </w:rPr>
        <w:t>s y sus territorios, ¿no? Pero sí tenemos que cuidar la vida de las personas, porque muchas veces</w:t>
      </w:r>
      <w:r>
        <w:rPr>
          <w:rFonts w:ascii="Arial" w:hAnsi="Arial" w:cs="Arial"/>
          <w:sz w:val="24"/>
          <w:szCs w:val="24"/>
        </w:rPr>
        <w:t>,</w:t>
      </w:r>
      <w:r w:rsidRPr="009F082A">
        <w:rPr>
          <w:rFonts w:ascii="Arial" w:hAnsi="Arial" w:cs="Arial"/>
          <w:sz w:val="24"/>
          <w:szCs w:val="24"/>
        </w:rPr>
        <w:t xml:space="preserve"> pues recordemos aquí en Emiliano Zapata, el Kentucky y cuando se llevó hasta unos vehículos</w:t>
      </w:r>
      <w:r>
        <w:rPr>
          <w:rFonts w:ascii="Arial" w:hAnsi="Arial" w:cs="Arial"/>
          <w:sz w:val="24"/>
          <w:szCs w:val="24"/>
        </w:rPr>
        <w:t>, y</w:t>
      </w:r>
      <w:r w:rsidRPr="009F082A">
        <w:rPr>
          <w:rFonts w:ascii="Arial" w:hAnsi="Arial" w:cs="Arial"/>
          <w:sz w:val="24"/>
          <w:szCs w:val="24"/>
        </w:rPr>
        <w:t xml:space="preserve"> también se hizo una obra de infraestructura que tiene que ir aparejada con la opinión técnica también de protección civil, con la opinión técnica de obras públicas</w:t>
      </w:r>
      <w:r>
        <w:rPr>
          <w:rFonts w:ascii="Arial" w:hAnsi="Arial" w:cs="Arial"/>
          <w:sz w:val="24"/>
          <w:szCs w:val="24"/>
        </w:rPr>
        <w:t xml:space="preserve"> y</w:t>
      </w:r>
      <w:r w:rsidRPr="009F082A">
        <w:rPr>
          <w:rFonts w:ascii="Arial" w:hAnsi="Arial" w:cs="Arial"/>
          <w:sz w:val="24"/>
          <w:szCs w:val="24"/>
        </w:rPr>
        <w:t xml:space="preserve"> quien lo vaya a construir, qué condiciones o qué tipo de materiales se tiene que llevar a cabo o se tienen que instrumentar. Vemos ahorita un cuate que está saliendo ahí en redes sociales de su propiedad, ¿no? donde decía</w:t>
      </w:r>
      <w:r>
        <w:rPr>
          <w:rFonts w:ascii="Arial" w:hAnsi="Arial" w:cs="Arial"/>
          <w:sz w:val="24"/>
          <w:szCs w:val="24"/>
        </w:rPr>
        <w:t xml:space="preserve">: </w:t>
      </w:r>
      <w:r w:rsidRPr="009F082A">
        <w:rPr>
          <w:rFonts w:ascii="Arial" w:hAnsi="Arial" w:cs="Arial"/>
          <w:sz w:val="24"/>
          <w:szCs w:val="24"/>
        </w:rPr>
        <w:t xml:space="preserve">“oiga, pues aquí me están echando el agua en peligro de que se derrumbe mi barda, a ver, </w:t>
      </w:r>
      <w:r>
        <w:rPr>
          <w:rFonts w:ascii="Arial" w:hAnsi="Arial" w:cs="Arial"/>
          <w:sz w:val="24"/>
          <w:szCs w:val="24"/>
        </w:rPr>
        <w:t>G</w:t>
      </w:r>
      <w:r w:rsidRPr="009F082A">
        <w:rPr>
          <w:rFonts w:ascii="Arial" w:hAnsi="Arial" w:cs="Arial"/>
          <w:sz w:val="24"/>
          <w:szCs w:val="24"/>
        </w:rPr>
        <w:t>obiern</w:t>
      </w:r>
      <w:r>
        <w:rPr>
          <w:rFonts w:ascii="Arial" w:hAnsi="Arial" w:cs="Arial"/>
          <w:sz w:val="24"/>
          <w:szCs w:val="24"/>
        </w:rPr>
        <w:t>o de</w:t>
      </w:r>
      <w:r w:rsidRPr="009F082A">
        <w:rPr>
          <w:rFonts w:ascii="Arial" w:hAnsi="Arial" w:cs="Arial"/>
          <w:sz w:val="24"/>
          <w:szCs w:val="24"/>
        </w:rPr>
        <w:t xml:space="preserve"> Tonalá, pues no hacen caso</w:t>
      </w:r>
      <w:r>
        <w:rPr>
          <w:rFonts w:ascii="Arial" w:hAnsi="Arial" w:cs="Arial"/>
          <w:sz w:val="24"/>
          <w:szCs w:val="24"/>
        </w:rPr>
        <w:t>”</w:t>
      </w:r>
      <w:r w:rsidRPr="009F082A">
        <w:rPr>
          <w:rFonts w:ascii="Arial" w:hAnsi="Arial" w:cs="Arial"/>
          <w:sz w:val="24"/>
          <w:szCs w:val="24"/>
        </w:rPr>
        <w:t>, cuando a lo mejor sí es una responsabilidad de que dejamos construir</w:t>
      </w:r>
      <w:r>
        <w:rPr>
          <w:rFonts w:ascii="Arial" w:hAnsi="Arial" w:cs="Arial"/>
          <w:sz w:val="24"/>
          <w:szCs w:val="24"/>
        </w:rPr>
        <w:t xml:space="preserve"> nosotros.</w:t>
      </w:r>
    </w:p>
    <w:p w14:paraId="555A7689" w14:textId="77777777" w:rsidR="007A1F97" w:rsidRDefault="007A1F97" w:rsidP="007A1F97">
      <w:pPr>
        <w:jc w:val="both"/>
        <w:rPr>
          <w:rFonts w:ascii="Arial" w:hAnsi="Arial" w:cs="Arial"/>
          <w:sz w:val="24"/>
          <w:szCs w:val="24"/>
        </w:rPr>
      </w:pPr>
      <w:bookmarkStart w:id="3" w:name="_Hlk238459758"/>
      <w:r w:rsidRPr="00F561A0">
        <w:rPr>
          <w:rFonts w:ascii="Arial" w:eastAsia="Arial" w:hAnsi="Arial" w:cs="Arial"/>
          <w:b/>
          <w:sz w:val="24"/>
          <w:szCs w:val="24"/>
        </w:rPr>
        <w:t xml:space="preserve">En el uso de la voz </w:t>
      </w:r>
      <w:r>
        <w:rPr>
          <w:rFonts w:ascii="Arial" w:eastAsia="Arial" w:hAnsi="Arial" w:cs="Arial"/>
          <w:b/>
          <w:sz w:val="24"/>
          <w:szCs w:val="24"/>
        </w:rPr>
        <w:t>el</w:t>
      </w:r>
      <w:r w:rsidRPr="00F561A0">
        <w:rPr>
          <w:rFonts w:ascii="Arial" w:eastAsia="Arial" w:hAnsi="Arial" w:cs="Arial"/>
          <w:b/>
          <w:sz w:val="24"/>
          <w:szCs w:val="24"/>
        </w:rPr>
        <w:t xml:space="preserve"> regidor </w:t>
      </w:r>
      <w:r>
        <w:rPr>
          <w:rFonts w:ascii="Arial" w:eastAsia="Arial" w:hAnsi="Arial" w:cs="Arial"/>
          <w:b/>
          <w:sz w:val="24"/>
          <w:szCs w:val="24"/>
        </w:rPr>
        <w:t>Santos Hernández Camarena</w:t>
      </w:r>
      <w:r w:rsidRPr="00F561A0">
        <w:rPr>
          <w:rFonts w:ascii="Arial" w:eastAsia="Arial" w:hAnsi="Arial" w:cs="Arial"/>
          <w:sz w:val="24"/>
          <w:szCs w:val="24"/>
        </w:rPr>
        <w:t>:</w:t>
      </w:r>
      <w:r>
        <w:rPr>
          <w:rFonts w:ascii="Arial" w:eastAsia="Arial" w:hAnsi="Arial" w:cs="Arial"/>
          <w:sz w:val="24"/>
          <w:szCs w:val="24"/>
        </w:rPr>
        <w:t xml:space="preserve"> </w:t>
      </w:r>
      <w:bookmarkEnd w:id="3"/>
      <w:r>
        <w:rPr>
          <w:rFonts w:ascii="Arial" w:eastAsia="Arial" w:hAnsi="Arial" w:cs="Arial"/>
          <w:sz w:val="24"/>
          <w:szCs w:val="24"/>
        </w:rPr>
        <w:t>Ahí e</w:t>
      </w:r>
      <w:r w:rsidRPr="009F082A">
        <w:rPr>
          <w:rFonts w:ascii="Arial" w:hAnsi="Arial" w:cs="Arial"/>
          <w:sz w:val="24"/>
          <w:szCs w:val="24"/>
        </w:rPr>
        <w:t xml:space="preserve">stá el origen. </w:t>
      </w:r>
    </w:p>
    <w:p w14:paraId="0A823D70" w14:textId="69AC28D0" w:rsidR="007A1F97" w:rsidRDefault="007A1F97" w:rsidP="007A1F97">
      <w:pPr>
        <w:jc w:val="both"/>
        <w:rPr>
          <w:rFonts w:ascii="Arial" w:hAnsi="Arial" w:cs="Arial"/>
          <w:sz w:val="24"/>
          <w:szCs w:val="24"/>
        </w:rPr>
      </w:pPr>
      <w:r w:rsidRPr="00F561A0">
        <w:rPr>
          <w:rFonts w:ascii="Arial" w:eastAsia="Arial" w:hAnsi="Arial" w:cs="Arial"/>
          <w:b/>
          <w:sz w:val="24"/>
          <w:szCs w:val="24"/>
        </w:rPr>
        <w:t xml:space="preserve">En el uso de la voz </w:t>
      </w:r>
      <w:r>
        <w:rPr>
          <w:rFonts w:ascii="Arial" w:eastAsia="Arial" w:hAnsi="Arial" w:cs="Arial"/>
          <w:b/>
          <w:sz w:val="24"/>
          <w:szCs w:val="24"/>
        </w:rPr>
        <w:t>el</w:t>
      </w:r>
      <w:r w:rsidRPr="00F561A0">
        <w:rPr>
          <w:rFonts w:ascii="Arial" w:eastAsia="Arial" w:hAnsi="Arial" w:cs="Arial"/>
          <w:b/>
          <w:sz w:val="24"/>
          <w:szCs w:val="24"/>
        </w:rPr>
        <w:t xml:space="preserve"> regidor </w:t>
      </w:r>
      <w:r>
        <w:rPr>
          <w:rFonts w:ascii="Arial" w:eastAsia="Arial" w:hAnsi="Arial" w:cs="Arial"/>
          <w:b/>
          <w:sz w:val="24"/>
          <w:szCs w:val="24"/>
        </w:rPr>
        <w:t>Cesar Gerardo Esquivias Garduño</w:t>
      </w:r>
      <w:r>
        <w:rPr>
          <w:rFonts w:ascii="Arial" w:hAnsi="Arial" w:cs="Arial"/>
          <w:sz w:val="24"/>
          <w:szCs w:val="24"/>
        </w:rPr>
        <w:t xml:space="preserve">: </w:t>
      </w:r>
      <w:r w:rsidRPr="009F082A">
        <w:rPr>
          <w:rFonts w:ascii="Arial" w:hAnsi="Arial" w:cs="Arial"/>
          <w:sz w:val="24"/>
          <w:szCs w:val="24"/>
        </w:rPr>
        <w:t>Exactamente, se permitió</w:t>
      </w:r>
      <w:r>
        <w:rPr>
          <w:rFonts w:ascii="Arial" w:hAnsi="Arial" w:cs="Arial"/>
          <w:sz w:val="24"/>
          <w:szCs w:val="24"/>
        </w:rPr>
        <w:t>, p</w:t>
      </w:r>
      <w:r w:rsidRPr="009F082A">
        <w:rPr>
          <w:rFonts w:ascii="Arial" w:hAnsi="Arial" w:cs="Arial"/>
          <w:sz w:val="24"/>
          <w:szCs w:val="24"/>
        </w:rPr>
        <w:t xml:space="preserve">ero ahora vemos el crecimiento de los de los </w:t>
      </w:r>
      <w:r w:rsidR="008400E9" w:rsidRPr="009F082A">
        <w:rPr>
          <w:rFonts w:ascii="Arial" w:hAnsi="Arial" w:cs="Arial"/>
          <w:sz w:val="24"/>
          <w:szCs w:val="24"/>
        </w:rPr>
        <w:t>cau</w:t>
      </w:r>
      <w:r w:rsidR="008400E9">
        <w:rPr>
          <w:rFonts w:ascii="Arial" w:hAnsi="Arial" w:cs="Arial"/>
          <w:sz w:val="24"/>
          <w:szCs w:val="24"/>
        </w:rPr>
        <w:t>c</w:t>
      </w:r>
      <w:r w:rsidR="008400E9" w:rsidRPr="009F082A">
        <w:rPr>
          <w:rFonts w:ascii="Arial" w:hAnsi="Arial" w:cs="Arial"/>
          <w:sz w:val="24"/>
          <w:szCs w:val="24"/>
        </w:rPr>
        <w:t>es</w:t>
      </w:r>
      <w:r w:rsidRPr="009F082A">
        <w:rPr>
          <w:rFonts w:ascii="Arial" w:hAnsi="Arial" w:cs="Arial"/>
          <w:sz w:val="24"/>
          <w:szCs w:val="24"/>
        </w:rPr>
        <w:t xml:space="preserve"> más radicales. ¿Por qué? Porque toda la gente ha construido y han canalizado el agua a un</w:t>
      </w:r>
      <w:r>
        <w:rPr>
          <w:rFonts w:ascii="Arial" w:hAnsi="Arial" w:cs="Arial"/>
          <w:sz w:val="24"/>
          <w:szCs w:val="24"/>
        </w:rPr>
        <w:t>o</w:t>
      </w:r>
      <w:r w:rsidRPr="009F082A">
        <w:rPr>
          <w:rFonts w:ascii="Arial" w:hAnsi="Arial" w:cs="Arial"/>
          <w:sz w:val="24"/>
          <w:szCs w:val="24"/>
        </w:rPr>
        <w:t>s solos cauces, Entonces sí sería importante que la dirección nos diera una opinión técnica</w:t>
      </w:r>
      <w:r>
        <w:rPr>
          <w:rFonts w:ascii="Arial" w:hAnsi="Arial" w:cs="Arial"/>
          <w:sz w:val="24"/>
          <w:szCs w:val="24"/>
        </w:rPr>
        <w:t xml:space="preserve">, </w:t>
      </w:r>
      <w:r w:rsidRPr="009F082A">
        <w:rPr>
          <w:rFonts w:ascii="Arial" w:hAnsi="Arial" w:cs="Arial"/>
          <w:sz w:val="24"/>
          <w:szCs w:val="24"/>
        </w:rPr>
        <w:t xml:space="preserve">para que pueda ser todavía más más robustecido nuestro planteamiento y el tema que lo lleves al </w:t>
      </w:r>
      <w:r>
        <w:rPr>
          <w:rFonts w:ascii="Arial" w:hAnsi="Arial" w:cs="Arial"/>
          <w:sz w:val="24"/>
          <w:szCs w:val="24"/>
        </w:rPr>
        <w:t>P</w:t>
      </w:r>
      <w:r w:rsidRPr="009F082A">
        <w:rPr>
          <w:rFonts w:ascii="Arial" w:hAnsi="Arial" w:cs="Arial"/>
          <w:sz w:val="24"/>
          <w:szCs w:val="24"/>
        </w:rPr>
        <w:t xml:space="preserve">leno </w:t>
      </w:r>
      <w:r>
        <w:rPr>
          <w:rFonts w:ascii="Arial" w:hAnsi="Arial" w:cs="Arial"/>
          <w:sz w:val="24"/>
          <w:szCs w:val="24"/>
        </w:rPr>
        <w:t>del</w:t>
      </w:r>
      <w:r w:rsidRPr="009F082A">
        <w:rPr>
          <w:rFonts w:ascii="Arial" w:hAnsi="Arial" w:cs="Arial"/>
          <w:sz w:val="24"/>
          <w:szCs w:val="24"/>
        </w:rPr>
        <w:t xml:space="preserve"> </w:t>
      </w:r>
      <w:r>
        <w:rPr>
          <w:rFonts w:ascii="Arial" w:hAnsi="Arial" w:cs="Arial"/>
          <w:sz w:val="24"/>
          <w:szCs w:val="24"/>
        </w:rPr>
        <w:t>A</w:t>
      </w:r>
      <w:r w:rsidRPr="009F082A">
        <w:rPr>
          <w:rFonts w:ascii="Arial" w:hAnsi="Arial" w:cs="Arial"/>
          <w:sz w:val="24"/>
          <w:szCs w:val="24"/>
        </w:rPr>
        <w:t xml:space="preserve">yuntamiento. </w:t>
      </w:r>
    </w:p>
    <w:p w14:paraId="417BB918" w14:textId="72035B1B" w:rsidR="007A1F97" w:rsidRDefault="007A1F97" w:rsidP="007A1F97">
      <w:pPr>
        <w:jc w:val="both"/>
        <w:rPr>
          <w:rFonts w:ascii="Arial" w:hAnsi="Arial" w:cs="Arial"/>
          <w:sz w:val="24"/>
          <w:szCs w:val="24"/>
        </w:rPr>
      </w:pPr>
      <w:r w:rsidRPr="00F561A0">
        <w:rPr>
          <w:rFonts w:ascii="Arial" w:eastAsia="Arial" w:hAnsi="Arial" w:cs="Arial"/>
          <w:b/>
          <w:sz w:val="24"/>
          <w:szCs w:val="24"/>
        </w:rPr>
        <w:t xml:space="preserve">En el uso de la voz </w:t>
      </w:r>
      <w:r>
        <w:rPr>
          <w:rFonts w:ascii="Arial" w:eastAsia="Arial" w:hAnsi="Arial" w:cs="Arial"/>
          <w:b/>
          <w:sz w:val="24"/>
          <w:szCs w:val="24"/>
        </w:rPr>
        <w:t>el</w:t>
      </w:r>
      <w:r w:rsidRPr="00F561A0">
        <w:rPr>
          <w:rFonts w:ascii="Arial" w:eastAsia="Arial" w:hAnsi="Arial" w:cs="Arial"/>
          <w:b/>
          <w:sz w:val="24"/>
          <w:szCs w:val="24"/>
        </w:rPr>
        <w:t xml:space="preserve"> regidor </w:t>
      </w:r>
      <w:r>
        <w:rPr>
          <w:rFonts w:ascii="Arial" w:eastAsia="Arial" w:hAnsi="Arial" w:cs="Arial"/>
          <w:b/>
          <w:sz w:val="24"/>
          <w:szCs w:val="24"/>
        </w:rPr>
        <w:t>Santos Hernández Camarena</w:t>
      </w:r>
      <w:r w:rsidRPr="00F561A0">
        <w:rPr>
          <w:rFonts w:ascii="Arial" w:eastAsia="Arial" w:hAnsi="Arial" w:cs="Arial"/>
          <w:sz w:val="24"/>
          <w:szCs w:val="24"/>
        </w:rPr>
        <w:t>:</w:t>
      </w:r>
      <w:r w:rsidRPr="009F082A">
        <w:rPr>
          <w:rFonts w:ascii="Arial" w:hAnsi="Arial" w:cs="Arial"/>
          <w:sz w:val="24"/>
          <w:szCs w:val="24"/>
        </w:rPr>
        <w:t xml:space="preserve"> Y quiero decir que en el tema de</w:t>
      </w:r>
      <w:r>
        <w:rPr>
          <w:rFonts w:ascii="Arial" w:hAnsi="Arial" w:cs="Arial"/>
          <w:sz w:val="24"/>
          <w:szCs w:val="24"/>
        </w:rPr>
        <w:t>l</w:t>
      </w:r>
      <w:r w:rsidRPr="009F082A">
        <w:rPr>
          <w:rFonts w:ascii="Arial" w:hAnsi="Arial" w:cs="Arial"/>
          <w:sz w:val="24"/>
          <w:szCs w:val="24"/>
        </w:rPr>
        <w:t xml:space="preserve"> </w:t>
      </w:r>
      <w:r>
        <w:rPr>
          <w:rFonts w:ascii="Arial" w:hAnsi="Arial" w:cs="Arial"/>
          <w:sz w:val="24"/>
          <w:szCs w:val="24"/>
        </w:rPr>
        <w:t>Ojo</w:t>
      </w:r>
      <w:r w:rsidRPr="009F082A">
        <w:rPr>
          <w:rFonts w:ascii="Arial" w:hAnsi="Arial" w:cs="Arial"/>
          <w:sz w:val="24"/>
          <w:szCs w:val="24"/>
        </w:rPr>
        <w:t xml:space="preserve"> de </w:t>
      </w:r>
      <w:r>
        <w:rPr>
          <w:rFonts w:ascii="Arial" w:hAnsi="Arial" w:cs="Arial"/>
          <w:sz w:val="24"/>
          <w:szCs w:val="24"/>
        </w:rPr>
        <w:t>A</w:t>
      </w:r>
      <w:r w:rsidRPr="009F082A">
        <w:rPr>
          <w:rFonts w:ascii="Arial" w:hAnsi="Arial" w:cs="Arial"/>
          <w:sz w:val="24"/>
          <w:szCs w:val="24"/>
        </w:rPr>
        <w:t xml:space="preserve">gua hay una confrontación social ya. Por el tema de los </w:t>
      </w:r>
      <w:r>
        <w:rPr>
          <w:rFonts w:ascii="Arial" w:hAnsi="Arial" w:cs="Arial"/>
          <w:sz w:val="24"/>
          <w:szCs w:val="24"/>
        </w:rPr>
        <w:t>escurrimientos</w:t>
      </w:r>
      <w:r w:rsidRPr="009F082A">
        <w:rPr>
          <w:rFonts w:ascii="Arial" w:hAnsi="Arial" w:cs="Arial"/>
          <w:sz w:val="24"/>
          <w:szCs w:val="24"/>
        </w:rPr>
        <w:t xml:space="preserve"> pluviales, o sea. Fracciones la </w:t>
      </w:r>
      <w:r>
        <w:rPr>
          <w:rFonts w:ascii="Arial" w:hAnsi="Arial" w:cs="Arial"/>
          <w:sz w:val="24"/>
          <w:szCs w:val="24"/>
        </w:rPr>
        <w:t>L</w:t>
      </w:r>
      <w:r w:rsidRPr="009F082A">
        <w:rPr>
          <w:rFonts w:ascii="Arial" w:hAnsi="Arial" w:cs="Arial"/>
          <w:sz w:val="24"/>
          <w:szCs w:val="24"/>
        </w:rPr>
        <w:t xml:space="preserve">oma, el agua baja a lo que es la colonia </w:t>
      </w:r>
      <w:r>
        <w:rPr>
          <w:rFonts w:ascii="Arial" w:hAnsi="Arial" w:cs="Arial"/>
          <w:sz w:val="24"/>
          <w:szCs w:val="24"/>
        </w:rPr>
        <w:t>O</w:t>
      </w:r>
      <w:r w:rsidRPr="009F082A">
        <w:rPr>
          <w:rFonts w:ascii="Arial" w:hAnsi="Arial" w:cs="Arial"/>
          <w:sz w:val="24"/>
          <w:szCs w:val="24"/>
        </w:rPr>
        <w:t xml:space="preserve">jo de </w:t>
      </w:r>
      <w:r>
        <w:rPr>
          <w:rFonts w:ascii="Arial" w:hAnsi="Arial" w:cs="Arial"/>
          <w:sz w:val="24"/>
          <w:szCs w:val="24"/>
        </w:rPr>
        <w:t>A</w:t>
      </w:r>
      <w:r w:rsidRPr="009F082A">
        <w:rPr>
          <w:rFonts w:ascii="Arial" w:hAnsi="Arial" w:cs="Arial"/>
          <w:sz w:val="24"/>
          <w:szCs w:val="24"/>
        </w:rPr>
        <w:t>gua</w:t>
      </w:r>
      <w:r>
        <w:rPr>
          <w:rFonts w:ascii="Arial" w:hAnsi="Arial" w:cs="Arial"/>
          <w:sz w:val="24"/>
          <w:szCs w:val="24"/>
        </w:rPr>
        <w:t>,</w:t>
      </w:r>
      <w:r w:rsidRPr="009F082A">
        <w:rPr>
          <w:rFonts w:ascii="Arial" w:hAnsi="Arial" w:cs="Arial"/>
          <w:sz w:val="24"/>
          <w:szCs w:val="24"/>
        </w:rPr>
        <w:t xml:space="preserve"> uno le quiere tapar y otro le quiere abrir y otro que una vialidad pública, pero que no es pública, pero si la hacemos pública, ¿dónde vamos a ir? Entonces, en eso se está trabajando en una mesa. Pero como también </w:t>
      </w:r>
      <w:r w:rsidR="008400E9" w:rsidRPr="009F082A">
        <w:rPr>
          <w:rFonts w:ascii="Arial" w:hAnsi="Arial" w:cs="Arial"/>
          <w:sz w:val="24"/>
          <w:szCs w:val="24"/>
        </w:rPr>
        <w:t>hay</w:t>
      </w:r>
      <w:r w:rsidRPr="009F082A">
        <w:rPr>
          <w:rFonts w:ascii="Arial" w:hAnsi="Arial" w:cs="Arial"/>
          <w:sz w:val="24"/>
          <w:szCs w:val="24"/>
        </w:rPr>
        <w:t xml:space="preserve"> en la zona de Coyula</w:t>
      </w:r>
      <w:r>
        <w:rPr>
          <w:rFonts w:ascii="Arial" w:hAnsi="Arial" w:cs="Arial"/>
          <w:sz w:val="24"/>
          <w:szCs w:val="24"/>
        </w:rPr>
        <w:t xml:space="preserve"> </w:t>
      </w:r>
      <w:r w:rsidRPr="009F082A">
        <w:rPr>
          <w:rFonts w:ascii="Arial" w:hAnsi="Arial" w:cs="Arial"/>
          <w:sz w:val="24"/>
          <w:szCs w:val="24"/>
        </w:rPr>
        <w:t xml:space="preserve">hay una confrontación entre algunos vecinos, inclusive hasta algunos empresarios, porque también tiene el mismo problema. Y entonces a veces </w:t>
      </w:r>
      <w:r w:rsidRPr="009F082A">
        <w:rPr>
          <w:rFonts w:ascii="Arial" w:hAnsi="Arial" w:cs="Arial"/>
          <w:sz w:val="24"/>
          <w:szCs w:val="24"/>
        </w:rPr>
        <w:lastRenderedPageBreak/>
        <w:t xml:space="preserve">ahí dicen, es que viene </w:t>
      </w:r>
      <w:r>
        <w:rPr>
          <w:rFonts w:ascii="Arial" w:hAnsi="Arial" w:cs="Arial"/>
          <w:sz w:val="24"/>
          <w:szCs w:val="24"/>
        </w:rPr>
        <w:t>P</w:t>
      </w:r>
      <w:r w:rsidRPr="009F082A">
        <w:rPr>
          <w:rFonts w:ascii="Arial" w:hAnsi="Arial" w:cs="Arial"/>
          <w:sz w:val="24"/>
          <w:szCs w:val="24"/>
        </w:rPr>
        <w:t xml:space="preserve">rotección </w:t>
      </w:r>
      <w:r>
        <w:rPr>
          <w:rFonts w:ascii="Arial" w:hAnsi="Arial" w:cs="Arial"/>
          <w:sz w:val="24"/>
          <w:szCs w:val="24"/>
        </w:rPr>
        <w:t>C</w:t>
      </w:r>
      <w:r w:rsidRPr="009F082A">
        <w:rPr>
          <w:rFonts w:ascii="Arial" w:hAnsi="Arial" w:cs="Arial"/>
          <w:sz w:val="24"/>
          <w:szCs w:val="24"/>
        </w:rPr>
        <w:t>ivil y me multa</w:t>
      </w:r>
      <w:r>
        <w:rPr>
          <w:rFonts w:ascii="Arial" w:hAnsi="Arial" w:cs="Arial"/>
          <w:sz w:val="24"/>
          <w:szCs w:val="24"/>
        </w:rPr>
        <w:t>n</w:t>
      </w:r>
      <w:r w:rsidRPr="009F082A">
        <w:rPr>
          <w:rFonts w:ascii="Arial" w:hAnsi="Arial" w:cs="Arial"/>
          <w:sz w:val="24"/>
          <w:szCs w:val="24"/>
        </w:rPr>
        <w:t xml:space="preserve"> la petición del otro</w:t>
      </w:r>
      <w:r>
        <w:rPr>
          <w:rFonts w:ascii="Arial" w:hAnsi="Arial" w:cs="Arial"/>
          <w:sz w:val="24"/>
          <w:szCs w:val="24"/>
        </w:rPr>
        <w:t>, o sea</w:t>
      </w:r>
      <w:r w:rsidRPr="009F082A">
        <w:rPr>
          <w:rFonts w:ascii="Arial" w:hAnsi="Arial" w:cs="Arial"/>
          <w:sz w:val="24"/>
          <w:szCs w:val="24"/>
        </w:rPr>
        <w:t>, es lo que se dice, pues</w:t>
      </w:r>
      <w:r>
        <w:rPr>
          <w:rFonts w:ascii="Arial" w:hAnsi="Arial" w:cs="Arial"/>
          <w:sz w:val="24"/>
          <w:szCs w:val="24"/>
        </w:rPr>
        <w:t>, e</w:t>
      </w:r>
      <w:r w:rsidRPr="009F082A">
        <w:rPr>
          <w:rFonts w:ascii="Arial" w:hAnsi="Arial" w:cs="Arial"/>
          <w:sz w:val="24"/>
          <w:szCs w:val="24"/>
        </w:rPr>
        <w:t>ntonces es ahí donde ocupamos entrarle</w:t>
      </w:r>
      <w:r>
        <w:rPr>
          <w:rFonts w:ascii="Arial" w:hAnsi="Arial" w:cs="Arial"/>
          <w:sz w:val="24"/>
          <w:szCs w:val="24"/>
        </w:rPr>
        <w:t>,</w:t>
      </w:r>
      <w:r w:rsidRPr="009F082A">
        <w:rPr>
          <w:rFonts w:ascii="Arial" w:hAnsi="Arial" w:cs="Arial"/>
          <w:sz w:val="24"/>
          <w:szCs w:val="24"/>
        </w:rPr>
        <w:t xml:space="preserve"> qué es nuestra responsabilidad solventar</w:t>
      </w:r>
      <w:r>
        <w:rPr>
          <w:rFonts w:ascii="Arial" w:hAnsi="Arial" w:cs="Arial"/>
          <w:sz w:val="24"/>
          <w:szCs w:val="24"/>
        </w:rPr>
        <w:t xml:space="preserve"> o</w:t>
      </w:r>
      <w:r w:rsidRPr="009F082A">
        <w:rPr>
          <w:rFonts w:ascii="Arial" w:hAnsi="Arial" w:cs="Arial"/>
          <w:sz w:val="24"/>
          <w:szCs w:val="24"/>
        </w:rPr>
        <w:t xml:space="preserve"> tener esas opiniones, algún proyecto que va junto con el Atlas</w:t>
      </w:r>
      <w:r>
        <w:rPr>
          <w:rFonts w:ascii="Arial" w:hAnsi="Arial" w:cs="Arial"/>
          <w:sz w:val="24"/>
          <w:szCs w:val="24"/>
        </w:rPr>
        <w:t>,</w:t>
      </w:r>
      <w:r w:rsidRPr="009F082A">
        <w:rPr>
          <w:rFonts w:ascii="Arial" w:hAnsi="Arial" w:cs="Arial"/>
          <w:sz w:val="24"/>
          <w:szCs w:val="24"/>
        </w:rPr>
        <w:t xml:space="preserve"> actualizar todo el tema</w:t>
      </w:r>
      <w:r>
        <w:rPr>
          <w:rFonts w:ascii="Arial" w:hAnsi="Arial" w:cs="Arial"/>
          <w:sz w:val="24"/>
          <w:szCs w:val="24"/>
        </w:rPr>
        <w:t>, e</w:t>
      </w:r>
      <w:r w:rsidRPr="009F082A">
        <w:rPr>
          <w:rFonts w:ascii="Arial" w:hAnsi="Arial" w:cs="Arial"/>
          <w:sz w:val="24"/>
          <w:szCs w:val="24"/>
        </w:rPr>
        <w:t>stoy hablando de dos partes</w:t>
      </w:r>
      <w:r>
        <w:rPr>
          <w:rFonts w:ascii="Arial" w:hAnsi="Arial" w:cs="Arial"/>
          <w:sz w:val="24"/>
          <w:szCs w:val="24"/>
        </w:rPr>
        <w:t>,</w:t>
      </w:r>
      <w:r w:rsidRPr="009F082A">
        <w:rPr>
          <w:rFonts w:ascii="Arial" w:hAnsi="Arial" w:cs="Arial"/>
          <w:sz w:val="24"/>
          <w:szCs w:val="24"/>
        </w:rPr>
        <w:t xml:space="preserve"> de dos que ha de haber más donde hay problemas sociales. Acá un fraccionamiento en contra de una colonia que tiene de menores recursos, que se fincó en su momento, como se ha fincado muchas</w:t>
      </w:r>
      <w:r>
        <w:rPr>
          <w:rFonts w:ascii="Arial" w:hAnsi="Arial" w:cs="Arial"/>
          <w:sz w:val="24"/>
          <w:szCs w:val="24"/>
        </w:rPr>
        <w:t xml:space="preserve"> y</w:t>
      </w:r>
      <w:r w:rsidRPr="009F082A">
        <w:rPr>
          <w:rFonts w:ascii="Arial" w:hAnsi="Arial" w:cs="Arial"/>
          <w:sz w:val="24"/>
          <w:szCs w:val="24"/>
        </w:rPr>
        <w:t xml:space="preserve"> el tema de Coyula, algo muy parecido</w:t>
      </w:r>
      <w:r>
        <w:rPr>
          <w:rFonts w:ascii="Arial" w:hAnsi="Arial" w:cs="Arial"/>
          <w:sz w:val="24"/>
          <w:szCs w:val="24"/>
        </w:rPr>
        <w:t xml:space="preserve"> y</w:t>
      </w:r>
      <w:r w:rsidRPr="009F082A">
        <w:rPr>
          <w:rFonts w:ascii="Arial" w:hAnsi="Arial" w:cs="Arial"/>
          <w:sz w:val="24"/>
          <w:szCs w:val="24"/>
        </w:rPr>
        <w:t xml:space="preserve"> repito, se dice que la multa va a petición del otro., hay que mediarlo y tenemos esa responsabilidad. </w:t>
      </w:r>
      <w:r w:rsidRPr="009F082A">
        <w:rPr>
          <w:rFonts w:ascii="Tahoma" w:hAnsi="Tahoma" w:cs="Tahoma"/>
          <w:sz w:val="24"/>
          <w:szCs w:val="24"/>
        </w:rPr>
        <w:t> </w:t>
      </w:r>
      <w:r w:rsidRPr="009F082A">
        <w:rPr>
          <w:rFonts w:ascii="Arial" w:hAnsi="Arial" w:cs="Arial"/>
          <w:sz w:val="24"/>
          <w:szCs w:val="24"/>
        </w:rPr>
        <w:t>Gracias</w:t>
      </w:r>
      <w:r>
        <w:rPr>
          <w:rFonts w:ascii="Arial" w:hAnsi="Arial" w:cs="Arial"/>
          <w:sz w:val="24"/>
          <w:szCs w:val="24"/>
        </w:rPr>
        <w:t xml:space="preserve"> Sindico, </w:t>
      </w:r>
      <w:r w:rsidRPr="009F082A">
        <w:rPr>
          <w:rFonts w:ascii="Arial" w:hAnsi="Arial" w:cs="Arial"/>
          <w:sz w:val="24"/>
          <w:szCs w:val="24"/>
        </w:rPr>
        <w:t xml:space="preserve">Gracias, presidente. </w:t>
      </w:r>
    </w:p>
    <w:p w14:paraId="4278AB87" w14:textId="77777777" w:rsidR="007A1F97" w:rsidRDefault="007A1F97" w:rsidP="007A1F97">
      <w:pPr>
        <w:jc w:val="both"/>
        <w:rPr>
          <w:rFonts w:ascii="Arial" w:hAnsi="Arial" w:cs="Arial"/>
          <w:sz w:val="24"/>
          <w:szCs w:val="24"/>
        </w:rPr>
      </w:pPr>
      <w:r w:rsidRPr="00F561A0">
        <w:rPr>
          <w:rFonts w:ascii="Arial" w:eastAsia="Arial" w:hAnsi="Arial" w:cs="Arial"/>
          <w:b/>
          <w:sz w:val="24"/>
          <w:szCs w:val="24"/>
        </w:rPr>
        <w:t xml:space="preserve">En el uso de la voz el </w:t>
      </w:r>
      <w:r>
        <w:rPr>
          <w:rFonts w:ascii="Arial" w:eastAsia="Arial" w:hAnsi="Arial" w:cs="Arial"/>
          <w:b/>
          <w:sz w:val="24"/>
          <w:szCs w:val="24"/>
        </w:rPr>
        <w:t>Síndico Nicolas Maestro Landeros:</w:t>
      </w:r>
      <w:r w:rsidRPr="009F082A">
        <w:rPr>
          <w:rFonts w:ascii="Arial" w:hAnsi="Arial" w:cs="Arial"/>
          <w:sz w:val="24"/>
          <w:szCs w:val="24"/>
        </w:rPr>
        <w:t xml:space="preserve"> Sobre todo también nos permitiría hacer una planeación en cuanto a puntos donde la afectación para asentamientos humanos, insisto. por derecho humano, sea regular o irregular. Es nuestra obligación, de acuerdo a los 115 constitucional, pero también nos permitiría que a través de una planeación podamos ser un poco más preventivos, más que reactivos y siempre, bueno, las dependencias más en el caso de ustedes, pues sí somos reactivos porque surge el problema, pero resulta que años atrás estuvo detectando el problema y que iba a llegar a un momento muy delicado, sobre todo por los escurrimientos que se están dando y bien lo comentaba el regidor hace años surgió el tema grave en la calle Zapata, que tuvo que meterse un colector, pero ya no estuvo anunciando el problema desde hace años atrás. ¿Qué sucede ahorita en la calle Constitución? ahí con su cruce con </w:t>
      </w:r>
      <w:r>
        <w:rPr>
          <w:rFonts w:ascii="Arial" w:hAnsi="Arial" w:cs="Arial"/>
          <w:sz w:val="24"/>
          <w:szCs w:val="24"/>
        </w:rPr>
        <w:t>Tonalte</w:t>
      </w:r>
      <w:r w:rsidRPr="009F082A">
        <w:rPr>
          <w:rFonts w:ascii="Arial" w:hAnsi="Arial" w:cs="Arial"/>
          <w:sz w:val="24"/>
          <w:szCs w:val="24"/>
        </w:rPr>
        <w:t>cas, que un aguacero levanta la boca de tormenta que está ahí y daña todo y es tan vital esa vialidad en el número de líneas de transporte circulan por ahí para la movilidad, pues de las personas que usan el transporte colectivo y vehículos particulares</w:t>
      </w:r>
      <w:r>
        <w:rPr>
          <w:rFonts w:ascii="Arial" w:hAnsi="Arial" w:cs="Arial"/>
          <w:sz w:val="24"/>
          <w:szCs w:val="24"/>
        </w:rPr>
        <w:t xml:space="preserve"> e</w:t>
      </w:r>
      <w:r w:rsidRPr="009F082A">
        <w:rPr>
          <w:rFonts w:ascii="Arial" w:hAnsi="Arial" w:cs="Arial"/>
          <w:sz w:val="24"/>
          <w:szCs w:val="24"/>
        </w:rPr>
        <w:t xml:space="preserve">sa calle es fundamental. Y creo que ahí es un punto, ejemplo, de </w:t>
      </w:r>
      <w:r>
        <w:rPr>
          <w:rFonts w:ascii="Arial" w:hAnsi="Arial" w:cs="Arial"/>
          <w:sz w:val="24"/>
          <w:szCs w:val="24"/>
        </w:rPr>
        <w:t xml:space="preserve">que </w:t>
      </w:r>
      <w:r w:rsidRPr="009F082A">
        <w:rPr>
          <w:rFonts w:ascii="Arial" w:hAnsi="Arial" w:cs="Arial"/>
          <w:sz w:val="24"/>
          <w:szCs w:val="24"/>
        </w:rPr>
        <w:t>se puede hacer una planeación con este tema</w:t>
      </w:r>
      <w:r>
        <w:rPr>
          <w:rFonts w:ascii="Arial" w:hAnsi="Arial" w:cs="Arial"/>
          <w:sz w:val="24"/>
          <w:szCs w:val="24"/>
        </w:rPr>
        <w:t>,</w:t>
      </w:r>
      <w:r w:rsidRPr="009F082A">
        <w:rPr>
          <w:rFonts w:ascii="Arial" w:hAnsi="Arial" w:cs="Arial"/>
          <w:sz w:val="24"/>
          <w:szCs w:val="24"/>
        </w:rPr>
        <w:t xml:space="preserve"> de poder ser preventivo</w:t>
      </w:r>
      <w:r>
        <w:rPr>
          <w:rFonts w:ascii="Arial" w:hAnsi="Arial" w:cs="Arial"/>
          <w:sz w:val="24"/>
          <w:szCs w:val="24"/>
        </w:rPr>
        <w:t>,</w:t>
      </w:r>
      <w:r w:rsidRPr="009F082A">
        <w:rPr>
          <w:rFonts w:ascii="Arial" w:hAnsi="Arial" w:cs="Arial"/>
          <w:sz w:val="24"/>
          <w:szCs w:val="24"/>
        </w:rPr>
        <w:t xml:space="preserve"> antes de que surja un problema grave ahí, por</w:t>
      </w:r>
      <w:r>
        <w:rPr>
          <w:rFonts w:ascii="Arial" w:hAnsi="Arial" w:cs="Arial"/>
          <w:sz w:val="24"/>
          <w:szCs w:val="24"/>
        </w:rPr>
        <w:t xml:space="preserve">que </w:t>
      </w:r>
      <w:r w:rsidRPr="009F082A">
        <w:rPr>
          <w:rFonts w:ascii="Arial" w:hAnsi="Arial" w:cs="Arial"/>
          <w:sz w:val="24"/>
          <w:szCs w:val="24"/>
        </w:rPr>
        <w:t>aguas abajo, la colonia que está, Tonalteca</w:t>
      </w:r>
      <w:r>
        <w:rPr>
          <w:rFonts w:ascii="Arial" w:hAnsi="Arial" w:cs="Arial"/>
          <w:sz w:val="24"/>
          <w:szCs w:val="24"/>
        </w:rPr>
        <w:t>s 1 y 2</w:t>
      </w:r>
      <w:r w:rsidRPr="009F082A">
        <w:rPr>
          <w:rFonts w:ascii="Arial" w:hAnsi="Arial" w:cs="Arial"/>
          <w:sz w:val="24"/>
          <w:szCs w:val="24"/>
        </w:rPr>
        <w:t>.</w:t>
      </w:r>
      <w:r>
        <w:rPr>
          <w:rFonts w:ascii="Arial" w:hAnsi="Arial" w:cs="Arial"/>
          <w:sz w:val="24"/>
          <w:szCs w:val="24"/>
        </w:rPr>
        <w:t>, a</w:t>
      </w:r>
      <w:r w:rsidRPr="009F082A">
        <w:rPr>
          <w:rFonts w:ascii="Arial" w:hAnsi="Arial" w:cs="Arial"/>
          <w:sz w:val="24"/>
          <w:szCs w:val="24"/>
        </w:rPr>
        <w:t>hí escurre</w:t>
      </w:r>
      <w:r>
        <w:rPr>
          <w:rFonts w:ascii="Arial" w:hAnsi="Arial" w:cs="Arial"/>
          <w:sz w:val="24"/>
          <w:szCs w:val="24"/>
        </w:rPr>
        <w:t xml:space="preserve"> , </w:t>
      </w:r>
      <w:r w:rsidRPr="009F082A">
        <w:rPr>
          <w:rFonts w:ascii="Arial" w:hAnsi="Arial" w:cs="Arial"/>
          <w:sz w:val="24"/>
          <w:szCs w:val="24"/>
        </w:rPr>
        <w:t>que está e</w:t>
      </w:r>
      <w:r>
        <w:rPr>
          <w:rFonts w:ascii="Arial" w:hAnsi="Arial" w:cs="Arial"/>
          <w:sz w:val="24"/>
          <w:szCs w:val="24"/>
        </w:rPr>
        <w:t xml:space="preserve">n </w:t>
      </w:r>
      <w:r w:rsidRPr="009F082A">
        <w:rPr>
          <w:rFonts w:ascii="Arial" w:hAnsi="Arial" w:cs="Arial"/>
          <w:sz w:val="24"/>
          <w:szCs w:val="24"/>
        </w:rPr>
        <w:t>bajada y ahí taparon ese flujo de agua, llegaba al arroyo que cruza</w:t>
      </w:r>
      <w:r>
        <w:rPr>
          <w:rFonts w:ascii="Arial" w:hAnsi="Arial" w:cs="Arial"/>
          <w:sz w:val="24"/>
          <w:szCs w:val="24"/>
        </w:rPr>
        <w:t xml:space="preserve">, el </w:t>
      </w:r>
      <w:r w:rsidRPr="009F082A">
        <w:rPr>
          <w:rFonts w:ascii="Arial" w:hAnsi="Arial" w:cs="Arial"/>
          <w:sz w:val="24"/>
          <w:szCs w:val="24"/>
        </w:rPr>
        <w:t>del problema que hace años surgió ahí en Zapata</w:t>
      </w:r>
      <w:r>
        <w:rPr>
          <w:rFonts w:ascii="Arial" w:hAnsi="Arial" w:cs="Arial"/>
          <w:sz w:val="24"/>
          <w:szCs w:val="24"/>
        </w:rPr>
        <w:t>, a</w:t>
      </w:r>
      <w:r w:rsidRPr="009F082A">
        <w:rPr>
          <w:rFonts w:ascii="Arial" w:hAnsi="Arial" w:cs="Arial"/>
          <w:sz w:val="24"/>
          <w:szCs w:val="24"/>
        </w:rPr>
        <w:t>hí también tenemos que revisarlo porque calles abajo las destruye</w:t>
      </w:r>
      <w:r>
        <w:rPr>
          <w:rFonts w:ascii="Arial" w:hAnsi="Arial" w:cs="Arial"/>
          <w:sz w:val="24"/>
          <w:szCs w:val="24"/>
        </w:rPr>
        <w:t xml:space="preserve"> y</w:t>
      </w:r>
      <w:r w:rsidRPr="009F082A">
        <w:rPr>
          <w:rFonts w:ascii="Arial" w:hAnsi="Arial" w:cs="Arial"/>
          <w:sz w:val="24"/>
          <w:szCs w:val="24"/>
        </w:rPr>
        <w:t xml:space="preserve"> es un cuento de nunca acabar y es dinero que para cada gobierno en su momento, pues tiene que invertir en reparar</w:t>
      </w:r>
      <w:r>
        <w:rPr>
          <w:rFonts w:ascii="Arial" w:hAnsi="Arial" w:cs="Arial"/>
          <w:sz w:val="24"/>
          <w:szCs w:val="24"/>
        </w:rPr>
        <w:t>,</w:t>
      </w:r>
      <w:r w:rsidRPr="009F082A">
        <w:rPr>
          <w:rFonts w:ascii="Arial" w:hAnsi="Arial" w:cs="Arial"/>
          <w:sz w:val="24"/>
          <w:szCs w:val="24"/>
        </w:rPr>
        <w:t xml:space="preserve"> pero creo que vale la pena ir un proyecto preventivo ahí en ese cruce. Amén de muchos más que mencionan los regidores en diferentes puntos, pero aquí sí puedo obedecer una planeación. </w:t>
      </w:r>
    </w:p>
    <w:p w14:paraId="2A5943C5" w14:textId="77777777" w:rsidR="007A1F97" w:rsidRDefault="007A1F97" w:rsidP="007A1F97">
      <w:pPr>
        <w:jc w:val="both"/>
        <w:rPr>
          <w:rFonts w:ascii="Arial" w:hAnsi="Arial" w:cs="Arial"/>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 xml:space="preserve"> </w:t>
      </w:r>
      <w:r>
        <w:rPr>
          <w:rFonts w:ascii="Arial" w:eastAsia="Arial" w:hAnsi="Arial" w:cs="Arial"/>
          <w:sz w:val="24"/>
          <w:szCs w:val="24"/>
        </w:rPr>
        <w:t xml:space="preserve"> </w:t>
      </w:r>
      <w:r w:rsidRPr="009F082A">
        <w:rPr>
          <w:rFonts w:ascii="Arial" w:hAnsi="Arial" w:cs="Arial"/>
          <w:sz w:val="24"/>
          <w:szCs w:val="24"/>
        </w:rPr>
        <w:t>Y es que es también muy importante proponer que haya todo el camino que recorre el agua pluvial</w:t>
      </w:r>
      <w:r>
        <w:rPr>
          <w:rFonts w:ascii="Arial" w:hAnsi="Arial" w:cs="Arial"/>
          <w:sz w:val="24"/>
          <w:szCs w:val="24"/>
        </w:rPr>
        <w:t xml:space="preserve"> y</w:t>
      </w:r>
      <w:r w:rsidRPr="009F082A">
        <w:rPr>
          <w:rFonts w:ascii="Arial" w:hAnsi="Arial" w:cs="Arial"/>
          <w:sz w:val="24"/>
          <w:szCs w:val="24"/>
        </w:rPr>
        <w:t xml:space="preserve"> aparte que se almacene. Por ejemplo, aquí en la Providencia hay escurrimientos de toda la época del año como que son unos veneritos naturales y se le dijo al director de ecología</w:t>
      </w:r>
      <w:r>
        <w:rPr>
          <w:rFonts w:ascii="Arial" w:hAnsi="Arial" w:cs="Arial"/>
          <w:sz w:val="24"/>
          <w:szCs w:val="24"/>
        </w:rPr>
        <w:t>,</w:t>
      </w:r>
      <w:r w:rsidRPr="009F082A">
        <w:rPr>
          <w:rFonts w:ascii="Arial" w:hAnsi="Arial" w:cs="Arial"/>
          <w:sz w:val="24"/>
          <w:szCs w:val="24"/>
        </w:rPr>
        <w:t xml:space="preserve"> hicieron como unas terracitas de tinaja y ahí se almacena ya el agua</w:t>
      </w:r>
      <w:r>
        <w:rPr>
          <w:rFonts w:ascii="Arial" w:hAnsi="Arial" w:cs="Arial"/>
          <w:sz w:val="24"/>
          <w:szCs w:val="24"/>
        </w:rPr>
        <w:t>, e</w:t>
      </w:r>
      <w:r w:rsidRPr="009F082A">
        <w:rPr>
          <w:rFonts w:ascii="Arial" w:hAnsi="Arial" w:cs="Arial"/>
          <w:sz w:val="24"/>
          <w:szCs w:val="24"/>
        </w:rPr>
        <w:t>ntonces esa agua ya no está escurriendo, ya no se pierde. Y si así se hiciera</w:t>
      </w:r>
      <w:r>
        <w:rPr>
          <w:rFonts w:ascii="Arial" w:hAnsi="Arial" w:cs="Arial"/>
          <w:sz w:val="24"/>
          <w:szCs w:val="24"/>
        </w:rPr>
        <w:t xml:space="preserve"> en </w:t>
      </w:r>
      <w:r w:rsidRPr="009F082A">
        <w:rPr>
          <w:rFonts w:ascii="Arial" w:hAnsi="Arial" w:cs="Arial"/>
          <w:sz w:val="24"/>
          <w:szCs w:val="24"/>
        </w:rPr>
        <w:t>varios lugares donde hay escurrimientos naturales de agua, esa agua se aprovecharía</w:t>
      </w:r>
      <w:r>
        <w:rPr>
          <w:rFonts w:ascii="Arial" w:hAnsi="Arial" w:cs="Arial"/>
          <w:sz w:val="24"/>
          <w:szCs w:val="24"/>
        </w:rPr>
        <w:t xml:space="preserve"> y</w:t>
      </w:r>
      <w:r w:rsidRPr="009F082A">
        <w:rPr>
          <w:rFonts w:ascii="Arial" w:hAnsi="Arial" w:cs="Arial"/>
          <w:sz w:val="24"/>
          <w:szCs w:val="24"/>
        </w:rPr>
        <w:t xml:space="preserve"> aparte no mojaría ni estaría escurriendo y nada más desperdiciándose. Ese es el primer paso que se dio, ojalá que haya más piletas que se hagan y que esa agua se sea aprovechada y pues faltan muchas cosas en nuestro municipio, pero hay que irlas haciendo poco a poco porque nos está ganando el crecimiento de la población con nuestros servicios</w:t>
      </w:r>
      <w:r>
        <w:rPr>
          <w:rFonts w:ascii="Arial" w:hAnsi="Arial" w:cs="Arial"/>
          <w:sz w:val="24"/>
          <w:szCs w:val="24"/>
        </w:rPr>
        <w:t>, p</w:t>
      </w:r>
      <w:r w:rsidRPr="009F082A">
        <w:rPr>
          <w:rFonts w:ascii="Arial" w:hAnsi="Arial" w:cs="Arial"/>
          <w:sz w:val="24"/>
          <w:szCs w:val="24"/>
        </w:rPr>
        <w:t xml:space="preserve">ero sí es </w:t>
      </w:r>
      <w:r w:rsidRPr="009F082A">
        <w:rPr>
          <w:rFonts w:ascii="Arial" w:hAnsi="Arial" w:cs="Arial"/>
          <w:sz w:val="24"/>
          <w:szCs w:val="24"/>
        </w:rPr>
        <w:lastRenderedPageBreak/>
        <w:t>importante</w:t>
      </w:r>
      <w:r>
        <w:rPr>
          <w:rFonts w:ascii="Arial" w:hAnsi="Arial" w:cs="Arial"/>
          <w:sz w:val="24"/>
          <w:szCs w:val="24"/>
        </w:rPr>
        <w:t xml:space="preserve">, </w:t>
      </w:r>
      <w:r w:rsidRPr="009F082A">
        <w:rPr>
          <w:rFonts w:ascii="Arial" w:hAnsi="Arial" w:cs="Arial"/>
          <w:sz w:val="24"/>
          <w:szCs w:val="24"/>
        </w:rPr>
        <w:t xml:space="preserve">no duden que lo vamos a hacer regidor en su petición porque sí es bien importante el Atlas. </w:t>
      </w:r>
    </w:p>
    <w:p w14:paraId="3D899B5B" w14:textId="77777777" w:rsidR="007A1F97" w:rsidRDefault="007A1F97" w:rsidP="007A1F97">
      <w:pPr>
        <w:jc w:val="both"/>
        <w:rPr>
          <w:rFonts w:ascii="Arial" w:hAnsi="Arial" w:cs="Arial"/>
          <w:sz w:val="24"/>
          <w:szCs w:val="24"/>
        </w:rPr>
      </w:pPr>
      <w:r w:rsidRPr="00F561A0">
        <w:rPr>
          <w:rFonts w:ascii="Arial" w:eastAsia="Arial" w:hAnsi="Arial" w:cs="Arial"/>
          <w:b/>
          <w:sz w:val="24"/>
          <w:szCs w:val="24"/>
        </w:rPr>
        <w:t xml:space="preserve">En el uso de la voz </w:t>
      </w:r>
      <w:r>
        <w:rPr>
          <w:rFonts w:ascii="Arial" w:eastAsia="Arial" w:hAnsi="Arial" w:cs="Arial"/>
          <w:b/>
          <w:sz w:val="24"/>
          <w:szCs w:val="24"/>
        </w:rPr>
        <w:t>el</w:t>
      </w:r>
      <w:r w:rsidRPr="00F561A0">
        <w:rPr>
          <w:rFonts w:ascii="Arial" w:eastAsia="Arial" w:hAnsi="Arial" w:cs="Arial"/>
          <w:b/>
          <w:sz w:val="24"/>
          <w:szCs w:val="24"/>
        </w:rPr>
        <w:t xml:space="preserve"> regidor </w:t>
      </w:r>
      <w:r>
        <w:rPr>
          <w:rFonts w:ascii="Arial" w:eastAsia="Arial" w:hAnsi="Arial" w:cs="Arial"/>
          <w:b/>
          <w:sz w:val="24"/>
          <w:szCs w:val="24"/>
        </w:rPr>
        <w:t>Cesar Gerardo Esquivias Garduño</w:t>
      </w:r>
      <w:r>
        <w:rPr>
          <w:rFonts w:ascii="Arial" w:hAnsi="Arial" w:cs="Arial"/>
          <w:sz w:val="24"/>
          <w:szCs w:val="24"/>
        </w:rPr>
        <w:t xml:space="preserve">: </w:t>
      </w:r>
      <w:r w:rsidRPr="009F082A">
        <w:rPr>
          <w:rFonts w:ascii="Arial" w:hAnsi="Arial" w:cs="Arial"/>
          <w:sz w:val="24"/>
          <w:szCs w:val="24"/>
        </w:rPr>
        <w:t>Gracias</w:t>
      </w:r>
      <w:r>
        <w:rPr>
          <w:rFonts w:ascii="Arial" w:hAnsi="Arial" w:cs="Arial"/>
          <w:sz w:val="24"/>
          <w:szCs w:val="24"/>
        </w:rPr>
        <w:t>, incl</w:t>
      </w:r>
      <w:r w:rsidRPr="009F082A">
        <w:rPr>
          <w:rFonts w:ascii="Arial" w:hAnsi="Arial" w:cs="Arial"/>
          <w:sz w:val="24"/>
          <w:szCs w:val="24"/>
        </w:rPr>
        <w:t xml:space="preserve">uso robusteciendo el comentario que estaba haciendo el </w:t>
      </w:r>
      <w:r>
        <w:rPr>
          <w:rFonts w:ascii="Arial" w:hAnsi="Arial" w:cs="Arial"/>
          <w:sz w:val="24"/>
          <w:szCs w:val="24"/>
        </w:rPr>
        <w:t>S</w:t>
      </w:r>
      <w:r w:rsidRPr="009F082A">
        <w:rPr>
          <w:rFonts w:ascii="Arial" w:hAnsi="Arial" w:cs="Arial"/>
          <w:sz w:val="24"/>
          <w:szCs w:val="24"/>
        </w:rPr>
        <w:t>índico</w:t>
      </w:r>
      <w:r>
        <w:rPr>
          <w:rFonts w:ascii="Arial" w:hAnsi="Arial" w:cs="Arial"/>
          <w:sz w:val="24"/>
          <w:szCs w:val="24"/>
        </w:rPr>
        <w:t>, e</w:t>
      </w:r>
      <w:r w:rsidRPr="009F082A">
        <w:rPr>
          <w:rFonts w:ascii="Arial" w:hAnsi="Arial" w:cs="Arial"/>
          <w:sz w:val="24"/>
          <w:szCs w:val="24"/>
        </w:rPr>
        <w:t xml:space="preserve">s muy importante porque recuerdo que salió una noticia en los medios de comunicación de un fraccionamiento nuevo, de nueva creación que se llama </w:t>
      </w:r>
      <w:r>
        <w:rPr>
          <w:rFonts w:ascii="Arial" w:hAnsi="Arial" w:cs="Arial"/>
          <w:sz w:val="24"/>
          <w:szCs w:val="24"/>
        </w:rPr>
        <w:t>L</w:t>
      </w:r>
      <w:r w:rsidRPr="009F082A">
        <w:rPr>
          <w:rFonts w:ascii="Arial" w:hAnsi="Arial" w:cs="Arial"/>
          <w:sz w:val="24"/>
          <w:szCs w:val="24"/>
        </w:rPr>
        <w:t xml:space="preserve">a </w:t>
      </w:r>
      <w:r>
        <w:rPr>
          <w:rFonts w:ascii="Arial" w:hAnsi="Arial" w:cs="Arial"/>
          <w:sz w:val="24"/>
          <w:szCs w:val="24"/>
        </w:rPr>
        <w:t>V</w:t>
      </w:r>
      <w:r w:rsidRPr="009F082A">
        <w:rPr>
          <w:rFonts w:ascii="Arial" w:hAnsi="Arial" w:cs="Arial"/>
          <w:sz w:val="24"/>
          <w:szCs w:val="24"/>
        </w:rPr>
        <w:t>alencian</w:t>
      </w:r>
      <w:r>
        <w:rPr>
          <w:rFonts w:ascii="Arial" w:hAnsi="Arial" w:cs="Arial"/>
          <w:sz w:val="24"/>
          <w:szCs w:val="24"/>
        </w:rPr>
        <w:t>a,</w:t>
      </w:r>
      <w:r w:rsidRPr="009F082A">
        <w:rPr>
          <w:rFonts w:ascii="Arial" w:hAnsi="Arial" w:cs="Arial"/>
          <w:sz w:val="24"/>
          <w:szCs w:val="24"/>
        </w:rPr>
        <w:t xml:space="preserve"> donde tengo entendido, desconozco, pues el número X de requisitos que piden cuando tú vas a hacer un desarrollo habitacional, creo que te piden factibilidad en Si</w:t>
      </w:r>
      <w:r>
        <w:rPr>
          <w:rFonts w:ascii="Arial" w:hAnsi="Arial" w:cs="Arial"/>
          <w:sz w:val="24"/>
          <w:szCs w:val="24"/>
        </w:rPr>
        <w:t>a</w:t>
      </w:r>
      <w:r w:rsidRPr="009F082A">
        <w:rPr>
          <w:rFonts w:ascii="Arial" w:hAnsi="Arial" w:cs="Arial"/>
          <w:sz w:val="24"/>
          <w:szCs w:val="24"/>
        </w:rPr>
        <w:t xml:space="preserve">pa, factibilidad de comisión federal, que el plan parcial de urbanización, no sé si todavía lo mencionen y todo ese número de documentación, pero no tengo entendido si le solicitan a </w:t>
      </w:r>
      <w:r>
        <w:rPr>
          <w:rFonts w:ascii="Arial" w:hAnsi="Arial" w:cs="Arial"/>
          <w:sz w:val="24"/>
          <w:szCs w:val="24"/>
        </w:rPr>
        <w:t>P</w:t>
      </w:r>
      <w:r w:rsidRPr="009F082A">
        <w:rPr>
          <w:rFonts w:ascii="Arial" w:hAnsi="Arial" w:cs="Arial"/>
          <w:sz w:val="24"/>
          <w:szCs w:val="24"/>
        </w:rPr>
        <w:t xml:space="preserve">rotección </w:t>
      </w:r>
      <w:r>
        <w:rPr>
          <w:rFonts w:ascii="Arial" w:hAnsi="Arial" w:cs="Arial"/>
          <w:sz w:val="24"/>
          <w:szCs w:val="24"/>
        </w:rPr>
        <w:t>C</w:t>
      </w:r>
      <w:r w:rsidRPr="009F082A">
        <w:rPr>
          <w:rFonts w:ascii="Arial" w:hAnsi="Arial" w:cs="Arial"/>
          <w:sz w:val="24"/>
          <w:szCs w:val="24"/>
        </w:rPr>
        <w:t>ivil</w:t>
      </w:r>
      <w:r>
        <w:rPr>
          <w:rFonts w:ascii="Arial" w:hAnsi="Arial" w:cs="Arial"/>
          <w:sz w:val="24"/>
          <w:szCs w:val="24"/>
        </w:rPr>
        <w:t xml:space="preserve"> u</w:t>
      </w:r>
      <w:r w:rsidRPr="009F082A">
        <w:rPr>
          <w:rFonts w:ascii="Arial" w:hAnsi="Arial" w:cs="Arial"/>
          <w:sz w:val="24"/>
          <w:szCs w:val="24"/>
        </w:rPr>
        <w:t xml:space="preserve">n estudio, o sea, que nos dictamine también </w:t>
      </w:r>
      <w:r>
        <w:rPr>
          <w:rFonts w:ascii="Arial" w:hAnsi="Arial" w:cs="Arial"/>
          <w:sz w:val="24"/>
          <w:szCs w:val="24"/>
        </w:rPr>
        <w:t>P</w:t>
      </w:r>
      <w:r w:rsidRPr="009F082A">
        <w:rPr>
          <w:rFonts w:ascii="Arial" w:hAnsi="Arial" w:cs="Arial"/>
          <w:sz w:val="24"/>
          <w:szCs w:val="24"/>
        </w:rPr>
        <w:t xml:space="preserve">rotección </w:t>
      </w:r>
      <w:r>
        <w:rPr>
          <w:rFonts w:ascii="Arial" w:hAnsi="Arial" w:cs="Arial"/>
          <w:sz w:val="24"/>
          <w:szCs w:val="24"/>
        </w:rPr>
        <w:t>C</w:t>
      </w:r>
      <w:r w:rsidRPr="009F082A">
        <w:rPr>
          <w:rFonts w:ascii="Arial" w:hAnsi="Arial" w:cs="Arial"/>
          <w:sz w:val="24"/>
          <w:szCs w:val="24"/>
        </w:rPr>
        <w:t>ivil si realmente esa zona que vamos a desarrollar</w:t>
      </w:r>
      <w:r>
        <w:rPr>
          <w:rFonts w:ascii="Arial" w:hAnsi="Arial" w:cs="Arial"/>
          <w:sz w:val="24"/>
          <w:szCs w:val="24"/>
        </w:rPr>
        <w:t xml:space="preserve"> t</w:t>
      </w:r>
      <w:r w:rsidRPr="009F082A">
        <w:rPr>
          <w:rFonts w:ascii="Arial" w:hAnsi="Arial" w:cs="Arial"/>
          <w:sz w:val="24"/>
          <w:szCs w:val="24"/>
        </w:rPr>
        <w:t>iene algún problema de que en algún momento el agua llegaba o fluía a ese espacio porque es más bajo que otro territorio. Y si en algún momento debería de llevar un tipo de colector o un tipo de infraestructura que ayude a mitigar ese tipo de situaciones, porque construyes y luego ya que se ahogue el niño, pues tapas el pozo, ¿no? Entonces, yo he visto eso, entonces yo creo que también el Atlas de riesgo ya en la actualización nos ayuda también a determinar dónde se va a urbanizar robusteciendo los planes de desarrollo urbano, el plan municipal de desarrollo y todo que sea un instrumento jurídico y administrativo que conlleve a que no tengamos ese tipo de problemas y que</w:t>
      </w:r>
      <w:r>
        <w:rPr>
          <w:rFonts w:ascii="Arial" w:hAnsi="Arial" w:cs="Arial"/>
          <w:sz w:val="24"/>
          <w:szCs w:val="24"/>
        </w:rPr>
        <w:t xml:space="preserve"> </w:t>
      </w:r>
      <w:r w:rsidRPr="009F082A">
        <w:rPr>
          <w:rFonts w:ascii="Arial" w:hAnsi="Arial" w:cs="Arial"/>
          <w:sz w:val="24"/>
          <w:szCs w:val="24"/>
        </w:rPr>
        <w:t xml:space="preserve">vaya dándose el crecimiento ordenado, pues porque sí, tenemos que ir previendo, porque después queremos solucionar, ya cuando ya estamos en el problema, entonces esa era parte de mi intervención en el tema de asuntos varios para que en conjunto se lleve </w:t>
      </w:r>
      <w:r>
        <w:rPr>
          <w:rFonts w:ascii="Arial" w:hAnsi="Arial" w:cs="Arial"/>
          <w:sz w:val="24"/>
          <w:szCs w:val="24"/>
        </w:rPr>
        <w:t>al P</w:t>
      </w:r>
      <w:r w:rsidRPr="009F082A">
        <w:rPr>
          <w:rFonts w:ascii="Arial" w:hAnsi="Arial" w:cs="Arial"/>
          <w:sz w:val="24"/>
          <w:szCs w:val="24"/>
        </w:rPr>
        <w:t xml:space="preserve">leno al </w:t>
      </w:r>
      <w:r>
        <w:rPr>
          <w:rFonts w:ascii="Arial" w:hAnsi="Arial" w:cs="Arial"/>
          <w:sz w:val="24"/>
          <w:szCs w:val="24"/>
        </w:rPr>
        <w:t>A</w:t>
      </w:r>
      <w:r w:rsidRPr="009F082A">
        <w:rPr>
          <w:rFonts w:ascii="Arial" w:hAnsi="Arial" w:cs="Arial"/>
          <w:sz w:val="24"/>
          <w:szCs w:val="24"/>
        </w:rPr>
        <w:t>yuntamiento o se vaya viendo primeramente la opinión técnica y ya que tengamos la opinión técnica</w:t>
      </w:r>
      <w:r>
        <w:rPr>
          <w:rFonts w:ascii="Arial" w:hAnsi="Arial" w:cs="Arial"/>
          <w:sz w:val="24"/>
          <w:szCs w:val="24"/>
        </w:rPr>
        <w:t>,</w:t>
      </w:r>
      <w:r w:rsidRPr="009F082A">
        <w:rPr>
          <w:rFonts w:ascii="Arial" w:hAnsi="Arial" w:cs="Arial"/>
          <w:sz w:val="24"/>
          <w:szCs w:val="24"/>
        </w:rPr>
        <w:t xml:space="preserve"> ahora sí </w:t>
      </w:r>
      <w:r>
        <w:rPr>
          <w:rFonts w:ascii="Arial" w:hAnsi="Arial" w:cs="Arial"/>
          <w:sz w:val="24"/>
          <w:szCs w:val="24"/>
        </w:rPr>
        <w:t>llevemos</w:t>
      </w:r>
      <w:r w:rsidRPr="009F082A">
        <w:rPr>
          <w:rFonts w:ascii="Arial" w:hAnsi="Arial" w:cs="Arial"/>
          <w:sz w:val="24"/>
          <w:szCs w:val="24"/>
        </w:rPr>
        <w:t xml:space="preserve"> al pleno</w:t>
      </w:r>
      <w:r>
        <w:rPr>
          <w:rFonts w:ascii="Arial" w:hAnsi="Arial" w:cs="Arial"/>
          <w:sz w:val="24"/>
          <w:szCs w:val="24"/>
        </w:rPr>
        <w:t>,</w:t>
      </w:r>
      <w:r w:rsidRPr="009F082A">
        <w:rPr>
          <w:rFonts w:ascii="Arial" w:hAnsi="Arial" w:cs="Arial"/>
          <w:sz w:val="24"/>
          <w:szCs w:val="24"/>
        </w:rPr>
        <w:t xml:space="preserve"> porque viene el presupuesto de egresos y es donde podemos etiquetar el dinero para la actualización del propio Atlas de riesgo.</w:t>
      </w:r>
    </w:p>
    <w:p w14:paraId="6319D423" w14:textId="77777777" w:rsidR="007A1F97" w:rsidRDefault="007A1F97" w:rsidP="007A1F97">
      <w:pPr>
        <w:jc w:val="both"/>
        <w:rPr>
          <w:rFonts w:ascii="Arial" w:hAnsi="Arial" w:cs="Arial"/>
          <w:sz w:val="24"/>
          <w:szCs w:val="24"/>
        </w:rPr>
      </w:pPr>
      <w:r w:rsidRPr="00F561A0">
        <w:rPr>
          <w:rFonts w:ascii="Arial" w:eastAsia="Arial" w:hAnsi="Arial" w:cs="Arial"/>
          <w:b/>
          <w:sz w:val="24"/>
          <w:szCs w:val="24"/>
        </w:rPr>
        <w:t>En el uso de la voz el C. Mario Alberto Alatorre Rodríguez, Secretario Técnico:</w:t>
      </w:r>
      <w:r>
        <w:rPr>
          <w:rFonts w:ascii="Arial" w:eastAsia="Arial" w:hAnsi="Arial" w:cs="Arial"/>
          <w:b/>
          <w:sz w:val="24"/>
          <w:szCs w:val="24"/>
        </w:rPr>
        <w:t xml:space="preserve"> </w:t>
      </w:r>
      <w:r w:rsidRPr="009F082A">
        <w:rPr>
          <w:rFonts w:ascii="Arial" w:hAnsi="Arial" w:cs="Arial"/>
          <w:sz w:val="24"/>
          <w:szCs w:val="24"/>
        </w:rPr>
        <w:t xml:space="preserve">Con respecto a ese tema, pues nos llevamos dos tareas aquí de parte de la </w:t>
      </w:r>
      <w:r>
        <w:rPr>
          <w:rFonts w:ascii="Arial" w:hAnsi="Arial" w:cs="Arial"/>
          <w:sz w:val="24"/>
          <w:szCs w:val="24"/>
        </w:rPr>
        <w:t>C</w:t>
      </w:r>
      <w:r w:rsidRPr="009F082A">
        <w:rPr>
          <w:rFonts w:ascii="Arial" w:hAnsi="Arial" w:cs="Arial"/>
          <w:sz w:val="24"/>
          <w:szCs w:val="24"/>
        </w:rPr>
        <w:t xml:space="preserve">omisión. El primero sería solicitar la opinión técnica de la </w:t>
      </w:r>
      <w:r>
        <w:rPr>
          <w:rFonts w:ascii="Arial" w:hAnsi="Arial" w:cs="Arial"/>
          <w:sz w:val="24"/>
          <w:szCs w:val="24"/>
        </w:rPr>
        <w:t>D</w:t>
      </w:r>
      <w:r w:rsidRPr="009F082A">
        <w:rPr>
          <w:rFonts w:ascii="Arial" w:hAnsi="Arial" w:cs="Arial"/>
          <w:sz w:val="24"/>
          <w:szCs w:val="24"/>
        </w:rPr>
        <w:t xml:space="preserve">irección de </w:t>
      </w:r>
      <w:r>
        <w:rPr>
          <w:rFonts w:ascii="Arial" w:hAnsi="Arial" w:cs="Arial"/>
          <w:sz w:val="24"/>
          <w:szCs w:val="24"/>
        </w:rPr>
        <w:t>P</w:t>
      </w:r>
      <w:r w:rsidRPr="009F082A">
        <w:rPr>
          <w:rFonts w:ascii="Arial" w:hAnsi="Arial" w:cs="Arial"/>
          <w:sz w:val="24"/>
          <w:szCs w:val="24"/>
        </w:rPr>
        <w:t>rotección civil sobre el Atlas de riesgo y el segundo, pues ya posteriormente de</w:t>
      </w:r>
      <w:r>
        <w:rPr>
          <w:rFonts w:ascii="Arial" w:hAnsi="Arial" w:cs="Arial"/>
          <w:sz w:val="24"/>
          <w:szCs w:val="24"/>
        </w:rPr>
        <w:t xml:space="preserve"> </w:t>
      </w:r>
      <w:r w:rsidRPr="009F082A">
        <w:rPr>
          <w:rFonts w:ascii="Arial" w:hAnsi="Arial" w:cs="Arial"/>
          <w:sz w:val="24"/>
          <w:szCs w:val="24"/>
        </w:rPr>
        <w:t xml:space="preserve">tener eso elaborar una iniciativa para presentarla en el </w:t>
      </w:r>
      <w:r>
        <w:rPr>
          <w:rFonts w:ascii="Arial" w:hAnsi="Arial" w:cs="Arial"/>
          <w:sz w:val="24"/>
          <w:szCs w:val="24"/>
        </w:rPr>
        <w:t>P</w:t>
      </w:r>
      <w:r w:rsidRPr="009F082A">
        <w:rPr>
          <w:rFonts w:ascii="Arial" w:hAnsi="Arial" w:cs="Arial"/>
          <w:sz w:val="24"/>
          <w:szCs w:val="24"/>
        </w:rPr>
        <w:t>leno</w:t>
      </w:r>
      <w:r>
        <w:rPr>
          <w:rFonts w:ascii="Arial" w:hAnsi="Arial" w:cs="Arial"/>
          <w:sz w:val="24"/>
          <w:szCs w:val="24"/>
        </w:rPr>
        <w:t>,</w:t>
      </w:r>
      <w:r w:rsidRPr="009F082A">
        <w:rPr>
          <w:rFonts w:ascii="Arial" w:hAnsi="Arial" w:cs="Arial"/>
          <w:sz w:val="24"/>
          <w:szCs w:val="24"/>
        </w:rPr>
        <w:t xml:space="preserve"> solicitando que se integre en el presupuesto de egresos</w:t>
      </w:r>
      <w:r>
        <w:rPr>
          <w:rFonts w:ascii="Arial" w:hAnsi="Arial" w:cs="Arial"/>
          <w:sz w:val="24"/>
          <w:szCs w:val="24"/>
        </w:rPr>
        <w:t xml:space="preserve"> </w:t>
      </w:r>
      <w:r w:rsidRPr="009F082A">
        <w:rPr>
          <w:rFonts w:ascii="Arial" w:hAnsi="Arial" w:cs="Arial"/>
          <w:sz w:val="24"/>
          <w:szCs w:val="24"/>
        </w:rPr>
        <w:t xml:space="preserve">la elaboración de un nuevo Atlas de riesgo. </w:t>
      </w:r>
    </w:p>
    <w:p w14:paraId="70EC39FF" w14:textId="77777777" w:rsidR="007A1F97" w:rsidRDefault="007A1F97" w:rsidP="007A1F97">
      <w:pPr>
        <w:jc w:val="both"/>
        <w:rPr>
          <w:rFonts w:ascii="Tahoma" w:hAnsi="Tahoma" w:cs="Tahoma"/>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w:t>
      </w:r>
      <w:r>
        <w:rPr>
          <w:rFonts w:ascii="Arial" w:eastAsia="Arial" w:hAnsi="Arial" w:cs="Arial"/>
          <w:sz w:val="24"/>
          <w:szCs w:val="24"/>
        </w:rPr>
        <w:t xml:space="preserve"> </w:t>
      </w:r>
      <w:r w:rsidRPr="009F082A">
        <w:rPr>
          <w:rFonts w:ascii="Arial" w:hAnsi="Arial" w:cs="Arial"/>
          <w:sz w:val="24"/>
          <w:szCs w:val="24"/>
        </w:rPr>
        <w:t>Y aparte también poner un punto de acuerdo que cuando se hagan nuevos asentamientos urbanos, prevean todo</w:t>
      </w:r>
      <w:r>
        <w:rPr>
          <w:rFonts w:ascii="Arial" w:hAnsi="Arial" w:cs="Arial"/>
          <w:sz w:val="24"/>
          <w:szCs w:val="24"/>
        </w:rPr>
        <w:t>,</w:t>
      </w:r>
      <w:r w:rsidRPr="009F082A">
        <w:rPr>
          <w:rFonts w:ascii="Arial" w:hAnsi="Arial" w:cs="Arial"/>
          <w:sz w:val="24"/>
          <w:szCs w:val="24"/>
        </w:rPr>
        <w:t xml:space="preserve"> porque yo pienso que los dejan y no tienen todo completo, porque si tuviesen todo completo, este no habría luego problemas de inundación, de que no hay luz, de que no hay drenaje, de que no hay agua</w:t>
      </w:r>
      <w:r>
        <w:rPr>
          <w:rFonts w:ascii="Arial" w:hAnsi="Arial" w:cs="Arial"/>
          <w:sz w:val="24"/>
          <w:szCs w:val="24"/>
        </w:rPr>
        <w:t xml:space="preserve">, </w:t>
      </w:r>
      <w:r w:rsidRPr="009F082A">
        <w:rPr>
          <w:rFonts w:ascii="Arial" w:hAnsi="Arial" w:cs="Arial"/>
          <w:sz w:val="24"/>
          <w:szCs w:val="24"/>
        </w:rPr>
        <w:t>si todos esos requisitos se los piden a los asentamientos son humanos, no tendríamos mayor problema ahí que ponga también mucho hincapié, obras públicas y desarrollo urbano, hay que hacer un punto de acuerdo para que después no tengamos esos problemas tan fuertes.</w:t>
      </w:r>
    </w:p>
    <w:p w14:paraId="3179F26F" w14:textId="77777777" w:rsidR="007A1F97" w:rsidRDefault="007A1F97" w:rsidP="007A1F97">
      <w:pPr>
        <w:jc w:val="both"/>
        <w:rPr>
          <w:rFonts w:ascii="Arial" w:hAnsi="Arial" w:cs="Arial"/>
          <w:sz w:val="24"/>
          <w:szCs w:val="24"/>
        </w:rPr>
      </w:pPr>
      <w:r w:rsidRPr="00F561A0">
        <w:rPr>
          <w:rFonts w:ascii="Arial" w:eastAsia="Arial" w:hAnsi="Arial" w:cs="Arial"/>
          <w:b/>
          <w:sz w:val="24"/>
          <w:szCs w:val="24"/>
        </w:rPr>
        <w:t>En el uso de la voz el C. Mario Alberto Alatorre Rodríguez, Secretario Técnico:</w:t>
      </w:r>
      <w:r>
        <w:rPr>
          <w:rFonts w:ascii="Arial" w:eastAsia="Arial" w:hAnsi="Arial" w:cs="Arial"/>
          <w:b/>
          <w:sz w:val="24"/>
          <w:szCs w:val="24"/>
        </w:rPr>
        <w:t xml:space="preserve"> </w:t>
      </w:r>
      <w:r w:rsidRPr="009F082A">
        <w:rPr>
          <w:rFonts w:ascii="Arial" w:hAnsi="Arial" w:cs="Arial"/>
          <w:sz w:val="24"/>
          <w:szCs w:val="24"/>
        </w:rPr>
        <w:t xml:space="preserve">¿Alguien más tiene algún asunto? </w:t>
      </w:r>
      <w:r>
        <w:rPr>
          <w:rFonts w:ascii="Arial" w:hAnsi="Arial" w:cs="Arial"/>
          <w:sz w:val="24"/>
          <w:szCs w:val="24"/>
        </w:rPr>
        <w:t xml:space="preserve"> </w:t>
      </w:r>
      <w:r w:rsidRPr="009F082A">
        <w:rPr>
          <w:rFonts w:ascii="Arial" w:hAnsi="Arial" w:cs="Arial"/>
          <w:sz w:val="24"/>
          <w:szCs w:val="24"/>
        </w:rPr>
        <w:t>Continuamos con el punto número cinco</w:t>
      </w:r>
      <w:r>
        <w:rPr>
          <w:rFonts w:ascii="Arial" w:hAnsi="Arial" w:cs="Arial"/>
          <w:sz w:val="24"/>
          <w:szCs w:val="24"/>
        </w:rPr>
        <w:t xml:space="preserve"> d</w:t>
      </w:r>
      <w:r w:rsidRPr="009F082A">
        <w:rPr>
          <w:rFonts w:ascii="Arial" w:hAnsi="Arial" w:cs="Arial"/>
          <w:sz w:val="24"/>
          <w:szCs w:val="24"/>
        </w:rPr>
        <w:t xml:space="preserve">el orden del día que se refiere a la clausura de la sesión, establecimiento de fecha de </w:t>
      </w:r>
      <w:r w:rsidRPr="009F082A">
        <w:rPr>
          <w:rFonts w:ascii="Arial" w:hAnsi="Arial" w:cs="Arial"/>
          <w:sz w:val="24"/>
          <w:szCs w:val="24"/>
        </w:rPr>
        <w:lastRenderedPageBreak/>
        <w:t xml:space="preserve">la próxima sesión. Se deja pendiente la fecha previa convocatoria que se les hará llegar por escrito en su momento, gracias a todos por su presencia. </w:t>
      </w:r>
    </w:p>
    <w:p w14:paraId="2E565D79" w14:textId="77777777" w:rsidR="007A1F97" w:rsidRPr="00F141D8" w:rsidRDefault="007A1F97" w:rsidP="007A1F97">
      <w:pPr>
        <w:jc w:val="both"/>
        <w:rPr>
          <w:rFonts w:ascii="Arial" w:hAnsi="Arial" w:cs="Arial"/>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w:t>
      </w:r>
      <w:r>
        <w:rPr>
          <w:rFonts w:ascii="Arial" w:eastAsia="Arial" w:hAnsi="Arial" w:cs="Arial"/>
          <w:sz w:val="24"/>
          <w:szCs w:val="24"/>
        </w:rPr>
        <w:t xml:space="preserve"> </w:t>
      </w:r>
      <w:r w:rsidRPr="009F082A">
        <w:rPr>
          <w:rFonts w:ascii="Arial" w:hAnsi="Arial" w:cs="Arial"/>
          <w:sz w:val="24"/>
          <w:szCs w:val="24"/>
        </w:rPr>
        <w:t>Siendo la</w:t>
      </w:r>
      <w:r>
        <w:rPr>
          <w:rFonts w:ascii="Arial" w:hAnsi="Arial" w:cs="Arial"/>
          <w:sz w:val="24"/>
          <w:szCs w:val="24"/>
        </w:rPr>
        <w:t>s 1</w:t>
      </w:r>
      <w:r w:rsidRPr="009F082A">
        <w:rPr>
          <w:rFonts w:ascii="Arial" w:hAnsi="Arial" w:cs="Arial"/>
          <w:sz w:val="24"/>
          <w:szCs w:val="24"/>
        </w:rPr>
        <w:t>3</w:t>
      </w:r>
      <w:r>
        <w:rPr>
          <w:rFonts w:ascii="Arial" w:hAnsi="Arial" w:cs="Arial"/>
          <w:sz w:val="24"/>
          <w:szCs w:val="24"/>
        </w:rPr>
        <w:t>:</w:t>
      </w:r>
      <w:r w:rsidRPr="009F082A">
        <w:rPr>
          <w:rFonts w:ascii="Arial" w:hAnsi="Arial" w:cs="Arial"/>
          <w:sz w:val="24"/>
          <w:szCs w:val="24"/>
        </w:rPr>
        <w:t xml:space="preserve">38 del día 12 de agosto de 2026, se da por concluida la </w:t>
      </w:r>
      <w:r>
        <w:rPr>
          <w:rFonts w:ascii="Arial" w:hAnsi="Arial" w:cs="Arial"/>
          <w:sz w:val="24"/>
          <w:szCs w:val="24"/>
        </w:rPr>
        <w:t>V</w:t>
      </w:r>
      <w:r w:rsidRPr="009F082A">
        <w:rPr>
          <w:rFonts w:ascii="Arial" w:hAnsi="Arial" w:cs="Arial"/>
          <w:sz w:val="24"/>
          <w:szCs w:val="24"/>
        </w:rPr>
        <w:t>i</w:t>
      </w:r>
      <w:r>
        <w:rPr>
          <w:rFonts w:ascii="Arial" w:hAnsi="Arial" w:cs="Arial"/>
          <w:sz w:val="24"/>
          <w:szCs w:val="24"/>
        </w:rPr>
        <w:t>g</w:t>
      </w:r>
      <w:r w:rsidRPr="009F082A">
        <w:rPr>
          <w:rFonts w:ascii="Arial" w:hAnsi="Arial" w:cs="Arial"/>
          <w:sz w:val="24"/>
          <w:szCs w:val="24"/>
        </w:rPr>
        <w:t>és</w:t>
      </w:r>
      <w:r>
        <w:rPr>
          <w:rFonts w:ascii="Arial" w:hAnsi="Arial" w:cs="Arial"/>
          <w:sz w:val="24"/>
          <w:szCs w:val="24"/>
        </w:rPr>
        <w:t>ima Segunda</w:t>
      </w:r>
      <w:r w:rsidRPr="009F082A">
        <w:rPr>
          <w:rFonts w:ascii="Arial" w:hAnsi="Arial" w:cs="Arial"/>
          <w:sz w:val="24"/>
          <w:szCs w:val="24"/>
        </w:rPr>
        <w:t xml:space="preserve"> </w:t>
      </w:r>
      <w:r>
        <w:rPr>
          <w:rFonts w:ascii="Arial" w:hAnsi="Arial" w:cs="Arial"/>
          <w:sz w:val="24"/>
          <w:szCs w:val="24"/>
        </w:rPr>
        <w:t>S</w:t>
      </w:r>
      <w:r w:rsidRPr="009F082A">
        <w:rPr>
          <w:rFonts w:ascii="Arial" w:hAnsi="Arial" w:cs="Arial"/>
          <w:sz w:val="24"/>
          <w:szCs w:val="24"/>
        </w:rPr>
        <w:t xml:space="preserve">esión </w:t>
      </w:r>
      <w:r>
        <w:rPr>
          <w:rFonts w:ascii="Arial" w:hAnsi="Arial" w:cs="Arial"/>
          <w:sz w:val="24"/>
          <w:szCs w:val="24"/>
        </w:rPr>
        <w:t>O</w:t>
      </w:r>
      <w:r w:rsidRPr="009F082A">
        <w:rPr>
          <w:rFonts w:ascii="Arial" w:hAnsi="Arial" w:cs="Arial"/>
          <w:sz w:val="24"/>
          <w:szCs w:val="24"/>
        </w:rPr>
        <w:t xml:space="preserve">rdinaria de la Comisión y </w:t>
      </w:r>
      <w:r>
        <w:rPr>
          <w:rFonts w:ascii="Arial" w:hAnsi="Arial" w:cs="Arial"/>
          <w:sz w:val="24"/>
          <w:szCs w:val="24"/>
        </w:rPr>
        <w:t>Edi</w:t>
      </w:r>
      <w:r w:rsidRPr="009F082A">
        <w:rPr>
          <w:rFonts w:ascii="Arial" w:hAnsi="Arial" w:cs="Arial"/>
          <w:sz w:val="24"/>
          <w:szCs w:val="24"/>
        </w:rPr>
        <w:t xml:space="preserve">licia de Protección </w:t>
      </w:r>
      <w:r>
        <w:rPr>
          <w:rFonts w:ascii="Arial" w:hAnsi="Arial" w:cs="Arial"/>
          <w:sz w:val="24"/>
          <w:szCs w:val="24"/>
        </w:rPr>
        <w:t>C</w:t>
      </w:r>
      <w:r w:rsidRPr="009F082A">
        <w:rPr>
          <w:rFonts w:ascii="Arial" w:hAnsi="Arial" w:cs="Arial"/>
          <w:sz w:val="24"/>
          <w:szCs w:val="24"/>
        </w:rPr>
        <w:t xml:space="preserve">ivil y </w:t>
      </w:r>
      <w:r>
        <w:rPr>
          <w:rFonts w:ascii="Arial" w:hAnsi="Arial" w:cs="Arial"/>
          <w:sz w:val="24"/>
          <w:szCs w:val="24"/>
        </w:rPr>
        <w:t>B</w:t>
      </w:r>
      <w:r w:rsidRPr="009F082A">
        <w:rPr>
          <w:rFonts w:ascii="Arial" w:hAnsi="Arial" w:cs="Arial"/>
          <w:sz w:val="24"/>
          <w:szCs w:val="24"/>
        </w:rPr>
        <w:t xml:space="preserve">omberos. Muchas gracias a todos. </w:t>
      </w:r>
    </w:p>
    <w:p w14:paraId="61038C37" w14:textId="77777777" w:rsidR="002033EB" w:rsidRDefault="002033EB">
      <w:pPr>
        <w:spacing w:before="120" w:after="0" w:line="240" w:lineRule="auto"/>
        <w:jc w:val="center"/>
        <w:rPr>
          <w:rFonts w:ascii="Arial" w:eastAsia="Arial" w:hAnsi="Arial" w:cs="Arial"/>
          <w:b/>
          <w:sz w:val="24"/>
          <w:szCs w:val="24"/>
        </w:rPr>
      </w:pPr>
    </w:p>
    <w:p w14:paraId="24F9EFC7" w14:textId="7AB085A2" w:rsidR="00C342A2" w:rsidRPr="00D4517F" w:rsidRDefault="001E3462">
      <w:pPr>
        <w:spacing w:before="120" w:after="0" w:line="240" w:lineRule="auto"/>
        <w:jc w:val="center"/>
        <w:rPr>
          <w:rFonts w:ascii="Arial" w:eastAsia="Arial" w:hAnsi="Arial" w:cs="Arial"/>
          <w:b/>
          <w:sz w:val="24"/>
          <w:szCs w:val="24"/>
        </w:rPr>
      </w:pPr>
      <w:r w:rsidRPr="00D4517F">
        <w:rPr>
          <w:rFonts w:ascii="Arial" w:eastAsia="Arial" w:hAnsi="Arial" w:cs="Arial"/>
          <w:b/>
          <w:sz w:val="24"/>
          <w:szCs w:val="24"/>
        </w:rPr>
        <w:t xml:space="preserve">INTEGRANTES DE LA COMISIÓN EDILICIA DE </w:t>
      </w:r>
      <w:r w:rsidR="002A7456" w:rsidRPr="00D4517F">
        <w:rPr>
          <w:rFonts w:ascii="Arial" w:eastAsia="Arial" w:hAnsi="Arial" w:cs="Arial"/>
          <w:b/>
          <w:sz w:val="24"/>
          <w:szCs w:val="24"/>
        </w:rPr>
        <w:t>PROTECCION CIVIL Y BOMBEROS</w:t>
      </w:r>
      <w:r w:rsidRPr="00D4517F">
        <w:rPr>
          <w:rFonts w:ascii="Arial" w:eastAsia="Arial" w:hAnsi="Arial" w:cs="Arial"/>
          <w:b/>
          <w:sz w:val="24"/>
          <w:szCs w:val="24"/>
        </w:rPr>
        <w:t>.</w:t>
      </w:r>
    </w:p>
    <w:p w14:paraId="23707611" w14:textId="77777777" w:rsidR="00C342A2" w:rsidRDefault="00C342A2">
      <w:pPr>
        <w:spacing w:before="120" w:after="0" w:line="240" w:lineRule="auto"/>
        <w:jc w:val="both"/>
        <w:rPr>
          <w:rFonts w:ascii="Arial" w:eastAsia="Arial" w:hAnsi="Arial" w:cs="Arial"/>
          <w:sz w:val="24"/>
          <w:szCs w:val="24"/>
        </w:rPr>
      </w:pPr>
    </w:p>
    <w:tbl>
      <w:tblPr>
        <w:tblStyle w:val="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9"/>
        <w:gridCol w:w="4409"/>
      </w:tblGrid>
      <w:tr w:rsidR="00C342A2" w14:paraId="3CA65EBB" w14:textId="77777777">
        <w:tc>
          <w:tcPr>
            <w:tcW w:w="4419" w:type="dxa"/>
          </w:tcPr>
          <w:p w14:paraId="2C6E3CAC" w14:textId="77777777" w:rsidR="00C342A2" w:rsidRDefault="001E3462">
            <w:pPr>
              <w:spacing w:before="120" w:after="0" w:line="240" w:lineRule="auto"/>
              <w:jc w:val="center"/>
              <w:rPr>
                <w:rFonts w:ascii="Arial" w:eastAsia="Arial" w:hAnsi="Arial" w:cs="Arial"/>
                <w:b/>
                <w:sz w:val="24"/>
                <w:szCs w:val="24"/>
              </w:rPr>
            </w:pPr>
            <w:r>
              <w:rPr>
                <w:rFonts w:ascii="Arial" w:eastAsia="Arial" w:hAnsi="Arial" w:cs="Arial"/>
                <w:b/>
                <w:sz w:val="24"/>
                <w:szCs w:val="24"/>
              </w:rPr>
              <w:t>NOMBRE</w:t>
            </w:r>
          </w:p>
        </w:tc>
        <w:tc>
          <w:tcPr>
            <w:tcW w:w="4409" w:type="dxa"/>
          </w:tcPr>
          <w:p w14:paraId="1C1A6BCD" w14:textId="77777777" w:rsidR="00C342A2" w:rsidRDefault="001E3462">
            <w:pPr>
              <w:spacing w:before="120" w:after="0" w:line="240" w:lineRule="auto"/>
              <w:jc w:val="center"/>
              <w:rPr>
                <w:rFonts w:ascii="Arial" w:eastAsia="Arial" w:hAnsi="Arial" w:cs="Arial"/>
                <w:b/>
                <w:sz w:val="24"/>
                <w:szCs w:val="24"/>
              </w:rPr>
            </w:pPr>
            <w:r>
              <w:rPr>
                <w:rFonts w:ascii="Arial" w:eastAsia="Arial" w:hAnsi="Arial" w:cs="Arial"/>
                <w:b/>
                <w:sz w:val="24"/>
                <w:szCs w:val="24"/>
              </w:rPr>
              <w:t>FIRMA</w:t>
            </w:r>
          </w:p>
        </w:tc>
      </w:tr>
      <w:tr w:rsidR="00C342A2" w14:paraId="6FF8CB45" w14:textId="77777777">
        <w:tc>
          <w:tcPr>
            <w:tcW w:w="4419" w:type="dxa"/>
          </w:tcPr>
          <w:p w14:paraId="558CFBCE" w14:textId="77777777" w:rsidR="00C342A2" w:rsidRDefault="001E3462">
            <w:pPr>
              <w:spacing w:after="0" w:line="240" w:lineRule="auto"/>
              <w:jc w:val="center"/>
              <w:rPr>
                <w:rFonts w:ascii="Arial" w:eastAsia="Arial" w:hAnsi="Arial" w:cs="Arial"/>
                <w:sz w:val="24"/>
                <w:szCs w:val="24"/>
              </w:rPr>
            </w:pPr>
            <w:r>
              <w:rPr>
                <w:rFonts w:ascii="Arial" w:eastAsia="Arial" w:hAnsi="Arial" w:cs="Arial"/>
                <w:sz w:val="24"/>
                <w:szCs w:val="24"/>
              </w:rPr>
              <w:t xml:space="preserve">Regidora, </w:t>
            </w:r>
            <w:r w:rsidR="002A7456">
              <w:rPr>
                <w:rFonts w:ascii="Arial" w:eastAsia="Arial" w:hAnsi="Arial" w:cs="Arial"/>
                <w:sz w:val="24"/>
                <w:szCs w:val="24"/>
              </w:rPr>
              <w:t>Ma Engracia García Palomar</w:t>
            </w:r>
          </w:p>
          <w:p w14:paraId="1CA4FFCE" w14:textId="77777777" w:rsidR="002A7456" w:rsidRDefault="002A7456" w:rsidP="002A7456">
            <w:pPr>
              <w:spacing w:after="0" w:line="240" w:lineRule="auto"/>
              <w:jc w:val="center"/>
              <w:rPr>
                <w:rFonts w:ascii="Arial" w:eastAsia="Arial" w:hAnsi="Arial" w:cs="Arial"/>
                <w:sz w:val="24"/>
                <w:szCs w:val="24"/>
              </w:rPr>
            </w:pPr>
          </w:p>
          <w:p w14:paraId="00F63FE1" w14:textId="77777777" w:rsidR="00C342A2" w:rsidRDefault="001E3462" w:rsidP="002A7456">
            <w:pPr>
              <w:spacing w:after="0" w:line="240" w:lineRule="auto"/>
              <w:jc w:val="center"/>
              <w:rPr>
                <w:rFonts w:ascii="Arial" w:eastAsia="Arial" w:hAnsi="Arial" w:cs="Arial"/>
                <w:sz w:val="24"/>
                <w:szCs w:val="24"/>
              </w:rPr>
            </w:pPr>
            <w:r>
              <w:rPr>
                <w:rFonts w:ascii="Arial" w:eastAsia="Arial" w:hAnsi="Arial" w:cs="Arial"/>
                <w:sz w:val="24"/>
                <w:szCs w:val="24"/>
              </w:rPr>
              <w:t xml:space="preserve">Presidente de la Comisión Edilicia de </w:t>
            </w:r>
            <w:r w:rsidR="002A7456">
              <w:rPr>
                <w:rFonts w:ascii="Arial" w:eastAsia="Arial" w:hAnsi="Arial" w:cs="Arial"/>
                <w:sz w:val="24"/>
                <w:szCs w:val="24"/>
              </w:rPr>
              <w:t>Protección Civil y Bomberos.</w:t>
            </w:r>
          </w:p>
        </w:tc>
        <w:tc>
          <w:tcPr>
            <w:tcW w:w="4409" w:type="dxa"/>
          </w:tcPr>
          <w:p w14:paraId="01FD5D81" w14:textId="77777777" w:rsidR="00C342A2" w:rsidRDefault="00C342A2">
            <w:pPr>
              <w:spacing w:before="120" w:after="0" w:line="240" w:lineRule="auto"/>
              <w:jc w:val="both"/>
              <w:rPr>
                <w:rFonts w:ascii="Arial" w:eastAsia="Arial" w:hAnsi="Arial" w:cs="Arial"/>
                <w:sz w:val="24"/>
                <w:szCs w:val="24"/>
              </w:rPr>
            </w:pPr>
          </w:p>
        </w:tc>
      </w:tr>
      <w:tr w:rsidR="00C342A2" w14:paraId="7ECB981E" w14:textId="77777777">
        <w:tc>
          <w:tcPr>
            <w:tcW w:w="4419" w:type="dxa"/>
          </w:tcPr>
          <w:p w14:paraId="369AFE41" w14:textId="77777777" w:rsidR="00C342A2" w:rsidRDefault="002A7456">
            <w:pPr>
              <w:spacing w:after="0" w:line="240" w:lineRule="auto"/>
              <w:jc w:val="center"/>
              <w:rPr>
                <w:rFonts w:ascii="Arial" w:eastAsia="Arial" w:hAnsi="Arial" w:cs="Arial"/>
                <w:sz w:val="24"/>
                <w:szCs w:val="24"/>
              </w:rPr>
            </w:pPr>
            <w:r>
              <w:rPr>
                <w:rFonts w:ascii="Arial" w:eastAsia="Arial" w:hAnsi="Arial" w:cs="Arial"/>
                <w:sz w:val="24"/>
                <w:szCs w:val="24"/>
              </w:rPr>
              <w:t>Síndico</w:t>
            </w:r>
            <w:r w:rsidR="001E3462">
              <w:rPr>
                <w:rFonts w:ascii="Arial" w:eastAsia="Arial" w:hAnsi="Arial" w:cs="Arial"/>
                <w:sz w:val="24"/>
                <w:szCs w:val="24"/>
              </w:rPr>
              <w:t xml:space="preserve">, </w:t>
            </w:r>
            <w:r>
              <w:rPr>
                <w:rFonts w:ascii="Arial" w:eastAsia="Arial" w:hAnsi="Arial" w:cs="Arial"/>
                <w:sz w:val="24"/>
                <w:szCs w:val="24"/>
              </w:rPr>
              <w:t>Nicolás Maestro Landeros</w:t>
            </w:r>
          </w:p>
          <w:p w14:paraId="7318C938" w14:textId="77777777" w:rsidR="002A7456" w:rsidRDefault="002A7456">
            <w:pPr>
              <w:spacing w:after="0" w:line="240" w:lineRule="auto"/>
              <w:jc w:val="center"/>
              <w:rPr>
                <w:rFonts w:ascii="Arial" w:eastAsia="Arial" w:hAnsi="Arial" w:cs="Arial"/>
                <w:sz w:val="24"/>
                <w:szCs w:val="24"/>
              </w:rPr>
            </w:pPr>
          </w:p>
          <w:p w14:paraId="18EC5FBC" w14:textId="77777777" w:rsidR="00C342A2" w:rsidRDefault="001E3462">
            <w:pPr>
              <w:spacing w:after="0" w:line="240" w:lineRule="auto"/>
              <w:jc w:val="center"/>
              <w:rPr>
                <w:rFonts w:ascii="Arial" w:eastAsia="Arial" w:hAnsi="Arial" w:cs="Arial"/>
                <w:sz w:val="24"/>
                <w:szCs w:val="24"/>
              </w:rPr>
            </w:pPr>
            <w:r>
              <w:rPr>
                <w:rFonts w:ascii="Arial" w:eastAsia="Arial" w:hAnsi="Arial" w:cs="Arial"/>
                <w:sz w:val="24"/>
                <w:szCs w:val="24"/>
              </w:rPr>
              <w:t xml:space="preserve">Vocal de la </w:t>
            </w:r>
            <w:r w:rsidR="002A7456">
              <w:rPr>
                <w:rFonts w:ascii="Arial" w:eastAsia="Arial" w:hAnsi="Arial" w:cs="Arial"/>
                <w:sz w:val="24"/>
                <w:szCs w:val="24"/>
              </w:rPr>
              <w:t>Comisión Edilicia de Protección Civil y Bomberos.</w:t>
            </w:r>
          </w:p>
        </w:tc>
        <w:tc>
          <w:tcPr>
            <w:tcW w:w="4409" w:type="dxa"/>
          </w:tcPr>
          <w:p w14:paraId="3F216279" w14:textId="77777777" w:rsidR="00C342A2" w:rsidRDefault="00C342A2">
            <w:pPr>
              <w:spacing w:before="120" w:after="0" w:line="240" w:lineRule="auto"/>
              <w:jc w:val="both"/>
              <w:rPr>
                <w:rFonts w:ascii="Arial" w:eastAsia="Arial" w:hAnsi="Arial" w:cs="Arial"/>
                <w:sz w:val="24"/>
                <w:szCs w:val="24"/>
              </w:rPr>
            </w:pPr>
          </w:p>
        </w:tc>
      </w:tr>
      <w:tr w:rsidR="00C342A2" w14:paraId="090F2C94" w14:textId="77777777">
        <w:tc>
          <w:tcPr>
            <w:tcW w:w="4419" w:type="dxa"/>
          </w:tcPr>
          <w:p w14:paraId="6397A0C5" w14:textId="77777777" w:rsidR="002A7456" w:rsidRDefault="001E3462" w:rsidP="002A7456">
            <w:pPr>
              <w:spacing w:before="120" w:after="0" w:line="240" w:lineRule="auto"/>
              <w:jc w:val="center"/>
              <w:rPr>
                <w:rFonts w:ascii="Arial" w:eastAsia="Arial" w:hAnsi="Arial" w:cs="Arial"/>
                <w:sz w:val="24"/>
                <w:szCs w:val="24"/>
              </w:rPr>
            </w:pPr>
            <w:r>
              <w:rPr>
                <w:rFonts w:ascii="Arial" w:eastAsia="Arial" w:hAnsi="Arial" w:cs="Arial"/>
                <w:sz w:val="24"/>
                <w:szCs w:val="24"/>
              </w:rPr>
              <w:t xml:space="preserve">Regidor, </w:t>
            </w:r>
            <w:r w:rsidR="002A7456">
              <w:rPr>
                <w:rFonts w:ascii="Arial" w:eastAsia="Arial" w:hAnsi="Arial" w:cs="Arial"/>
                <w:sz w:val="24"/>
                <w:szCs w:val="24"/>
              </w:rPr>
              <w:t>Cesar Gerardo Esquivias Garduño</w:t>
            </w:r>
          </w:p>
          <w:p w14:paraId="4AFF98BB" w14:textId="77777777" w:rsidR="00C342A2" w:rsidRDefault="001E3462" w:rsidP="002A7456">
            <w:pPr>
              <w:spacing w:before="120" w:after="0" w:line="240" w:lineRule="auto"/>
              <w:jc w:val="center"/>
              <w:rPr>
                <w:rFonts w:ascii="Arial" w:eastAsia="Arial" w:hAnsi="Arial" w:cs="Arial"/>
                <w:sz w:val="24"/>
                <w:szCs w:val="24"/>
              </w:rPr>
            </w:pPr>
            <w:r>
              <w:rPr>
                <w:rFonts w:ascii="Arial" w:eastAsia="Arial" w:hAnsi="Arial" w:cs="Arial"/>
                <w:sz w:val="24"/>
                <w:szCs w:val="24"/>
              </w:rPr>
              <w:t xml:space="preserve">  Vocal de la </w:t>
            </w:r>
            <w:r w:rsidR="002A7456" w:rsidRPr="002A7456">
              <w:rPr>
                <w:rFonts w:ascii="Arial" w:eastAsia="Arial" w:hAnsi="Arial" w:cs="Arial"/>
                <w:sz w:val="24"/>
                <w:szCs w:val="24"/>
              </w:rPr>
              <w:t xml:space="preserve">Comisión Edilicia de Protección </w:t>
            </w:r>
            <w:r w:rsidR="002563E8">
              <w:rPr>
                <w:rFonts w:ascii="Arial" w:eastAsia="Arial" w:hAnsi="Arial" w:cs="Arial"/>
                <w:sz w:val="24"/>
                <w:szCs w:val="24"/>
              </w:rPr>
              <w:t>Civil y Bomberos</w:t>
            </w:r>
            <w:r>
              <w:rPr>
                <w:rFonts w:ascii="Arial" w:eastAsia="Arial" w:hAnsi="Arial" w:cs="Arial"/>
                <w:sz w:val="24"/>
                <w:szCs w:val="24"/>
              </w:rPr>
              <w:t>.</w:t>
            </w:r>
          </w:p>
        </w:tc>
        <w:tc>
          <w:tcPr>
            <w:tcW w:w="4409" w:type="dxa"/>
          </w:tcPr>
          <w:p w14:paraId="4A931EBE" w14:textId="77777777" w:rsidR="00C342A2" w:rsidRDefault="00C342A2">
            <w:pPr>
              <w:spacing w:before="120" w:after="0" w:line="240" w:lineRule="auto"/>
              <w:jc w:val="both"/>
              <w:rPr>
                <w:rFonts w:ascii="Arial" w:eastAsia="Arial" w:hAnsi="Arial" w:cs="Arial"/>
                <w:sz w:val="24"/>
                <w:szCs w:val="24"/>
              </w:rPr>
            </w:pPr>
          </w:p>
        </w:tc>
      </w:tr>
      <w:tr w:rsidR="00C342A2" w14:paraId="4FE908F2" w14:textId="77777777" w:rsidTr="00A04F70">
        <w:trPr>
          <w:trHeight w:val="1025"/>
        </w:trPr>
        <w:tc>
          <w:tcPr>
            <w:tcW w:w="4419" w:type="dxa"/>
          </w:tcPr>
          <w:p w14:paraId="262DDD2B" w14:textId="77777777" w:rsidR="00C342A2" w:rsidRDefault="001E3462">
            <w:pPr>
              <w:spacing w:after="0" w:line="240" w:lineRule="auto"/>
              <w:jc w:val="center"/>
              <w:rPr>
                <w:rFonts w:ascii="Arial" w:eastAsia="Arial" w:hAnsi="Arial" w:cs="Arial"/>
                <w:sz w:val="24"/>
                <w:szCs w:val="24"/>
              </w:rPr>
            </w:pPr>
            <w:r>
              <w:rPr>
                <w:rFonts w:ascii="Arial" w:eastAsia="Arial" w:hAnsi="Arial" w:cs="Arial"/>
                <w:sz w:val="24"/>
                <w:szCs w:val="24"/>
              </w:rPr>
              <w:t xml:space="preserve">Regidor, </w:t>
            </w:r>
            <w:r w:rsidR="002A7456">
              <w:rPr>
                <w:rFonts w:ascii="Arial" w:eastAsia="Arial" w:hAnsi="Arial" w:cs="Arial"/>
                <w:sz w:val="24"/>
                <w:szCs w:val="24"/>
              </w:rPr>
              <w:t>Santos Hernández Camarena</w:t>
            </w:r>
          </w:p>
          <w:p w14:paraId="488A8553" w14:textId="77777777" w:rsidR="00A04F70" w:rsidRDefault="00A04F70">
            <w:pPr>
              <w:spacing w:after="0" w:line="240" w:lineRule="auto"/>
              <w:jc w:val="center"/>
              <w:rPr>
                <w:rFonts w:ascii="Arial" w:eastAsia="Arial" w:hAnsi="Arial" w:cs="Arial"/>
                <w:sz w:val="24"/>
                <w:szCs w:val="24"/>
              </w:rPr>
            </w:pPr>
          </w:p>
          <w:p w14:paraId="05299EAB" w14:textId="77777777" w:rsidR="00C342A2" w:rsidRDefault="002A7456">
            <w:pPr>
              <w:spacing w:after="0" w:line="240" w:lineRule="auto"/>
              <w:jc w:val="center"/>
              <w:rPr>
                <w:rFonts w:ascii="Arial" w:eastAsia="Arial" w:hAnsi="Arial" w:cs="Arial"/>
                <w:sz w:val="24"/>
                <w:szCs w:val="24"/>
              </w:rPr>
            </w:pPr>
            <w:r>
              <w:rPr>
                <w:rFonts w:ascii="Arial" w:eastAsia="Arial" w:hAnsi="Arial" w:cs="Arial"/>
                <w:sz w:val="24"/>
                <w:szCs w:val="24"/>
              </w:rPr>
              <w:t xml:space="preserve">Vocal </w:t>
            </w:r>
            <w:r w:rsidR="001E3462">
              <w:rPr>
                <w:rFonts w:ascii="Arial" w:eastAsia="Arial" w:hAnsi="Arial" w:cs="Arial"/>
                <w:sz w:val="24"/>
                <w:szCs w:val="24"/>
              </w:rPr>
              <w:t xml:space="preserve">de la </w:t>
            </w:r>
            <w:r>
              <w:rPr>
                <w:rFonts w:ascii="Arial" w:eastAsia="Arial" w:hAnsi="Arial" w:cs="Arial"/>
                <w:sz w:val="24"/>
                <w:szCs w:val="24"/>
              </w:rPr>
              <w:t>Comisión Edilicia</w:t>
            </w:r>
            <w:r w:rsidR="002563E8">
              <w:rPr>
                <w:rFonts w:ascii="Arial" w:eastAsia="Arial" w:hAnsi="Arial" w:cs="Arial"/>
                <w:sz w:val="24"/>
                <w:szCs w:val="24"/>
              </w:rPr>
              <w:t xml:space="preserve"> de Protección Civil y Bomberos</w:t>
            </w:r>
            <w:r w:rsidR="001E3462">
              <w:rPr>
                <w:rFonts w:ascii="Arial" w:eastAsia="Arial" w:hAnsi="Arial" w:cs="Arial"/>
                <w:sz w:val="24"/>
                <w:szCs w:val="24"/>
              </w:rPr>
              <w:t>.</w:t>
            </w:r>
          </w:p>
        </w:tc>
        <w:tc>
          <w:tcPr>
            <w:tcW w:w="4409" w:type="dxa"/>
          </w:tcPr>
          <w:p w14:paraId="28B8AD9C" w14:textId="77777777" w:rsidR="00C342A2" w:rsidRDefault="00C342A2">
            <w:pPr>
              <w:spacing w:before="120" w:after="0" w:line="240" w:lineRule="auto"/>
              <w:jc w:val="both"/>
              <w:rPr>
                <w:rFonts w:ascii="Arial" w:eastAsia="Arial" w:hAnsi="Arial" w:cs="Arial"/>
                <w:sz w:val="24"/>
                <w:szCs w:val="24"/>
              </w:rPr>
            </w:pPr>
          </w:p>
        </w:tc>
      </w:tr>
    </w:tbl>
    <w:p w14:paraId="3A090C7F" w14:textId="77777777" w:rsidR="00C342A2" w:rsidRDefault="00C342A2">
      <w:pPr>
        <w:tabs>
          <w:tab w:val="left" w:pos="1428"/>
        </w:tabs>
        <w:spacing w:after="0" w:line="240" w:lineRule="auto"/>
        <w:jc w:val="center"/>
        <w:rPr>
          <w:rFonts w:ascii="Arial" w:eastAsia="Arial" w:hAnsi="Arial" w:cs="Arial"/>
          <w:sz w:val="24"/>
          <w:szCs w:val="24"/>
        </w:rPr>
      </w:pPr>
    </w:p>
    <w:p w14:paraId="08314326" w14:textId="77777777" w:rsidR="002563E8" w:rsidRDefault="002563E8">
      <w:pPr>
        <w:tabs>
          <w:tab w:val="left" w:pos="1428"/>
        </w:tabs>
        <w:spacing w:after="0" w:line="240" w:lineRule="auto"/>
        <w:jc w:val="center"/>
        <w:rPr>
          <w:rFonts w:ascii="Arial" w:eastAsia="Arial" w:hAnsi="Arial" w:cs="Arial"/>
          <w:sz w:val="24"/>
          <w:szCs w:val="24"/>
        </w:rPr>
      </w:pPr>
    </w:p>
    <w:p w14:paraId="64E9C891" w14:textId="77777777" w:rsidR="002563E8" w:rsidRPr="002563E8" w:rsidRDefault="002563E8">
      <w:pPr>
        <w:tabs>
          <w:tab w:val="left" w:pos="1428"/>
        </w:tabs>
        <w:spacing w:after="0" w:line="240" w:lineRule="auto"/>
        <w:jc w:val="center"/>
        <w:rPr>
          <w:rFonts w:ascii="Arial" w:eastAsia="Arial" w:hAnsi="Arial" w:cs="Arial"/>
          <w:szCs w:val="24"/>
        </w:rPr>
      </w:pPr>
    </w:p>
    <w:p w14:paraId="77C0529E" w14:textId="08F523D4" w:rsidR="002563E8" w:rsidRPr="00453AF9" w:rsidRDefault="002563E8">
      <w:pPr>
        <w:tabs>
          <w:tab w:val="left" w:pos="1428"/>
        </w:tabs>
        <w:spacing w:after="0" w:line="240" w:lineRule="auto"/>
        <w:jc w:val="center"/>
        <w:rPr>
          <w:rFonts w:ascii="Arial" w:eastAsia="Arial" w:hAnsi="Arial" w:cs="Arial"/>
          <w:sz w:val="14"/>
          <w:szCs w:val="14"/>
        </w:rPr>
      </w:pPr>
      <w:r w:rsidRPr="00453AF9">
        <w:rPr>
          <w:rFonts w:ascii="Arial" w:eastAsia="Arial" w:hAnsi="Arial" w:cs="Arial"/>
          <w:sz w:val="14"/>
          <w:szCs w:val="14"/>
        </w:rPr>
        <w:t xml:space="preserve">Esta hoja de firmas corresponde a la minuta de sesión celebrada el </w:t>
      </w:r>
      <w:r w:rsidR="00B37B64">
        <w:rPr>
          <w:rFonts w:ascii="Arial" w:eastAsia="Arial" w:hAnsi="Arial" w:cs="Arial"/>
          <w:sz w:val="14"/>
          <w:szCs w:val="14"/>
        </w:rPr>
        <w:t>1</w:t>
      </w:r>
      <w:r w:rsidR="007A1F97">
        <w:rPr>
          <w:rFonts w:ascii="Arial" w:eastAsia="Arial" w:hAnsi="Arial" w:cs="Arial"/>
          <w:sz w:val="14"/>
          <w:szCs w:val="14"/>
        </w:rPr>
        <w:t>2</w:t>
      </w:r>
      <w:r w:rsidR="00B37B64">
        <w:rPr>
          <w:rFonts w:ascii="Arial" w:eastAsia="Arial" w:hAnsi="Arial" w:cs="Arial"/>
          <w:sz w:val="14"/>
          <w:szCs w:val="14"/>
        </w:rPr>
        <w:t xml:space="preserve"> de </w:t>
      </w:r>
      <w:r w:rsidR="007A1F97">
        <w:rPr>
          <w:rFonts w:ascii="Arial" w:eastAsia="Arial" w:hAnsi="Arial" w:cs="Arial"/>
          <w:sz w:val="14"/>
          <w:szCs w:val="14"/>
        </w:rPr>
        <w:t>Agosto</w:t>
      </w:r>
      <w:r w:rsidRPr="00453AF9">
        <w:rPr>
          <w:rFonts w:ascii="Arial" w:eastAsia="Arial" w:hAnsi="Arial" w:cs="Arial"/>
          <w:sz w:val="14"/>
          <w:szCs w:val="14"/>
        </w:rPr>
        <w:t xml:space="preserve"> de 202</w:t>
      </w:r>
      <w:r w:rsidR="00F561A0">
        <w:rPr>
          <w:rFonts w:ascii="Arial" w:eastAsia="Arial" w:hAnsi="Arial" w:cs="Arial"/>
          <w:sz w:val="14"/>
          <w:szCs w:val="14"/>
        </w:rPr>
        <w:t>6</w:t>
      </w:r>
      <w:r w:rsidRPr="00453AF9">
        <w:rPr>
          <w:rFonts w:ascii="Arial" w:eastAsia="Arial" w:hAnsi="Arial" w:cs="Arial"/>
          <w:sz w:val="14"/>
          <w:szCs w:val="14"/>
        </w:rPr>
        <w:t xml:space="preserve">, de la Comisión Edilicia de Protección Civil y Bomberos, la cual consta de </w:t>
      </w:r>
      <w:r w:rsidR="007A1F97">
        <w:rPr>
          <w:rFonts w:ascii="Arial" w:eastAsia="Arial" w:hAnsi="Arial" w:cs="Arial"/>
          <w:sz w:val="14"/>
          <w:szCs w:val="14"/>
        </w:rPr>
        <w:t>8</w:t>
      </w:r>
      <w:r w:rsidR="00441EA6" w:rsidRPr="00453AF9">
        <w:rPr>
          <w:rFonts w:ascii="Arial" w:eastAsia="Arial" w:hAnsi="Arial" w:cs="Arial"/>
          <w:sz w:val="14"/>
          <w:szCs w:val="14"/>
        </w:rPr>
        <w:t xml:space="preserve"> </w:t>
      </w:r>
      <w:r w:rsidRPr="00453AF9">
        <w:rPr>
          <w:rFonts w:ascii="Arial" w:eastAsia="Arial" w:hAnsi="Arial" w:cs="Arial"/>
          <w:sz w:val="14"/>
          <w:szCs w:val="14"/>
        </w:rPr>
        <w:t>(</w:t>
      </w:r>
      <w:r w:rsidR="007A1F97">
        <w:rPr>
          <w:rFonts w:ascii="Arial" w:eastAsia="Arial" w:hAnsi="Arial" w:cs="Arial"/>
          <w:sz w:val="14"/>
          <w:szCs w:val="14"/>
        </w:rPr>
        <w:t>ocho</w:t>
      </w:r>
      <w:r w:rsidRPr="00453AF9">
        <w:rPr>
          <w:rFonts w:ascii="Arial" w:eastAsia="Arial" w:hAnsi="Arial" w:cs="Arial"/>
          <w:sz w:val="14"/>
          <w:szCs w:val="14"/>
        </w:rPr>
        <w:t>) hojas.</w:t>
      </w:r>
    </w:p>
    <w:sectPr w:rsidR="002563E8" w:rsidRPr="00453AF9" w:rsidSect="002E261C">
      <w:headerReference w:type="default" r:id="rId9"/>
      <w:footerReference w:type="default" r:id="rId10"/>
      <w:pgSz w:w="12240" w:h="20160" w:code="5"/>
      <w:pgMar w:top="2835" w:right="1701" w:bottom="1701" w:left="170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E280B" w14:textId="77777777" w:rsidR="00F6468D" w:rsidRDefault="00F6468D">
      <w:pPr>
        <w:spacing w:after="0" w:line="240" w:lineRule="auto"/>
      </w:pPr>
      <w:r>
        <w:separator/>
      </w:r>
    </w:p>
  </w:endnote>
  <w:endnote w:type="continuationSeparator" w:id="0">
    <w:p w14:paraId="18D94A18" w14:textId="77777777" w:rsidR="00F6468D" w:rsidRDefault="00F64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BB370" w14:textId="77777777" w:rsidR="009E787D" w:rsidRDefault="009E787D">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0C1BE" w14:textId="77777777" w:rsidR="00F6468D" w:rsidRDefault="00F6468D">
      <w:pPr>
        <w:spacing w:after="0" w:line="240" w:lineRule="auto"/>
      </w:pPr>
      <w:r>
        <w:separator/>
      </w:r>
    </w:p>
  </w:footnote>
  <w:footnote w:type="continuationSeparator" w:id="0">
    <w:p w14:paraId="4E026113" w14:textId="77777777" w:rsidR="00F6468D" w:rsidRDefault="00F64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0AB5B" w14:textId="6069404D" w:rsidR="009E787D" w:rsidRDefault="009E787D">
    <w:pPr>
      <w:spacing w:after="0" w:line="240" w:lineRule="auto"/>
      <w:jc w:val="center"/>
      <w:rPr>
        <w:rFonts w:ascii="Helvetica Neue" w:eastAsia="Helvetica Neue" w:hAnsi="Helvetica Neue" w:cs="Helvetica Neue"/>
        <w:b/>
        <w:i/>
        <w:sz w:val="40"/>
        <w:szCs w:val="40"/>
      </w:rPr>
    </w:pPr>
  </w:p>
  <w:p w14:paraId="020A6F05" w14:textId="77777777" w:rsidR="009E787D" w:rsidRDefault="009E787D">
    <w:pPr>
      <w:spacing w:after="0" w:line="240" w:lineRule="auto"/>
      <w:jc w:val="center"/>
      <w:rPr>
        <w:rFonts w:ascii="Helvetica Neue" w:eastAsia="Helvetica Neue" w:hAnsi="Helvetica Neue" w:cs="Helvetica Neue"/>
        <w:b/>
        <w:i/>
        <w:sz w:val="40"/>
        <w:szCs w:val="40"/>
      </w:rPr>
    </w:pPr>
  </w:p>
  <w:p w14:paraId="6551C5B1" w14:textId="77777777" w:rsidR="009E787D" w:rsidRDefault="009E787D">
    <w:pPr>
      <w:spacing w:after="0" w:line="240" w:lineRule="auto"/>
      <w:jc w:val="center"/>
      <w:rPr>
        <w:rFonts w:ascii="Helvetica Neue" w:eastAsia="Helvetica Neue" w:hAnsi="Helvetica Neue" w:cs="Helvetica Neue"/>
        <w:b/>
        <w:sz w:val="32"/>
        <w:szCs w:val="32"/>
      </w:rPr>
    </w:pPr>
    <w:r>
      <w:rPr>
        <w:rFonts w:ascii="Helvetica Neue" w:eastAsia="Helvetica Neue" w:hAnsi="Helvetica Neue" w:cs="Helvetica Neue"/>
        <w:b/>
        <w:sz w:val="32"/>
        <w:szCs w:val="32"/>
      </w:rPr>
      <w:t>Minuta de la</w:t>
    </w:r>
  </w:p>
  <w:p w14:paraId="0D19FDF5" w14:textId="6BF6C298" w:rsidR="009E787D" w:rsidRDefault="00197E01">
    <w:pPr>
      <w:spacing w:after="0" w:line="240" w:lineRule="auto"/>
      <w:jc w:val="center"/>
      <w:rPr>
        <w:rFonts w:ascii="Helvetica Neue" w:eastAsia="Helvetica Neue" w:hAnsi="Helvetica Neue" w:cs="Helvetica Neue"/>
        <w:b/>
        <w:i/>
        <w:sz w:val="40"/>
        <w:szCs w:val="40"/>
      </w:rPr>
    </w:pPr>
    <w:r>
      <w:rPr>
        <w:rFonts w:ascii="Helvetica Neue" w:eastAsia="Helvetica Neue" w:hAnsi="Helvetica Neue" w:cs="Helvetica Neue"/>
        <w:b/>
        <w:sz w:val="32"/>
        <w:szCs w:val="32"/>
      </w:rPr>
      <w:t>Vigésima</w:t>
    </w:r>
    <w:r w:rsidR="00D115DB">
      <w:rPr>
        <w:rFonts w:ascii="Helvetica Neue" w:eastAsia="Helvetica Neue" w:hAnsi="Helvetica Neue" w:cs="Helvetica Neue"/>
        <w:b/>
        <w:sz w:val="32"/>
        <w:szCs w:val="32"/>
      </w:rPr>
      <w:t xml:space="preserve"> </w:t>
    </w:r>
    <w:r w:rsidR="00280DDE">
      <w:rPr>
        <w:rFonts w:ascii="Helvetica Neue" w:eastAsia="Helvetica Neue" w:hAnsi="Helvetica Neue" w:cs="Helvetica Neue"/>
        <w:b/>
        <w:sz w:val="32"/>
        <w:szCs w:val="32"/>
      </w:rPr>
      <w:t>Segunda</w:t>
    </w:r>
    <w:r w:rsidR="009E787D">
      <w:rPr>
        <w:rFonts w:ascii="Helvetica Neue" w:eastAsia="Helvetica Neue" w:hAnsi="Helvetica Neue" w:cs="Helvetica Neue"/>
        <w:b/>
        <w:sz w:val="32"/>
        <w:szCs w:val="32"/>
      </w:rPr>
      <w:t xml:space="preserve"> Sesión Ordinaria de la Comisión Edilicia de Protección Civil y Bomberos.</w:t>
    </w:r>
  </w:p>
  <w:p w14:paraId="393064A4" w14:textId="77777777" w:rsidR="009E787D" w:rsidRDefault="009E787D">
    <w:pPr>
      <w:pBdr>
        <w:top w:val="nil"/>
        <w:left w:val="nil"/>
        <w:bottom w:val="nil"/>
        <w:right w:val="nil"/>
        <w:between w:val="nil"/>
      </w:pBdr>
      <w:tabs>
        <w:tab w:val="center" w:pos="4419"/>
        <w:tab w:val="right" w:pos="8838"/>
      </w:tabs>
      <w:spacing w:after="0" w:line="240" w:lineRule="auto"/>
    </w:pPr>
  </w:p>
  <w:p w14:paraId="1091A9BE" w14:textId="77777777" w:rsidR="009E787D" w:rsidRDefault="009E787D">
    <w:pPr>
      <w:pBdr>
        <w:top w:val="nil"/>
        <w:left w:val="nil"/>
        <w:bottom w:val="nil"/>
        <w:right w:val="nil"/>
        <w:between w:val="nil"/>
      </w:pBdr>
      <w:tabs>
        <w:tab w:val="center" w:pos="4419"/>
        <w:tab w:val="right" w:pos="8838"/>
      </w:tabs>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E4560"/>
    <w:multiLevelType w:val="hybridMultilevel"/>
    <w:tmpl w:val="213AF5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45876EF"/>
    <w:multiLevelType w:val="hybridMultilevel"/>
    <w:tmpl w:val="213AF5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32C43EC"/>
    <w:multiLevelType w:val="hybridMultilevel"/>
    <w:tmpl w:val="213AF5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21B545D"/>
    <w:multiLevelType w:val="multilevel"/>
    <w:tmpl w:val="5C36EC08"/>
    <w:lvl w:ilvl="0">
      <w:start w:val="1"/>
      <w:numFmt w:val="decimal"/>
      <w:lvlText w:val="%1."/>
      <w:lvlJc w:val="left"/>
      <w:pPr>
        <w:ind w:left="763" w:hanging="360"/>
      </w:pPr>
    </w:lvl>
    <w:lvl w:ilvl="1">
      <w:start w:val="1"/>
      <w:numFmt w:val="bullet"/>
      <w:lvlText w:val="o"/>
      <w:lvlJc w:val="left"/>
      <w:pPr>
        <w:ind w:left="1483" w:hanging="360"/>
      </w:pPr>
      <w:rPr>
        <w:rFonts w:ascii="Courier New" w:eastAsia="Courier New" w:hAnsi="Courier New" w:cs="Courier New"/>
      </w:rPr>
    </w:lvl>
    <w:lvl w:ilvl="2">
      <w:start w:val="1"/>
      <w:numFmt w:val="bullet"/>
      <w:lvlText w:val="▪"/>
      <w:lvlJc w:val="left"/>
      <w:pPr>
        <w:ind w:left="2203" w:hanging="360"/>
      </w:pPr>
      <w:rPr>
        <w:rFonts w:ascii="Noto Sans Symbols" w:eastAsia="Noto Sans Symbols" w:hAnsi="Noto Sans Symbols" w:cs="Noto Sans Symbols"/>
      </w:rPr>
    </w:lvl>
    <w:lvl w:ilvl="3">
      <w:start w:val="1"/>
      <w:numFmt w:val="bullet"/>
      <w:lvlText w:val="●"/>
      <w:lvlJc w:val="left"/>
      <w:pPr>
        <w:ind w:left="2923" w:hanging="360"/>
      </w:pPr>
      <w:rPr>
        <w:rFonts w:ascii="Noto Sans Symbols" w:eastAsia="Noto Sans Symbols" w:hAnsi="Noto Sans Symbols" w:cs="Noto Sans Symbols"/>
      </w:rPr>
    </w:lvl>
    <w:lvl w:ilvl="4">
      <w:start w:val="1"/>
      <w:numFmt w:val="bullet"/>
      <w:lvlText w:val="o"/>
      <w:lvlJc w:val="left"/>
      <w:pPr>
        <w:ind w:left="3643" w:hanging="360"/>
      </w:pPr>
      <w:rPr>
        <w:rFonts w:ascii="Courier New" w:eastAsia="Courier New" w:hAnsi="Courier New" w:cs="Courier New"/>
      </w:rPr>
    </w:lvl>
    <w:lvl w:ilvl="5">
      <w:start w:val="1"/>
      <w:numFmt w:val="bullet"/>
      <w:lvlText w:val="▪"/>
      <w:lvlJc w:val="left"/>
      <w:pPr>
        <w:ind w:left="4363" w:hanging="360"/>
      </w:pPr>
      <w:rPr>
        <w:rFonts w:ascii="Noto Sans Symbols" w:eastAsia="Noto Sans Symbols" w:hAnsi="Noto Sans Symbols" w:cs="Noto Sans Symbols"/>
      </w:rPr>
    </w:lvl>
    <w:lvl w:ilvl="6">
      <w:start w:val="1"/>
      <w:numFmt w:val="bullet"/>
      <w:lvlText w:val="●"/>
      <w:lvlJc w:val="left"/>
      <w:pPr>
        <w:ind w:left="5083" w:hanging="360"/>
      </w:pPr>
      <w:rPr>
        <w:rFonts w:ascii="Noto Sans Symbols" w:eastAsia="Noto Sans Symbols" w:hAnsi="Noto Sans Symbols" w:cs="Noto Sans Symbols"/>
      </w:rPr>
    </w:lvl>
    <w:lvl w:ilvl="7">
      <w:start w:val="1"/>
      <w:numFmt w:val="bullet"/>
      <w:lvlText w:val="o"/>
      <w:lvlJc w:val="left"/>
      <w:pPr>
        <w:ind w:left="5803" w:hanging="360"/>
      </w:pPr>
      <w:rPr>
        <w:rFonts w:ascii="Courier New" w:eastAsia="Courier New" w:hAnsi="Courier New" w:cs="Courier New"/>
      </w:rPr>
    </w:lvl>
    <w:lvl w:ilvl="8">
      <w:start w:val="1"/>
      <w:numFmt w:val="bullet"/>
      <w:lvlText w:val="▪"/>
      <w:lvlJc w:val="left"/>
      <w:pPr>
        <w:ind w:left="6523" w:hanging="360"/>
      </w:pPr>
      <w:rPr>
        <w:rFonts w:ascii="Noto Sans Symbols" w:eastAsia="Noto Sans Symbols" w:hAnsi="Noto Sans Symbols" w:cs="Noto Sans Symbols"/>
      </w:rPr>
    </w:lvl>
  </w:abstractNum>
  <w:num w:numId="1">
    <w:abstractNumId w:val="3"/>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2A2"/>
    <w:rsid w:val="000215FD"/>
    <w:rsid w:val="00023B43"/>
    <w:rsid w:val="000300E2"/>
    <w:rsid w:val="00035727"/>
    <w:rsid w:val="0004579C"/>
    <w:rsid w:val="000479BF"/>
    <w:rsid w:val="0005232F"/>
    <w:rsid w:val="0009470E"/>
    <w:rsid w:val="000A0C1D"/>
    <w:rsid w:val="000F0F9B"/>
    <w:rsid w:val="0012012C"/>
    <w:rsid w:val="0012640B"/>
    <w:rsid w:val="0013600E"/>
    <w:rsid w:val="00156D58"/>
    <w:rsid w:val="00180DF0"/>
    <w:rsid w:val="00197E01"/>
    <w:rsid w:val="001B0DB7"/>
    <w:rsid w:val="001C70F4"/>
    <w:rsid w:val="001E3462"/>
    <w:rsid w:val="002033EB"/>
    <w:rsid w:val="002151E5"/>
    <w:rsid w:val="00234250"/>
    <w:rsid w:val="002563E8"/>
    <w:rsid w:val="00260893"/>
    <w:rsid w:val="00280DDE"/>
    <w:rsid w:val="00290EF0"/>
    <w:rsid w:val="002916F9"/>
    <w:rsid w:val="002A7456"/>
    <w:rsid w:val="002B3007"/>
    <w:rsid w:val="002D4B37"/>
    <w:rsid w:val="002E261C"/>
    <w:rsid w:val="002E7D6C"/>
    <w:rsid w:val="00313F32"/>
    <w:rsid w:val="00317EED"/>
    <w:rsid w:val="003375FF"/>
    <w:rsid w:val="00367E9B"/>
    <w:rsid w:val="003C3CC2"/>
    <w:rsid w:val="003D467B"/>
    <w:rsid w:val="003D7F7E"/>
    <w:rsid w:val="003E2952"/>
    <w:rsid w:val="00417D86"/>
    <w:rsid w:val="00423FC1"/>
    <w:rsid w:val="00441EA6"/>
    <w:rsid w:val="00453AF9"/>
    <w:rsid w:val="00491B03"/>
    <w:rsid w:val="004A359C"/>
    <w:rsid w:val="004A3DAE"/>
    <w:rsid w:val="004A4B3F"/>
    <w:rsid w:val="004B0250"/>
    <w:rsid w:val="004C1DC6"/>
    <w:rsid w:val="004C4965"/>
    <w:rsid w:val="004E54D5"/>
    <w:rsid w:val="004F5158"/>
    <w:rsid w:val="00526EB6"/>
    <w:rsid w:val="00532B4F"/>
    <w:rsid w:val="00532C4A"/>
    <w:rsid w:val="00562E1F"/>
    <w:rsid w:val="0057685A"/>
    <w:rsid w:val="005A0914"/>
    <w:rsid w:val="005B3342"/>
    <w:rsid w:val="005B6863"/>
    <w:rsid w:val="005C2DDD"/>
    <w:rsid w:val="005C4CDD"/>
    <w:rsid w:val="00600562"/>
    <w:rsid w:val="00603BDF"/>
    <w:rsid w:val="00625F58"/>
    <w:rsid w:val="0063566F"/>
    <w:rsid w:val="0063623A"/>
    <w:rsid w:val="006407D3"/>
    <w:rsid w:val="006725B3"/>
    <w:rsid w:val="00682B6D"/>
    <w:rsid w:val="006A0661"/>
    <w:rsid w:val="006A2237"/>
    <w:rsid w:val="006D48B4"/>
    <w:rsid w:val="006E1058"/>
    <w:rsid w:val="007504C8"/>
    <w:rsid w:val="00767B3B"/>
    <w:rsid w:val="00794F94"/>
    <w:rsid w:val="007A1D66"/>
    <w:rsid w:val="007A1F97"/>
    <w:rsid w:val="007C68BF"/>
    <w:rsid w:val="007E75D9"/>
    <w:rsid w:val="008064BB"/>
    <w:rsid w:val="008335AA"/>
    <w:rsid w:val="008400E9"/>
    <w:rsid w:val="00844AA7"/>
    <w:rsid w:val="00845452"/>
    <w:rsid w:val="00854121"/>
    <w:rsid w:val="00890619"/>
    <w:rsid w:val="00894366"/>
    <w:rsid w:val="008D3751"/>
    <w:rsid w:val="008D5845"/>
    <w:rsid w:val="008D6550"/>
    <w:rsid w:val="008E3E9D"/>
    <w:rsid w:val="00923D67"/>
    <w:rsid w:val="00936909"/>
    <w:rsid w:val="00946EDF"/>
    <w:rsid w:val="009552BC"/>
    <w:rsid w:val="009779A4"/>
    <w:rsid w:val="009E2910"/>
    <w:rsid w:val="009E787D"/>
    <w:rsid w:val="009F1EC2"/>
    <w:rsid w:val="00A00568"/>
    <w:rsid w:val="00A017DE"/>
    <w:rsid w:val="00A04F70"/>
    <w:rsid w:val="00A108FF"/>
    <w:rsid w:val="00A273AE"/>
    <w:rsid w:val="00A367A0"/>
    <w:rsid w:val="00A531C5"/>
    <w:rsid w:val="00A66399"/>
    <w:rsid w:val="00A96A27"/>
    <w:rsid w:val="00AB2161"/>
    <w:rsid w:val="00AC3F7D"/>
    <w:rsid w:val="00AE3278"/>
    <w:rsid w:val="00B0347B"/>
    <w:rsid w:val="00B23CB0"/>
    <w:rsid w:val="00B309CF"/>
    <w:rsid w:val="00B37B64"/>
    <w:rsid w:val="00B52822"/>
    <w:rsid w:val="00B67DC7"/>
    <w:rsid w:val="00B70A52"/>
    <w:rsid w:val="00B70FD1"/>
    <w:rsid w:val="00B7608E"/>
    <w:rsid w:val="00B87C14"/>
    <w:rsid w:val="00B92F26"/>
    <w:rsid w:val="00BB5BB6"/>
    <w:rsid w:val="00C17A91"/>
    <w:rsid w:val="00C342A2"/>
    <w:rsid w:val="00C420FD"/>
    <w:rsid w:val="00C4448B"/>
    <w:rsid w:val="00C56941"/>
    <w:rsid w:val="00CA35D3"/>
    <w:rsid w:val="00CD56F7"/>
    <w:rsid w:val="00CF1FA6"/>
    <w:rsid w:val="00D00F20"/>
    <w:rsid w:val="00D10840"/>
    <w:rsid w:val="00D115DB"/>
    <w:rsid w:val="00D23DE7"/>
    <w:rsid w:val="00D264B5"/>
    <w:rsid w:val="00D308E4"/>
    <w:rsid w:val="00D44E96"/>
    <w:rsid w:val="00D4517F"/>
    <w:rsid w:val="00D46C24"/>
    <w:rsid w:val="00D74F1C"/>
    <w:rsid w:val="00DA1BEC"/>
    <w:rsid w:val="00DB0381"/>
    <w:rsid w:val="00DC1C30"/>
    <w:rsid w:val="00DD460A"/>
    <w:rsid w:val="00DE65A1"/>
    <w:rsid w:val="00DE6A70"/>
    <w:rsid w:val="00E05829"/>
    <w:rsid w:val="00E21DA3"/>
    <w:rsid w:val="00E45149"/>
    <w:rsid w:val="00E51809"/>
    <w:rsid w:val="00E61A7F"/>
    <w:rsid w:val="00E75724"/>
    <w:rsid w:val="00E76072"/>
    <w:rsid w:val="00E91249"/>
    <w:rsid w:val="00EC179D"/>
    <w:rsid w:val="00ED5088"/>
    <w:rsid w:val="00ED5A20"/>
    <w:rsid w:val="00EE6309"/>
    <w:rsid w:val="00F02FD1"/>
    <w:rsid w:val="00F21064"/>
    <w:rsid w:val="00F230C4"/>
    <w:rsid w:val="00F23265"/>
    <w:rsid w:val="00F24BE5"/>
    <w:rsid w:val="00F45785"/>
    <w:rsid w:val="00F561A0"/>
    <w:rsid w:val="00F6468D"/>
    <w:rsid w:val="00F6739A"/>
    <w:rsid w:val="00FE404B"/>
    <w:rsid w:val="00FF51FF"/>
    <w:rsid w:val="00FF72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FAAE4"/>
  <w15:docId w15:val="{CC7E9908-2BD7-4092-8707-0EF6602BB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665B"/>
    <w:rPr>
      <w:lang w:eastAsia="en-U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styleId="Tablaconcuadrcula">
    <w:name w:val="Table Grid"/>
    <w:basedOn w:val="Tablanormal"/>
    <w:uiPriority w:val="59"/>
    <w:rsid w:val="00D71F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07619C"/>
    <w:pPr>
      <w:ind w:left="720"/>
      <w:contextualSpacing/>
    </w:pPr>
  </w:style>
  <w:style w:type="paragraph" w:styleId="Encabezado">
    <w:name w:val="header"/>
    <w:basedOn w:val="Normal"/>
    <w:link w:val="EncabezadoCar"/>
    <w:uiPriority w:val="99"/>
    <w:unhideWhenUsed/>
    <w:rsid w:val="00474C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4C4A"/>
  </w:style>
  <w:style w:type="paragraph" w:styleId="Piedepgina">
    <w:name w:val="footer"/>
    <w:basedOn w:val="Normal"/>
    <w:link w:val="PiedepginaCar"/>
    <w:uiPriority w:val="99"/>
    <w:unhideWhenUsed/>
    <w:rsid w:val="00474C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4C4A"/>
  </w:style>
  <w:style w:type="paragraph" w:styleId="Sinespaciado">
    <w:name w:val="No Spacing"/>
    <w:link w:val="SinespaciadoCar"/>
    <w:uiPriority w:val="1"/>
    <w:qFormat/>
    <w:rsid w:val="00474C4A"/>
    <w:rPr>
      <w:rFonts w:eastAsia="Times New Roman"/>
      <w:lang w:val="es-ES" w:eastAsia="en-US"/>
    </w:rPr>
  </w:style>
  <w:style w:type="character" w:customStyle="1" w:styleId="SinespaciadoCar">
    <w:name w:val="Sin espaciado Car"/>
    <w:link w:val="Sinespaciado"/>
    <w:uiPriority w:val="1"/>
    <w:rsid w:val="00474C4A"/>
    <w:rPr>
      <w:rFonts w:eastAsia="Times New Roman"/>
      <w:sz w:val="22"/>
      <w:szCs w:val="22"/>
      <w:lang w:val="es-ES" w:eastAsia="en-US" w:bidi="ar-SA"/>
    </w:rPr>
  </w:style>
  <w:style w:type="paragraph" w:styleId="Textodeglobo">
    <w:name w:val="Balloon Text"/>
    <w:basedOn w:val="Normal"/>
    <w:link w:val="TextodegloboCar"/>
    <w:uiPriority w:val="99"/>
    <w:semiHidden/>
    <w:unhideWhenUsed/>
    <w:rsid w:val="008D0E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0EE6"/>
    <w:rPr>
      <w:rFonts w:ascii="Segoe UI" w:hAnsi="Segoe UI" w:cs="Segoe UI"/>
      <w:sz w:val="18"/>
      <w:szCs w:val="18"/>
      <w:lang w:eastAsia="en-US"/>
    </w:rPr>
  </w:style>
  <w:style w:type="character" w:styleId="Textoennegrita">
    <w:name w:val="Strong"/>
    <w:basedOn w:val="Fuentedeprrafopredeter"/>
    <w:uiPriority w:val="22"/>
    <w:qFormat/>
    <w:rsid w:val="009015EB"/>
    <w:rPr>
      <w:b/>
      <w:bCs/>
    </w:rPr>
  </w:style>
  <w:style w:type="paragraph" w:customStyle="1" w:styleId="Default">
    <w:name w:val="Default"/>
    <w:rsid w:val="00681680"/>
    <w:pPr>
      <w:autoSpaceDE w:val="0"/>
      <w:autoSpaceDN w:val="0"/>
      <w:adjustRightInd w:val="0"/>
    </w:pPr>
    <w:rPr>
      <w:rFonts w:ascii="Lucida Bright" w:eastAsiaTheme="minorEastAsia" w:hAnsi="Lucida Bright" w:cs="Lucida Bright"/>
      <w:color w:val="000000"/>
      <w:sz w:val="24"/>
      <w:szCs w:val="24"/>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tblPr>
      <w:tblStyleRowBandSize w:val="1"/>
      <w:tblStyleColBandSize w:val="1"/>
      <w:tblCellMar>
        <w:left w:w="108" w:type="dxa"/>
        <w:right w:w="108" w:type="dxa"/>
      </w:tblCellMar>
    </w:tbl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08" w:type="dxa"/>
        <w:right w:w="108" w:type="dxa"/>
      </w:tblCellMar>
    </w:tblPr>
  </w:style>
  <w:style w:type="table" w:customStyle="1" w:styleId="1">
    <w:name w:val="1"/>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95">
      <w:bodyDiv w:val="1"/>
      <w:marLeft w:val="0"/>
      <w:marRight w:val="0"/>
      <w:marTop w:val="0"/>
      <w:marBottom w:val="0"/>
      <w:divBdr>
        <w:top w:val="none" w:sz="0" w:space="0" w:color="auto"/>
        <w:left w:val="none" w:sz="0" w:space="0" w:color="auto"/>
        <w:bottom w:val="none" w:sz="0" w:space="0" w:color="auto"/>
        <w:right w:val="none" w:sz="0" w:space="0" w:color="auto"/>
      </w:divBdr>
    </w:div>
    <w:div w:id="143938488">
      <w:bodyDiv w:val="1"/>
      <w:marLeft w:val="0"/>
      <w:marRight w:val="0"/>
      <w:marTop w:val="0"/>
      <w:marBottom w:val="0"/>
      <w:divBdr>
        <w:top w:val="none" w:sz="0" w:space="0" w:color="auto"/>
        <w:left w:val="none" w:sz="0" w:space="0" w:color="auto"/>
        <w:bottom w:val="none" w:sz="0" w:space="0" w:color="auto"/>
        <w:right w:val="none" w:sz="0" w:space="0" w:color="auto"/>
      </w:divBdr>
    </w:div>
    <w:div w:id="594749949">
      <w:bodyDiv w:val="1"/>
      <w:marLeft w:val="0"/>
      <w:marRight w:val="0"/>
      <w:marTop w:val="0"/>
      <w:marBottom w:val="0"/>
      <w:divBdr>
        <w:top w:val="none" w:sz="0" w:space="0" w:color="auto"/>
        <w:left w:val="none" w:sz="0" w:space="0" w:color="auto"/>
        <w:bottom w:val="none" w:sz="0" w:space="0" w:color="auto"/>
        <w:right w:val="none" w:sz="0" w:space="0" w:color="auto"/>
      </w:divBdr>
    </w:div>
    <w:div w:id="1076241512">
      <w:bodyDiv w:val="1"/>
      <w:marLeft w:val="0"/>
      <w:marRight w:val="0"/>
      <w:marTop w:val="0"/>
      <w:marBottom w:val="0"/>
      <w:divBdr>
        <w:top w:val="none" w:sz="0" w:space="0" w:color="auto"/>
        <w:left w:val="none" w:sz="0" w:space="0" w:color="auto"/>
        <w:bottom w:val="none" w:sz="0" w:space="0" w:color="auto"/>
        <w:right w:val="none" w:sz="0" w:space="0" w:color="auto"/>
      </w:divBdr>
    </w:div>
    <w:div w:id="1080951432">
      <w:bodyDiv w:val="1"/>
      <w:marLeft w:val="0"/>
      <w:marRight w:val="0"/>
      <w:marTop w:val="0"/>
      <w:marBottom w:val="0"/>
      <w:divBdr>
        <w:top w:val="none" w:sz="0" w:space="0" w:color="auto"/>
        <w:left w:val="none" w:sz="0" w:space="0" w:color="auto"/>
        <w:bottom w:val="none" w:sz="0" w:space="0" w:color="auto"/>
        <w:right w:val="none" w:sz="0" w:space="0" w:color="auto"/>
      </w:divBdr>
    </w:div>
    <w:div w:id="1388141409">
      <w:bodyDiv w:val="1"/>
      <w:marLeft w:val="0"/>
      <w:marRight w:val="0"/>
      <w:marTop w:val="0"/>
      <w:marBottom w:val="0"/>
      <w:divBdr>
        <w:top w:val="none" w:sz="0" w:space="0" w:color="auto"/>
        <w:left w:val="none" w:sz="0" w:space="0" w:color="auto"/>
        <w:bottom w:val="none" w:sz="0" w:space="0" w:color="auto"/>
        <w:right w:val="none" w:sz="0" w:space="0" w:color="auto"/>
      </w:divBdr>
    </w:div>
    <w:div w:id="1545944459">
      <w:bodyDiv w:val="1"/>
      <w:marLeft w:val="0"/>
      <w:marRight w:val="0"/>
      <w:marTop w:val="0"/>
      <w:marBottom w:val="0"/>
      <w:divBdr>
        <w:top w:val="none" w:sz="0" w:space="0" w:color="auto"/>
        <w:left w:val="none" w:sz="0" w:space="0" w:color="auto"/>
        <w:bottom w:val="none" w:sz="0" w:space="0" w:color="auto"/>
        <w:right w:val="none" w:sz="0" w:space="0" w:color="auto"/>
      </w:divBdr>
    </w:div>
    <w:div w:id="2095399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XOeYaJGbnmrd5DG4qsTNel6WRw==">AMUW2mU7I6peNw8YkMoSv8SlPGUmaaxv8iqrx5jXAqUS1nEUYm0sXG1mIJQ+YXDazm69wQJubtHuM+3RlqkFqE8l8eMF1eTqvMHtql1d6VsQbeX1/+TrL7Y=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DB1285B-B9DF-4AA1-A9A1-5B280E919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3541</Words>
  <Characters>19479</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Regidores</dc:creator>
  <cp:keywords/>
  <dc:description/>
  <cp:lastModifiedBy>Regidora Engracia</cp:lastModifiedBy>
  <cp:revision>3</cp:revision>
  <cp:lastPrinted>2026-06-24T17:54:00Z</cp:lastPrinted>
  <dcterms:created xsi:type="dcterms:W3CDTF">2026-08-24T18:11:00Z</dcterms:created>
  <dcterms:modified xsi:type="dcterms:W3CDTF">2026-08-24T18:12:00Z</dcterms:modified>
</cp:coreProperties>
</file>