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A5895" w14:textId="01A59B5C" w:rsidR="00D65F6A" w:rsidRPr="0032760D" w:rsidRDefault="00F46D01" w:rsidP="00F46D01">
      <w:pPr>
        <w:spacing w:after="0"/>
        <w:jc w:val="right"/>
        <w:rPr>
          <w:b/>
          <w:bCs/>
          <w:sz w:val="24"/>
          <w:szCs w:val="24"/>
        </w:rPr>
      </w:pPr>
      <w:r w:rsidRPr="0032760D">
        <w:rPr>
          <w:b/>
          <w:bCs/>
          <w:sz w:val="24"/>
          <w:szCs w:val="24"/>
        </w:rPr>
        <w:t>Dirección General de Servicios Públicos Municipales</w:t>
      </w:r>
    </w:p>
    <w:p w14:paraId="0FEDB269" w14:textId="179A71FD" w:rsidR="00F46D01" w:rsidRPr="0032760D" w:rsidRDefault="00F46D01" w:rsidP="00F46D01">
      <w:pPr>
        <w:spacing w:after="0"/>
        <w:jc w:val="right"/>
        <w:rPr>
          <w:b/>
          <w:bCs/>
          <w:sz w:val="24"/>
          <w:szCs w:val="24"/>
        </w:rPr>
      </w:pPr>
      <w:r w:rsidRPr="0032760D">
        <w:rPr>
          <w:b/>
          <w:bCs/>
          <w:sz w:val="24"/>
          <w:szCs w:val="24"/>
        </w:rPr>
        <w:t>Dirección Administrativa</w:t>
      </w:r>
    </w:p>
    <w:p w14:paraId="03805E0B" w14:textId="36FDA445" w:rsidR="00F46D01" w:rsidRDefault="00F46D01" w:rsidP="00F46D01">
      <w:pPr>
        <w:spacing w:after="0"/>
        <w:jc w:val="right"/>
        <w:rPr>
          <w:sz w:val="24"/>
          <w:szCs w:val="24"/>
        </w:rPr>
      </w:pPr>
      <w:r w:rsidRPr="00F46D01">
        <w:rPr>
          <w:sz w:val="24"/>
          <w:szCs w:val="24"/>
        </w:rPr>
        <w:t>Jefatura de Recursos Materiales Oficio /2/2026</w:t>
      </w:r>
    </w:p>
    <w:p w14:paraId="5B65962E" w14:textId="112F4EA3" w:rsidR="00F46D01" w:rsidRDefault="00F46D01" w:rsidP="00F46D01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Asunto: informe mensual </w:t>
      </w:r>
    </w:p>
    <w:p w14:paraId="1993B9A7" w14:textId="3EC0D81D" w:rsidR="00F46D01" w:rsidRDefault="00F46D01" w:rsidP="00F46D01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Tonalá, jalisco 02 de Septiembre 2026</w:t>
      </w:r>
    </w:p>
    <w:p w14:paraId="63B88327" w14:textId="77777777" w:rsidR="00F46D01" w:rsidRDefault="00F46D01" w:rsidP="00F46D01">
      <w:pPr>
        <w:spacing w:after="0"/>
        <w:jc w:val="right"/>
        <w:rPr>
          <w:sz w:val="24"/>
          <w:szCs w:val="24"/>
        </w:rPr>
      </w:pPr>
    </w:p>
    <w:p w14:paraId="498B635A" w14:textId="360B503F" w:rsidR="00F46D01" w:rsidRPr="0032760D" w:rsidRDefault="00F46D01" w:rsidP="00F46D01">
      <w:pPr>
        <w:spacing w:after="0"/>
        <w:rPr>
          <w:b/>
          <w:bCs/>
          <w:sz w:val="24"/>
          <w:szCs w:val="24"/>
        </w:rPr>
      </w:pPr>
      <w:r w:rsidRPr="0032760D">
        <w:rPr>
          <w:b/>
          <w:bCs/>
          <w:sz w:val="24"/>
          <w:szCs w:val="24"/>
        </w:rPr>
        <w:t>Lic. Elvia Maritza Carrillo Andrade</w:t>
      </w:r>
    </w:p>
    <w:p w14:paraId="3A6320EA" w14:textId="671AD9C2" w:rsidR="00F46D01" w:rsidRDefault="00F46D01" w:rsidP="00F46D01">
      <w:pPr>
        <w:spacing w:after="0"/>
        <w:rPr>
          <w:sz w:val="24"/>
          <w:szCs w:val="24"/>
        </w:rPr>
      </w:pPr>
      <w:r>
        <w:rPr>
          <w:sz w:val="24"/>
          <w:szCs w:val="24"/>
        </w:rPr>
        <w:t>Dirección Administrativa</w:t>
      </w:r>
    </w:p>
    <w:p w14:paraId="618F0EEB" w14:textId="57090238" w:rsidR="00F46D01" w:rsidRDefault="00F46D01" w:rsidP="00F46D01">
      <w:pPr>
        <w:spacing w:after="0"/>
        <w:rPr>
          <w:sz w:val="24"/>
          <w:szCs w:val="24"/>
        </w:rPr>
      </w:pPr>
      <w:r>
        <w:rPr>
          <w:sz w:val="24"/>
          <w:szCs w:val="24"/>
        </w:rPr>
        <w:t>PRESENTE</w:t>
      </w:r>
    </w:p>
    <w:p w14:paraId="15BC7B88" w14:textId="77777777" w:rsidR="00F46D01" w:rsidRDefault="00F46D01" w:rsidP="00F46D01">
      <w:pPr>
        <w:spacing w:after="0"/>
        <w:rPr>
          <w:sz w:val="24"/>
          <w:szCs w:val="24"/>
        </w:rPr>
      </w:pPr>
    </w:p>
    <w:p w14:paraId="495D0465" w14:textId="68BFEC0E" w:rsidR="00100130" w:rsidRDefault="00F46D01" w:rsidP="00F46D01">
      <w:pPr>
        <w:spacing w:after="0"/>
        <w:rPr>
          <w:sz w:val="24"/>
          <w:szCs w:val="24"/>
        </w:rPr>
      </w:pPr>
      <w:r>
        <w:rPr>
          <w:sz w:val="24"/>
          <w:szCs w:val="24"/>
        </w:rPr>
        <w:t>Por medio de la presente le envió un cordial saludo así mismo hago llegar informe de actividades de</w:t>
      </w:r>
      <w:r w:rsidR="00100130">
        <w:rPr>
          <w:sz w:val="24"/>
          <w:szCs w:val="24"/>
        </w:rPr>
        <w:t xml:space="preserve">l mes de </w:t>
      </w:r>
      <w:r w:rsidR="0032760D">
        <w:rPr>
          <w:sz w:val="24"/>
          <w:szCs w:val="24"/>
        </w:rPr>
        <w:t>Agosto, de</w:t>
      </w:r>
      <w:r w:rsidR="0055480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esta </w:t>
      </w:r>
      <w:r w:rsidR="00100130">
        <w:rPr>
          <w:sz w:val="24"/>
          <w:szCs w:val="24"/>
        </w:rPr>
        <w:t>Jefatura a</w:t>
      </w:r>
      <w:r>
        <w:rPr>
          <w:sz w:val="24"/>
          <w:szCs w:val="24"/>
        </w:rPr>
        <w:t xml:space="preserve"> mi cargo</w:t>
      </w:r>
      <w:r w:rsidR="00100130">
        <w:rPr>
          <w:sz w:val="24"/>
          <w:szCs w:val="24"/>
        </w:rPr>
        <w:t>, de lo cual le detallo lo siguiente.</w:t>
      </w:r>
    </w:p>
    <w:p w14:paraId="71B3A7AF" w14:textId="77777777" w:rsidR="0055480B" w:rsidRDefault="0055480B" w:rsidP="00F46D01">
      <w:pPr>
        <w:spacing w:after="0"/>
        <w:rPr>
          <w:sz w:val="24"/>
          <w:szCs w:val="24"/>
        </w:rPr>
      </w:pPr>
    </w:p>
    <w:p w14:paraId="5FD20A81" w14:textId="77777777" w:rsidR="00100130" w:rsidRDefault="00100130" w:rsidP="00F46D01">
      <w:pPr>
        <w:spacing w:after="0"/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92"/>
        <w:gridCol w:w="2078"/>
        <w:gridCol w:w="2126"/>
      </w:tblGrid>
      <w:tr w:rsidR="00B71A89" w:rsidRPr="0032760D" w14:paraId="4E244F82" w14:textId="77777777" w:rsidTr="00B71A89">
        <w:tc>
          <w:tcPr>
            <w:tcW w:w="2992" w:type="dxa"/>
          </w:tcPr>
          <w:p w14:paraId="393F6508" w14:textId="6F6A7AB4" w:rsidR="00B71A89" w:rsidRPr="0032760D" w:rsidRDefault="00B71A89" w:rsidP="00B71A89">
            <w:pPr>
              <w:jc w:val="center"/>
              <w:rPr>
                <w:b/>
                <w:bCs/>
                <w:sz w:val="24"/>
                <w:szCs w:val="24"/>
              </w:rPr>
            </w:pPr>
            <w:r w:rsidRPr="0032760D">
              <w:rPr>
                <w:b/>
                <w:bCs/>
                <w:sz w:val="24"/>
                <w:szCs w:val="24"/>
              </w:rPr>
              <w:t>Material</w:t>
            </w:r>
          </w:p>
        </w:tc>
        <w:tc>
          <w:tcPr>
            <w:tcW w:w="2078" w:type="dxa"/>
          </w:tcPr>
          <w:p w14:paraId="5013B92D" w14:textId="27123EE0" w:rsidR="00B71A89" w:rsidRPr="0032760D" w:rsidRDefault="00B71A89" w:rsidP="00B71A89">
            <w:pPr>
              <w:jc w:val="center"/>
              <w:rPr>
                <w:b/>
                <w:bCs/>
                <w:sz w:val="24"/>
                <w:szCs w:val="24"/>
              </w:rPr>
            </w:pPr>
            <w:r w:rsidRPr="0032760D">
              <w:rPr>
                <w:b/>
                <w:bCs/>
                <w:sz w:val="24"/>
                <w:szCs w:val="24"/>
              </w:rPr>
              <w:t>Entrada</w:t>
            </w:r>
          </w:p>
        </w:tc>
        <w:tc>
          <w:tcPr>
            <w:tcW w:w="2126" w:type="dxa"/>
          </w:tcPr>
          <w:p w14:paraId="1FB3C1F3" w14:textId="73A150A8" w:rsidR="00B71A89" w:rsidRPr="0032760D" w:rsidRDefault="00B71A89" w:rsidP="00B71A89">
            <w:pPr>
              <w:jc w:val="center"/>
              <w:rPr>
                <w:b/>
                <w:bCs/>
                <w:sz w:val="24"/>
                <w:szCs w:val="24"/>
              </w:rPr>
            </w:pPr>
            <w:r w:rsidRPr="0032760D">
              <w:rPr>
                <w:b/>
                <w:bCs/>
                <w:sz w:val="24"/>
                <w:szCs w:val="24"/>
              </w:rPr>
              <w:t>Salida</w:t>
            </w:r>
          </w:p>
        </w:tc>
      </w:tr>
      <w:tr w:rsidR="00B71A89" w14:paraId="7C34F679" w14:textId="77777777" w:rsidTr="00B71A89">
        <w:tc>
          <w:tcPr>
            <w:tcW w:w="2992" w:type="dxa"/>
          </w:tcPr>
          <w:p w14:paraId="620B0BF6" w14:textId="4CFED123" w:rsidR="00B71A89" w:rsidRDefault="00B71A89" w:rsidP="00F46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Cubeta pintura</w:t>
            </w:r>
          </w:p>
        </w:tc>
        <w:tc>
          <w:tcPr>
            <w:tcW w:w="2078" w:type="dxa"/>
          </w:tcPr>
          <w:p w14:paraId="5CD6BF1F" w14:textId="54DAD22D" w:rsidR="00B71A89" w:rsidRDefault="00B71A89" w:rsidP="005548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</w:t>
            </w:r>
            <w:r w:rsidR="002847C4">
              <w:rPr>
                <w:sz w:val="24"/>
                <w:szCs w:val="24"/>
              </w:rPr>
              <w:t xml:space="preserve">  pieza</w:t>
            </w:r>
          </w:p>
        </w:tc>
        <w:tc>
          <w:tcPr>
            <w:tcW w:w="2126" w:type="dxa"/>
          </w:tcPr>
          <w:p w14:paraId="356EF189" w14:textId="0907B9EA" w:rsidR="00B71A89" w:rsidRDefault="00B71A89" w:rsidP="005548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</w:p>
        </w:tc>
      </w:tr>
      <w:tr w:rsidR="00B71A89" w14:paraId="3B4A9FB1" w14:textId="77777777" w:rsidTr="00B71A89">
        <w:tc>
          <w:tcPr>
            <w:tcW w:w="2992" w:type="dxa"/>
          </w:tcPr>
          <w:p w14:paraId="16E07AC4" w14:textId="6216AF0E" w:rsidR="00B71A89" w:rsidRDefault="00B71A89" w:rsidP="00F46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Gasolina</w:t>
            </w:r>
          </w:p>
        </w:tc>
        <w:tc>
          <w:tcPr>
            <w:tcW w:w="2078" w:type="dxa"/>
          </w:tcPr>
          <w:p w14:paraId="3CD27FF4" w14:textId="764C9B88" w:rsidR="00B71A89" w:rsidRDefault="0055480B" w:rsidP="005548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</w:t>
            </w:r>
            <w:r w:rsidR="002847C4">
              <w:rPr>
                <w:sz w:val="24"/>
                <w:szCs w:val="24"/>
              </w:rPr>
              <w:t xml:space="preserve"> litros</w:t>
            </w:r>
          </w:p>
        </w:tc>
        <w:tc>
          <w:tcPr>
            <w:tcW w:w="2126" w:type="dxa"/>
          </w:tcPr>
          <w:p w14:paraId="728389CE" w14:textId="2B42BB54" w:rsidR="0055480B" w:rsidRDefault="0055480B" w:rsidP="005548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1197</w:t>
            </w:r>
          </w:p>
        </w:tc>
      </w:tr>
      <w:tr w:rsidR="00B71A89" w14:paraId="095FC5AB" w14:textId="77777777" w:rsidTr="00B71A89">
        <w:tc>
          <w:tcPr>
            <w:tcW w:w="2992" w:type="dxa"/>
          </w:tcPr>
          <w:p w14:paraId="38DD2CE2" w14:textId="76D347BE" w:rsidR="00B71A89" w:rsidRDefault="00B71A89" w:rsidP="00F46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Diesel</w:t>
            </w:r>
          </w:p>
        </w:tc>
        <w:tc>
          <w:tcPr>
            <w:tcW w:w="2078" w:type="dxa"/>
          </w:tcPr>
          <w:p w14:paraId="180F9CF1" w14:textId="55CF637F" w:rsidR="00B71A89" w:rsidRDefault="0055480B" w:rsidP="005548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</w:t>
            </w:r>
            <w:r w:rsidR="002847C4">
              <w:rPr>
                <w:sz w:val="24"/>
                <w:szCs w:val="24"/>
              </w:rPr>
              <w:t xml:space="preserve"> litros</w:t>
            </w:r>
          </w:p>
        </w:tc>
        <w:tc>
          <w:tcPr>
            <w:tcW w:w="2126" w:type="dxa"/>
          </w:tcPr>
          <w:p w14:paraId="2A047DED" w14:textId="11D6793B" w:rsidR="00B71A89" w:rsidRDefault="0055480B" w:rsidP="005548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443</w:t>
            </w:r>
          </w:p>
        </w:tc>
      </w:tr>
      <w:tr w:rsidR="00B71A89" w14:paraId="35E1FB5D" w14:textId="77777777" w:rsidTr="00B71A89">
        <w:tc>
          <w:tcPr>
            <w:tcW w:w="2992" w:type="dxa"/>
          </w:tcPr>
          <w:p w14:paraId="3A2ED90F" w14:textId="7C9F8331" w:rsidR="00B71A89" w:rsidRDefault="00B71A89" w:rsidP="00F46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Cemento</w:t>
            </w:r>
            <w:r w:rsidR="002847C4">
              <w:rPr>
                <w:sz w:val="24"/>
                <w:szCs w:val="24"/>
              </w:rPr>
              <w:t xml:space="preserve"> 25 kilos</w:t>
            </w:r>
          </w:p>
        </w:tc>
        <w:tc>
          <w:tcPr>
            <w:tcW w:w="2078" w:type="dxa"/>
          </w:tcPr>
          <w:p w14:paraId="3249E72C" w14:textId="75199767" w:rsidR="00B71A89" w:rsidRDefault="0055480B" w:rsidP="005548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2847C4">
              <w:rPr>
                <w:sz w:val="24"/>
                <w:szCs w:val="24"/>
              </w:rPr>
              <w:t xml:space="preserve"> sacos</w:t>
            </w:r>
          </w:p>
        </w:tc>
        <w:tc>
          <w:tcPr>
            <w:tcW w:w="2126" w:type="dxa"/>
          </w:tcPr>
          <w:p w14:paraId="58364AD7" w14:textId="1D8E0FEC" w:rsidR="00B71A89" w:rsidRDefault="0055480B" w:rsidP="005548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</w:tr>
    </w:tbl>
    <w:p w14:paraId="5C32E40E" w14:textId="107E7EC5" w:rsidR="00F46D01" w:rsidRDefault="00100130" w:rsidP="00F46D0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E360243" w14:textId="77777777" w:rsidR="0055480B" w:rsidRDefault="0055480B" w:rsidP="00F46D01">
      <w:pPr>
        <w:spacing w:after="0"/>
        <w:rPr>
          <w:sz w:val="24"/>
          <w:szCs w:val="24"/>
        </w:rPr>
      </w:pPr>
    </w:p>
    <w:p w14:paraId="413A588F" w14:textId="77777777" w:rsidR="0055480B" w:rsidRDefault="0055480B" w:rsidP="00F46D01">
      <w:pPr>
        <w:spacing w:after="0"/>
        <w:rPr>
          <w:sz w:val="24"/>
          <w:szCs w:val="24"/>
        </w:rPr>
      </w:pPr>
    </w:p>
    <w:p w14:paraId="00460AAB" w14:textId="77777777" w:rsidR="0055480B" w:rsidRDefault="0055480B" w:rsidP="00F46D01">
      <w:pPr>
        <w:spacing w:after="0"/>
        <w:rPr>
          <w:sz w:val="24"/>
          <w:szCs w:val="24"/>
        </w:rPr>
      </w:pPr>
    </w:p>
    <w:p w14:paraId="0BF2728D" w14:textId="4C53C62A" w:rsidR="0055480B" w:rsidRDefault="0055480B" w:rsidP="00F46D0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 grandes rasgos fueron </w:t>
      </w:r>
      <w:r w:rsidRPr="0032760D">
        <w:rPr>
          <w:b/>
          <w:bCs/>
          <w:sz w:val="24"/>
          <w:szCs w:val="24"/>
        </w:rPr>
        <w:t>38 vales de entrada y 132 vales de salida</w:t>
      </w:r>
      <w:r>
        <w:rPr>
          <w:sz w:val="24"/>
          <w:szCs w:val="24"/>
        </w:rPr>
        <w:t>, sin otro particular de momento quedo a sus ordenes para cualquier duda o aclaración.</w:t>
      </w:r>
    </w:p>
    <w:p w14:paraId="480A682E" w14:textId="77777777" w:rsidR="0055480B" w:rsidRDefault="0055480B" w:rsidP="00F46D01">
      <w:pPr>
        <w:spacing w:after="0"/>
        <w:rPr>
          <w:sz w:val="24"/>
          <w:szCs w:val="24"/>
        </w:rPr>
      </w:pPr>
    </w:p>
    <w:p w14:paraId="34565957" w14:textId="77777777" w:rsidR="0055480B" w:rsidRDefault="0055480B" w:rsidP="00F46D01">
      <w:pPr>
        <w:spacing w:after="0"/>
        <w:rPr>
          <w:sz w:val="24"/>
          <w:szCs w:val="24"/>
        </w:rPr>
      </w:pPr>
    </w:p>
    <w:p w14:paraId="05A4CE09" w14:textId="77777777" w:rsidR="0055480B" w:rsidRDefault="0055480B" w:rsidP="00F46D01">
      <w:pPr>
        <w:spacing w:after="0"/>
        <w:rPr>
          <w:sz w:val="24"/>
          <w:szCs w:val="24"/>
        </w:rPr>
      </w:pPr>
    </w:p>
    <w:p w14:paraId="51708C18" w14:textId="59E3A205" w:rsidR="0055480B" w:rsidRPr="0032760D" w:rsidRDefault="0055480B" w:rsidP="0032760D">
      <w:pPr>
        <w:spacing w:after="0"/>
        <w:jc w:val="center"/>
        <w:rPr>
          <w:b/>
          <w:bCs/>
          <w:sz w:val="24"/>
          <w:szCs w:val="24"/>
        </w:rPr>
      </w:pPr>
      <w:r w:rsidRPr="0032760D">
        <w:rPr>
          <w:b/>
          <w:bCs/>
          <w:sz w:val="24"/>
          <w:szCs w:val="24"/>
        </w:rPr>
        <w:t>A T E N T A M E N T E</w:t>
      </w:r>
    </w:p>
    <w:p w14:paraId="7828B746" w14:textId="60F1F60E" w:rsidR="0055480B" w:rsidRPr="0032760D" w:rsidRDefault="0032760D" w:rsidP="0032760D">
      <w:pPr>
        <w:spacing w:after="0"/>
        <w:jc w:val="center"/>
        <w:rPr>
          <w:b/>
          <w:bCs/>
          <w:sz w:val="24"/>
          <w:szCs w:val="24"/>
        </w:rPr>
      </w:pPr>
      <w:r w:rsidRPr="0032760D">
        <w:rPr>
          <w:b/>
          <w:bCs/>
          <w:sz w:val="24"/>
          <w:szCs w:val="24"/>
        </w:rPr>
        <w:t>“</w:t>
      </w:r>
      <w:r w:rsidR="0055480B" w:rsidRPr="0032760D">
        <w:rPr>
          <w:b/>
          <w:bCs/>
          <w:sz w:val="24"/>
          <w:szCs w:val="24"/>
        </w:rPr>
        <w:t xml:space="preserve">2026 </w:t>
      </w:r>
      <w:r w:rsidRPr="0032760D">
        <w:rPr>
          <w:b/>
          <w:bCs/>
          <w:sz w:val="24"/>
          <w:szCs w:val="24"/>
        </w:rPr>
        <w:t>Año</w:t>
      </w:r>
      <w:r w:rsidR="0055480B" w:rsidRPr="0032760D">
        <w:rPr>
          <w:b/>
          <w:bCs/>
          <w:sz w:val="24"/>
          <w:szCs w:val="24"/>
        </w:rPr>
        <w:t xml:space="preserve"> de Margarita Meza Partida</w:t>
      </w:r>
      <w:r w:rsidRPr="0032760D">
        <w:rPr>
          <w:b/>
          <w:bCs/>
          <w:sz w:val="24"/>
          <w:szCs w:val="24"/>
        </w:rPr>
        <w:t>”</w:t>
      </w:r>
    </w:p>
    <w:p w14:paraId="328FFA2E" w14:textId="77777777" w:rsidR="0032760D" w:rsidRPr="0032760D" w:rsidRDefault="0032760D" w:rsidP="0032760D">
      <w:pPr>
        <w:spacing w:after="0"/>
        <w:jc w:val="center"/>
        <w:rPr>
          <w:b/>
          <w:bCs/>
          <w:sz w:val="24"/>
          <w:szCs w:val="24"/>
        </w:rPr>
      </w:pPr>
    </w:p>
    <w:p w14:paraId="5FFA929D" w14:textId="77777777" w:rsidR="0032760D" w:rsidRPr="0032760D" w:rsidRDefault="0032760D" w:rsidP="0032760D">
      <w:pPr>
        <w:spacing w:after="0"/>
        <w:jc w:val="center"/>
        <w:rPr>
          <w:b/>
          <w:bCs/>
          <w:sz w:val="24"/>
          <w:szCs w:val="24"/>
        </w:rPr>
      </w:pPr>
    </w:p>
    <w:p w14:paraId="28C69B89" w14:textId="7B6BCC22" w:rsidR="0032760D" w:rsidRPr="0032760D" w:rsidRDefault="0032760D" w:rsidP="0032760D">
      <w:pPr>
        <w:spacing w:after="0"/>
        <w:jc w:val="center"/>
        <w:rPr>
          <w:b/>
          <w:bCs/>
          <w:sz w:val="24"/>
          <w:szCs w:val="24"/>
        </w:rPr>
      </w:pPr>
      <w:r w:rsidRPr="0032760D">
        <w:rPr>
          <w:b/>
          <w:bCs/>
          <w:sz w:val="24"/>
          <w:szCs w:val="24"/>
        </w:rPr>
        <w:t>C. Gabriel Eduardo González Gómez</w:t>
      </w:r>
    </w:p>
    <w:p w14:paraId="522D95C7" w14:textId="282A256C" w:rsidR="0032760D" w:rsidRPr="0032760D" w:rsidRDefault="0032760D" w:rsidP="0032760D">
      <w:pPr>
        <w:spacing w:after="0"/>
        <w:jc w:val="center"/>
        <w:rPr>
          <w:b/>
          <w:bCs/>
          <w:sz w:val="24"/>
          <w:szCs w:val="24"/>
        </w:rPr>
      </w:pPr>
      <w:r w:rsidRPr="0032760D">
        <w:rPr>
          <w:b/>
          <w:bCs/>
          <w:sz w:val="24"/>
          <w:szCs w:val="24"/>
        </w:rPr>
        <w:t>Jefatura de Recursos Materiales DGSPM</w:t>
      </w:r>
    </w:p>
    <w:p w14:paraId="3177BEE8" w14:textId="77777777" w:rsidR="0055480B" w:rsidRDefault="0055480B" w:rsidP="0032760D">
      <w:pPr>
        <w:spacing w:after="0"/>
        <w:jc w:val="center"/>
        <w:rPr>
          <w:sz w:val="24"/>
          <w:szCs w:val="24"/>
        </w:rPr>
      </w:pPr>
    </w:p>
    <w:p w14:paraId="76F0AE6A" w14:textId="77777777" w:rsidR="0032760D" w:rsidRDefault="0032760D" w:rsidP="0032760D">
      <w:pPr>
        <w:spacing w:after="0"/>
        <w:jc w:val="center"/>
        <w:rPr>
          <w:sz w:val="24"/>
          <w:szCs w:val="24"/>
        </w:rPr>
      </w:pPr>
    </w:p>
    <w:p w14:paraId="23B20F17" w14:textId="77777777" w:rsidR="0032760D" w:rsidRDefault="0032760D" w:rsidP="0032760D">
      <w:pPr>
        <w:spacing w:after="0"/>
        <w:jc w:val="center"/>
        <w:rPr>
          <w:sz w:val="24"/>
          <w:szCs w:val="24"/>
        </w:rPr>
      </w:pPr>
    </w:p>
    <w:p w14:paraId="056E3244" w14:textId="2E52615D" w:rsidR="0032760D" w:rsidRPr="0032760D" w:rsidRDefault="0032760D" w:rsidP="0032760D">
      <w:pPr>
        <w:spacing w:after="0"/>
        <w:rPr>
          <w:sz w:val="20"/>
          <w:szCs w:val="20"/>
        </w:rPr>
      </w:pPr>
      <w:r w:rsidRPr="0032760D">
        <w:rPr>
          <w:sz w:val="20"/>
          <w:szCs w:val="20"/>
        </w:rPr>
        <w:t>GGG/mvg*</w:t>
      </w:r>
    </w:p>
    <w:sectPr w:rsidR="0032760D" w:rsidRPr="0032760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D01"/>
    <w:rsid w:val="00100130"/>
    <w:rsid w:val="002847C4"/>
    <w:rsid w:val="0032760D"/>
    <w:rsid w:val="0055480B"/>
    <w:rsid w:val="008C7DDD"/>
    <w:rsid w:val="00B71A89"/>
    <w:rsid w:val="00D65F6A"/>
    <w:rsid w:val="00F4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D9971"/>
  <w15:chartTrackingRefBased/>
  <w15:docId w15:val="{A8CCBEB8-0E33-4077-A579-57AC70E8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00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135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Servicios_P_01</dc:creator>
  <cp:keywords/>
  <dc:description/>
  <cp:lastModifiedBy>Servicios_P_01</cp:lastModifiedBy>
  <cp:revision>3</cp:revision>
  <dcterms:created xsi:type="dcterms:W3CDTF">2026-09-02T19:19:00Z</dcterms:created>
  <dcterms:modified xsi:type="dcterms:W3CDTF">2026-09-02T20:19:00Z</dcterms:modified>
</cp:coreProperties>
</file>