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2E7D" w:rsidRDefault="00862E7D" w:rsidP="00AE2A14">
      <w:pPr>
        <w:jc w:val="center"/>
        <w:rPr>
          <w:rFonts w:eastAsia="Calibri"/>
          <w:b/>
          <w:sz w:val="24"/>
          <w:szCs w:val="24"/>
        </w:rPr>
      </w:pPr>
      <w:r w:rsidRPr="00781826">
        <w:rPr>
          <w:b/>
          <w:color w:val="000000" w:themeColor="text1"/>
          <w:sz w:val="24"/>
          <w:szCs w:val="24"/>
        </w:rPr>
        <w:t>ACTA DE LA</w:t>
      </w:r>
      <w:r w:rsidRPr="00781826">
        <w:rPr>
          <w:b/>
          <w:sz w:val="24"/>
          <w:szCs w:val="24"/>
        </w:rPr>
        <w:t xml:space="preserve"> DECIMA</w:t>
      </w:r>
      <w:r w:rsidR="00F9191D" w:rsidRPr="00781826">
        <w:rPr>
          <w:b/>
          <w:color w:val="000000" w:themeColor="text1"/>
          <w:sz w:val="24"/>
          <w:szCs w:val="24"/>
        </w:rPr>
        <w:t xml:space="preserve"> VIGECIMA</w:t>
      </w:r>
      <w:r w:rsidRPr="00781826">
        <w:rPr>
          <w:b/>
          <w:color w:val="000000" w:themeColor="text1"/>
          <w:sz w:val="24"/>
          <w:szCs w:val="24"/>
        </w:rPr>
        <w:t xml:space="preserve"> SESIÓN ORDINARIA </w:t>
      </w:r>
      <w:r w:rsidR="00F9191D" w:rsidRPr="00781826">
        <w:rPr>
          <w:b/>
          <w:color w:val="000000" w:themeColor="text1"/>
          <w:sz w:val="24"/>
          <w:szCs w:val="24"/>
        </w:rPr>
        <w:t xml:space="preserve">Y CONJUNTA </w:t>
      </w:r>
      <w:r w:rsidRPr="00781826">
        <w:rPr>
          <w:b/>
          <w:color w:val="000000" w:themeColor="text1"/>
          <w:sz w:val="24"/>
          <w:szCs w:val="24"/>
        </w:rPr>
        <w:t xml:space="preserve">DE  LAS COMISIÓNES EDILICIA DE REGLAMENTOS PUNTOS CONSTITUCIONALES </w:t>
      </w:r>
      <w:r w:rsidR="00781826" w:rsidRPr="00781826">
        <w:rPr>
          <w:b/>
          <w:color w:val="000000" w:themeColor="text1"/>
          <w:sz w:val="24"/>
          <w:szCs w:val="24"/>
        </w:rPr>
        <w:t xml:space="preserve">ADMINISTRACIÓ Y PLANEACION LEGUSLATIVA Y  </w:t>
      </w:r>
      <w:r w:rsidR="00781826" w:rsidRPr="00781826">
        <w:rPr>
          <w:rFonts w:eastAsia="Calibri"/>
          <w:b/>
          <w:sz w:val="24"/>
          <w:szCs w:val="24"/>
        </w:rPr>
        <w:t xml:space="preserve">COMISIÓN </w:t>
      </w:r>
      <w:r w:rsidR="00854C95">
        <w:rPr>
          <w:rFonts w:eastAsia="Calibri"/>
          <w:b/>
          <w:sz w:val="24"/>
          <w:szCs w:val="24"/>
        </w:rPr>
        <w:t xml:space="preserve">EDILICIA </w:t>
      </w:r>
      <w:r w:rsidR="00781826" w:rsidRPr="00781826">
        <w:rPr>
          <w:rFonts w:eastAsia="Calibri"/>
          <w:b/>
          <w:sz w:val="24"/>
          <w:szCs w:val="24"/>
        </w:rPr>
        <w:t>DE GOBIERNO DIGITAL Y PROMOCIÓN DE LA CIUDAD</w:t>
      </w:r>
      <w:r w:rsidR="00AE2A14">
        <w:rPr>
          <w:rFonts w:eastAsia="Calibri"/>
          <w:b/>
          <w:sz w:val="24"/>
          <w:szCs w:val="24"/>
        </w:rPr>
        <w:t xml:space="preserve"> DE FECHA 23 DE MARZO DE 2026</w:t>
      </w:r>
    </w:p>
    <w:p w:rsidR="00AE2A14" w:rsidRPr="00AE2A14" w:rsidRDefault="00AE2A14" w:rsidP="00AE2A14">
      <w:pPr>
        <w:jc w:val="center"/>
        <w:rPr>
          <w:rFonts w:eastAsia="Calibri"/>
          <w:b/>
          <w:sz w:val="24"/>
          <w:szCs w:val="24"/>
        </w:rPr>
      </w:pPr>
    </w:p>
    <w:p w:rsidR="00862E7D" w:rsidRPr="00A03E46" w:rsidRDefault="00862E7D" w:rsidP="00862E7D">
      <w:pPr>
        <w:spacing w:line="360" w:lineRule="auto"/>
        <w:jc w:val="both"/>
        <w:rPr>
          <w:sz w:val="26"/>
          <w:szCs w:val="26"/>
        </w:rPr>
      </w:pPr>
      <w:r w:rsidRPr="00A03E46">
        <w:rPr>
          <w:sz w:val="26"/>
          <w:szCs w:val="26"/>
        </w:rPr>
        <w:t>En uso de la voz presidente de la comisión: Buenos días a las personas integrantes de la Comisión Edilicia que nos acompañan al personal de apoyo de este ayuntamiento que está presente, así como a quienes nos ven por los por los diferentes canales de comunicación y/o redes les doy la más cordial bienvenida y siendo las 11:00 (once) horas con 1</w:t>
      </w:r>
      <w:r w:rsidR="000E63A0">
        <w:rPr>
          <w:sz w:val="26"/>
          <w:szCs w:val="26"/>
        </w:rPr>
        <w:t>3 (trece</w:t>
      </w:r>
      <w:bookmarkStart w:id="0" w:name="_GoBack"/>
      <w:bookmarkEnd w:id="0"/>
      <w:r w:rsidR="004177F0">
        <w:rPr>
          <w:sz w:val="26"/>
          <w:szCs w:val="26"/>
        </w:rPr>
        <w:t xml:space="preserve">) minutos del día 23 de marzo </w:t>
      </w:r>
      <w:r w:rsidRPr="00A03E46">
        <w:rPr>
          <w:sz w:val="26"/>
          <w:szCs w:val="26"/>
        </w:rPr>
        <w:t>del año en curso, damos inicio a esta Sesión</w:t>
      </w:r>
      <w:r>
        <w:rPr>
          <w:sz w:val="26"/>
          <w:szCs w:val="26"/>
        </w:rPr>
        <w:t xml:space="preserve"> Ordinaria y </w:t>
      </w:r>
      <w:r w:rsidRPr="00A03E46">
        <w:rPr>
          <w:sz w:val="26"/>
          <w:szCs w:val="26"/>
        </w:rPr>
        <w:t xml:space="preserve">Conjunta de la Comisión Edilicia de Reglamentos, Puntos Constitucionales Administración y Planeación Legislativa y a la Comisión Edilicia </w:t>
      </w:r>
      <w:r w:rsidR="00F9191D">
        <w:rPr>
          <w:sz w:val="26"/>
          <w:szCs w:val="26"/>
        </w:rPr>
        <w:t>Gobierno Digital y Pr</w:t>
      </w:r>
      <w:r w:rsidR="004177F0">
        <w:rPr>
          <w:sz w:val="26"/>
          <w:szCs w:val="26"/>
        </w:rPr>
        <w:t>omoción d</w:t>
      </w:r>
      <w:r w:rsidR="00F9191D">
        <w:rPr>
          <w:sz w:val="26"/>
          <w:szCs w:val="26"/>
        </w:rPr>
        <w:t>e la C</w:t>
      </w:r>
      <w:r w:rsidR="004177F0">
        <w:rPr>
          <w:sz w:val="26"/>
          <w:szCs w:val="26"/>
        </w:rPr>
        <w:t>iudad</w:t>
      </w:r>
      <w:r w:rsidRPr="00A03E46">
        <w:rPr>
          <w:sz w:val="26"/>
          <w:szCs w:val="26"/>
        </w:rPr>
        <w:t>, de conformidad a lo establecido en el Reglamento para el funcionamiento interno de las sesiones y comisiones del Ayuntamiento de Tonalá, Jalisco. Le solicito al secretario téc</w:t>
      </w:r>
      <w:r>
        <w:rPr>
          <w:sz w:val="26"/>
          <w:szCs w:val="26"/>
        </w:rPr>
        <w:t>nico, al abogado Aurelio Cerdas</w:t>
      </w:r>
      <w:r w:rsidRPr="00A03E46">
        <w:rPr>
          <w:sz w:val="26"/>
          <w:szCs w:val="26"/>
        </w:rPr>
        <w:t>antiago Rojas, me apoye al desahogo de la sesión e inicie con la lectura del primer punto del orden del día, tomando nota en mí informe de la asistencia de l</w:t>
      </w:r>
      <w:r w:rsidR="004177F0">
        <w:rPr>
          <w:sz w:val="26"/>
          <w:szCs w:val="26"/>
        </w:rPr>
        <w:t>as comisiones presentes</w:t>
      </w:r>
      <w:r w:rsidRPr="00A03E46">
        <w:rPr>
          <w:sz w:val="26"/>
          <w:szCs w:val="26"/>
        </w:rPr>
        <w:t>.</w:t>
      </w:r>
    </w:p>
    <w:p w:rsidR="00862E7D" w:rsidRPr="00A03E46" w:rsidRDefault="00862E7D" w:rsidP="00862E7D">
      <w:pPr>
        <w:spacing w:line="360" w:lineRule="auto"/>
        <w:jc w:val="both"/>
        <w:rPr>
          <w:sz w:val="26"/>
          <w:szCs w:val="26"/>
        </w:rPr>
      </w:pPr>
    </w:p>
    <w:p w:rsidR="004177F0" w:rsidRDefault="00862E7D" w:rsidP="00862E7D">
      <w:pPr>
        <w:spacing w:line="360" w:lineRule="auto"/>
        <w:jc w:val="both"/>
        <w:rPr>
          <w:sz w:val="26"/>
          <w:szCs w:val="26"/>
        </w:rPr>
      </w:pPr>
      <w:r w:rsidRPr="00A03E46">
        <w:rPr>
          <w:sz w:val="26"/>
          <w:szCs w:val="26"/>
        </w:rPr>
        <w:t xml:space="preserve">En uso de la voz Secretario Técnico: Buenas tardes. Como </w:t>
      </w:r>
      <w:r w:rsidR="00F9191D">
        <w:rPr>
          <w:sz w:val="26"/>
          <w:szCs w:val="26"/>
        </w:rPr>
        <w:t>indica S</w:t>
      </w:r>
      <w:r w:rsidRPr="00A03E46">
        <w:rPr>
          <w:sz w:val="26"/>
          <w:szCs w:val="26"/>
        </w:rPr>
        <w:t>índico</w:t>
      </w:r>
      <w:r w:rsidR="002D7A67">
        <w:rPr>
          <w:sz w:val="26"/>
          <w:szCs w:val="26"/>
        </w:rPr>
        <w:t xml:space="preserve"> y</w:t>
      </w:r>
      <w:r w:rsidRPr="00A03E46">
        <w:rPr>
          <w:sz w:val="26"/>
          <w:szCs w:val="26"/>
        </w:rPr>
        <w:t xml:space="preserve"> presidente de esta comisión, en cumplimiento el primer punto del orden del día, me permit</w:t>
      </w:r>
      <w:r w:rsidR="00F9191D">
        <w:rPr>
          <w:sz w:val="26"/>
          <w:szCs w:val="26"/>
        </w:rPr>
        <w:t>o nombrar lista de asistencia, d</w:t>
      </w:r>
      <w:r w:rsidRPr="00A03E46">
        <w:rPr>
          <w:sz w:val="26"/>
          <w:szCs w:val="26"/>
        </w:rPr>
        <w:t>e las comisiones convocadas a esta sesión,  se nombra lista de los vocales de la comisión de reglamentos Puntos Constitucionales Administración y Planeación Legislativa; regidora Celia Guadalupe Serrano Villagómez presente, regidor Fra</w:t>
      </w:r>
      <w:r w:rsidR="004177F0">
        <w:rPr>
          <w:sz w:val="26"/>
          <w:szCs w:val="26"/>
        </w:rPr>
        <w:t xml:space="preserve">ncisco Javier Arana Orozco. Presente. </w:t>
      </w:r>
      <w:proofErr w:type="gramStart"/>
      <w:r w:rsidR="004177F0" w:rsidRPr="00A03E46">
        <w:rPr>
          <w:sz w:val="26"/>
          <w:szCs w:val="26"/>
        </w:rPr>
        <w:t>y</w:t>
      </w:r>
      <w:proofErr w:type="gramEnd"/>
      <w:r w:rsidR="004177F0" w:rsidRPr="00A03E46">
        <w:rPr>
          <w:sz w:val="26"/>
          <w:szCs w:val="26"/>
        </w:rPr>
        <w:t xml:space="preserve"> Síndico y </w:t>
      </w:r>
      <w:r w:rsidRPr="00A03E46">
        <w:rPr>
          <w:sz w:val="26"/>
          <w:szCs w:val="26"/>
        </w:rPr>
        <w:t>presidente de la comisión</w:t>
      </w:r>
      <w:r w:rsidR="002D7A67">
        <w:rPr>
          <w:sz w:val="26"/>
          <w:szCs w:val="26"/>
        </w:rPr>
        <w:t xml:space="preserve"> S</w:t>
      </w:r>
      <w:r w:rsidR="004177F0">
        <w:rPr>
          <w:sz w:val="26"/>
          <w:szCs w:val="26"/>
        </w:rPr>
        <w:t xml:space="preserve">indico </w:t>
      </w:r>
      <w:r w:rsidRPr="00A03E46">
        <w:rPr>
          <w:sz w:val="26"/>
          <w:szCs w:val="26"/>
        </w:rPr>
        <w:t xml:space="preserve">Nicolás Maestro Landeros, </w:t>
      </w:r>
      <w:r w:rsidRPr="00A03E46">
        <w:rPr>
          <w:bCs/>
          <w:sz w:val="26"/>
          <w:szCs w:val="26"/>
        </w:rPr>
        <w:t>presente</w:t>
      </w:r>
      <w:r w:rsidRPr="00A03E46">
        <w:rPr>
          <w:sz w:val="26"/>
          <w:szCs w:val="26"/>
        </w:rPr>
        <w:t xml:space="preserve">; le informo que se cuenta un </w:t>
      </w:r>
      <w:r w:rsidRPr="00A03E46">
        <w:rPr>
          <w:sz w:val="26"/>
          <w:szCs w:val="26"/>
        </w:rPr>
        <w:lastRenderedPageBreak/>
        <w:t xml:space="preserve">total de </w:t>
      </w:r>
      <w:r w:rsidR="002D7A67">
        <w:rPr>
          <w:sz w:val="26"/>
          <w:szCs w:val="26"/>
        </w:rPr>
        <w:t>3 (tres</w:t>
      </w:r>
      <w:r w:rsidRPr="00A03E46">
        <w:rPr>
          <w:sz w:val="26"/>
          <w:szCs w:val="26"/>
        </w:rPr>
        <w:t xml:space="preserve">) integrante siendo la mayoría de esta comisión, </w:t>
      </w:r>
      <w:r w:rsidR="002D7A67">
        <w:rPr>
          <w:sz w:val="26"/>
          <w:szCs w:val="26"/>
        </w:rPr>
        <w:t xml:space="preserve">y de la </w:t>
      </w:r>
      <w:r w:rsidR="004177F0" w:rsidRPr="00A03E46">
        <w:rPr>
          <w:sz w:val="26"/>
          <w:szCs w:val="26"/>
        </w:rPr>
        <w:t xml:space="preserve">Comisión Edilicia </w:t>
      </w:r>
      <w:r w:rsidR="002D7A67">
        <w:rPr>
          <w:sz w:val="26"/>
          <w:szCs w:val="26"/>
        </w:rPr>
        <w:t>Gobierno Digital y Promoción de la C</w:t>
      </w:r>
      <w:r w:rsidR="004177F0">
        <w:rPr>
          <w:sz w:val="26"/>
          <w:szCs w:val="26"/>
        </w:rPr>
        <w:t>iudad vocal regidora Sandra Gabrie</w:t>
      </w:r>
      <w:r w:rsidR="00F9191D">
        <w:rPr>
          <w:sz w:val="26"/>
          <w:szCs w:val="26"/>
        </w:rPr>
        <w:t>la Hernández Álvarez</w:t>
      </w:r>
      <w:r w:rsidR="002D7A67">
        <w:rPr>
          <w:sz w:val="26"/>
          <w:szCs w:val="26"/>
        </w:rPr>
        <w:t>,</w:t>
      </w:r>
      <w:r w:rsidR="00F9191D">
        <w:rPr>
          <w:sz w:val="26"/>
          <w:szCs w:val="26"/>
        </w:rPr>
        <w:t xml:space="preserve"> presente </w:t>
      </w:r>
      <w:r w:rsidR="00EB0091">
        <w:rPr>
          <w:sz w:val="26"/>
          <w:szCs w:val="26"/>
        </w:rPr>
        <w:t>Vocal</w:t>
      </w:r>
      <w:r w:rsidR="004177F0">
        <w:rPr>
          <w:sz w:val="26"/>
          <w:szCs w:val="26"/>
        </w:rPr>
        <w:t xml:space="preserve"> regidor Cesar Gerardo </w:t>
      </w:r>
      <w:r w:rsidR="00EB0091">
        <w:rPr>
          <w:sz w:val="26"/>
          <w:szCs w:val="26"/>
        </w:rPr>
        <w:t>Esquivas</w:t>
      </w:r>
      <w:r w:rsidR="004177F0">
        <w:rPr>
          <w:sz w:val="26"/>
          <w:szCs w:val="26"/>
        </w:rPr>
        <w:t xml:space="preserve"> </w:t>
      </w:r>
      <w:r w:rsidR="00EB0091">
        <w:rPr>
          <w:sz w:val="26"/>
          <w:szCs w:val="26"/>
        </w:rPr>
        <w:t>G</w:t>
      </w:r>
      <w:r w:rsidR="004177F0">
        <w:rPr>
          <w:sz w:val="26"/>
          <w:szCs w:val="26"/>
        </w:rPr>
        <w:t xml:space="preserve">arduño presente </w:t>
      </w:r>
      <w:r w:rsidR="00F9191D">
        <w:rPr>
          <w:sz w:val="26"/>
          <w:szCs w:val="26"/>
        </w:rPr>
        <w:t xml:space="preserve">vocal regidor Miguel Ángel Arana </w:t>
      </w:r>
      <w:proofErr w:type="spellStart"/>
      <w:r w:rsidR="00F9191D">
        <w:rPr>
          <w:sz w:val="26"/>
          <w:szCs w:val="26"/>
        </w:rPr>
        <w:t>Col</w:t>
      </w:r>
      <w:r w:rsidR="002D7A67">
        <w:rPr>
          <w:sz w:val="26"/>
          <w:szCs w:val="26"/>
        </w:rPr>
        <w:t>d</w:t>
      </w:r>
      <w:r w:rsidR="00F9191D">
        <w:rPr>
          <w:sz w:val="26"/>
          <w:szCs w:val="26"/>
        </w:rPr>
        <w:t>iv</w:t>
      </w:r>
      <w:r w:rsidR="00EB0091">
        <w:rPr>
          <w:sz w:val="26"/>
          <w:szCs w:val="26"/>
        </w:rPr>
        <w:t>ar</w:t>
      </w:r>
      <w:proofErr w:type="spellEnd"/>
      <w:r w:rsidR="00EB0091">
        <w:rPr>
          <w:sz w:val="26"/>
          <w:szCs w:val="26"/>
        </w:rPr>
        <w:t xml:space="preserve"> presente y regidoras presidenta de la comisión Dulce </w:t>
      </w:r>
      <w:proofErr w:type="spellStart"/>
      <w:r w:rsidR="00EB0091">
        <w:rPr>
          <w:sz w:val="26"/>
          <w:szCs w:val="26"/>
        </w:rPr>
        <w:t>Yunuen</w:t>
      </w:r>
      <w:proofErr w:type="spellEnd"/>
      <w:r w:rsidR="00EB0091">
        <w:rPr>
          <w:sz w:val="26"/>
          <w:szCs w:val="26"/>
        </w:rPr>
        <w:t xml:space="preserve"> García Venegas presente. Le informo que se tiene una totalidad de cuatro 4 (</w:t>
      </w:r>
      <w:r w:rsidR="00EA1123">
        <w:rPr>
          <w:sz w:val="26"/>
          <w:szCs w:val="26"/>
        </w:rPr>
        <w:t>cuatro</w:t>
      </w:r>
      <w:r w:rsidR="00EB0091">
        <w:rPr>
          <w:sz w:val="26"/>
          <w:szCs w:val="26"/>
        </w:rPr>
        <w:t>) integrantes siendo la mayoría</w:t>
      </w:r>
      <w:r w:rsidR="00EA1123">
        <w:rPr>
          <w:sz w:val="26"/>
          <w:szCs w:val="26"/>
        </w:rPr>
        <w:t xml:space="preserve">  de los presentes.</w:t>
      </w:r>
    </w:p>
    <w:p w:rsidR="00EB0091" w:rsidRDefault="00EB0091" w:rsidP="00862E7D">
      <w:pPr>
        <w:spacing w:line="360" w:lineRule="auto"/>
        <w:jc w:val="both"/>
        <w:rPr>
          <w:sz w:val="26"/>
          <w:szCs w:val="26"/>
        </w:rPr>
      </w:pPr>
    </w:p>
    <w:p w:rsidR="00862E7D" w:rsidRPr="00A03E46" w:rsidRDefault="00862E7D" w:rsidP="00862E7D">
      <w:pPr>
        <w:spacing w:line="360" w:lineRule="auto"/>
        <w:jc w:val="both"/>
        <w:rPr>
          <w:sz w:val="26"/>
          <w:szCs w:val="26"/>
        </w:rPr>
      </w:pPr>
      <w:r w:rsidRPr="00A03E46">
        <w:rPr>
          <w:sz w:val="26"/>
          <w:szCs w:val="26"/>
        </w:rPr>
        <w:t>En uso de la voz presidente de la comisión</w:t>
      </w:r>
      <w:r w:rsidRPr="00A03E46">
        <w:rPr>
          <w:rFonts w:eastAsia="Calibri"/>
          <w:sz w:val="26"/>
          <w:szCs w:val="26"/>
        </w:rPr>
        <w:t>.</w:t>
      </w:r>
      <w:r w:rsidRPr="00A03E46">
        <w:rPr>
          <w:sz w:val="26"/>
          <w:szCs w:val="26"/>
        </w:rPr>
        <w:t xml:space="preserve"> Gracias. En consecuencia, se declarará </w:t>
      </w:r>
      <w:r w:rsidRPr="00A03E46">
        <w:rPr>
          <w:bCs/>
          <w:sz w:val="26"/>
          <w:szCs w:val="26"/>
        </w:rPr>
        <w:t xml:space="preserve">quórum legal y formalmente abierta la presente Sesión </w:t>
      </w:r>
      <w:r>
        <w:rPr>
          <w:bCs/>
          <w:sz w:val="26"/>
          <w:szCs w:val="26"/>
        </w:rPr>
        <w:t xml:space="preserve">Ordinaria y </w:t>
      </w:r>
      <w:r w:rsidRPr="00A03E46">
        <w:rPr>
          <w:bCs/>
          <w:sz w:val="26"/>
          <w:szCs w:val="26"/>
        </w:rPr>
        <w:t>Conjunta</w:t>
      </w:r>
      <w:r w:rsidRPr="00A03E46">
        <w:rPr>
          <w:sz w:val="26"/>
          <w:szCs w:val="26"/>
        </w:rPr>
        <w:t xml:space="preserve"> de las </w:t>
      </w:r>
      <w:r w:rsidR="00EA1123" w:rsidRPr="00A03E46">
        <w:rPr>
          <w:sz w:val="26"/>
          <w:szCs w:val="26"/>
        </w:rPr>
        <w:t xml:space="preserve">Comisión Edilicia </w:t>
      </w:r>
      <w:r w:rsidR="00EA1123">
        <w:rPr>
          <w:sz w:val="26"/>
          <w:szCs w:val="26"/>
        </w:rPr>
        <w:t>Gobierno digital y promoción de la ciudad</w:t>
      </w:r>
      <w:r w:rsidRPr="00A03E46">
        <w:rPr>
          <w:sz w:val="26"/>
          <w:szCs w:val="26"/>
        </w:rPr>
        <w:t xml:space="preserve">, </w:t>
      </w:r>
      <w:r w:rsidR="00EA1123">
        <w:rPr>
          <w:sz w:val="26"/>
          <w:szCs w:val="26"/>
        </w:rPr>
        <w:t>23 de marzo</w:t>
      </w:r>
      <w:r w:rsidRPr="00A03E46">
        <w:rPr>
          <w:sz w:val="26"/>
          <w:szCs w:val="26"/>
        </w:rPr>
        <w:t xml:space="preserve"> del año en curso de Conforme a lo señalado en el artículo 60 del reglamento para el funcionamiento Interno de Sesiones del Ayuntamiento Constitucional de Tonalá, Jalisco.</w:t>
      </w:r>
    </w:p>
    <w:p w:rsidR="00483929" w:rsidRDefault="00483929" w:rsidP="00862E7D">
      <w:pPr>
        <w:spacing w:line="360" w:lineRule="auto"/>
        <w:jc w:val="both"/>
        <w:rPr>
          <w:sz w:val="26"/>
          <w:szCs w:val="26"/>
        </w:rPr>
      </w:pPr>
    </w:p>
    <w:p w:rsidR="00862E7D" w:rsidRDefault="00483929" w:rsidP="00862E7D">
      <w:pPr>
        <w:spacing w:line="360" w:lineRule="auto"/>
        <w:jc w:val="both"/>
        <w:rPr>
          <w:sz w:val="26"/>
          <w:szCs w:val="26"/>
        </w:rPr>
      </w:pPr>
      <w:r w:rsidRPr="00A03E46">
        <w:rPr>
          <w:sz w:val="26"/>
          <w:szCs w:val="26"/>
        </w:rPr>
        <w:t>En uso de la voz Presidente de la Comisión</w:t>
      </w:r>
      <w:r>
        <w:rPr>
          <w:sz w:val="26"/>
          <w:szCs w:val="26"/>
        </w:rPr>
        <w:t>: se informa del justificante del Regidor Juan Carlos Villarreal Salaza</w:t>
      </w:r>
      <w:r w:rsidR="005B048B">
        <w:rPr>
          <w:sz w:val="26"/>
          <w:szCs w:val="26"/>
        </w:rPr>
        <w:t>r</w:t>
      </w:r>
      <w:r>
        <w:rPr>
          <w:sz w:val="26"/>
          <w:szCs w:val="26"/>
        </w:rPr>
        <w:t xml:space="preserve"> mismo que pongo a su </w:t>
      </w:r>
      <w:r w:rsidR="005B048B">
        <w:rPr>
          <w:sz w:val="26"/>
          <w:szCs w:val="26"/>
        </w:rPr>
        <w:t xml:space="preserve">consideración </w:t>
      </w:r>
      <w:r>
        <w:rPr>
          <w:sz w:val="26"/>
          <w:szCs w:val="26"/>
        </w:rPr>
        <w:t xml:space="preserve">si es de aprobar </w:t>
      </w:r>
      <w:r w:rsidR="005B048B">
        <w:rPr>
          <w:sz w:val="26"/>
          <w:szCs w:val="26"/>
        </w:rPr>
        <w:t xml:space="preserve">como lo señala el artículo 80 del reglamento para el funcionamiento interno de sesiones de este ayuntamiento </w:t>
      </w:r>
      <w:r>
        <w:rPr>
          <w:sz w:val="26"/>
          <w:szCs w:val="26"/>
        </w:rPr>
        <w:t xml:space="preserve">solicito levanten su mano y le solicito al secretario técnico tome nota y registres la votación emitida consideración </w:t>
      </w:r>
    </w:p>
    <w:p w:rsidR="00E911D2" w:rsidRPr="00A03E46" w:rsidRDefault="00E911D2" w:rsidP="00E911D2">
      <w:pPr>
        <w:spacing w:line="360" w:lineRule="auto"/>
        <w:jc w:val="both"/>
        <w:rPr>
          <w:sz w:val="26"/>
          <w:szCs w:val="26"/>
        </w:rPr>
      </w:pPr>
    </w:p>
    <w:p w:rsidR="005B048B" w:rsidRDefault="00E911D2" w:rsidP="00E911D2">
      <w:pPr>
        <w:spacing w:line="360" w:lineRule="auto"/>
        <w:jc w:val="both"/>
        <w:rPr>
          <w:sz w:val="26"/>
          <w:szCs w:val="26"/>
        </w:rPr>
      </w:pPr>
      <w:r w:rsidRPr="00A03E46">
        <w:rPr>
          <w:sz w:val="26"/>
          <w:szCs w:val="26"/>
        </w:rPr>
        <w:t xml:space="preserve">En uso de la voz Secretario </w:t>
      </w:r>
      <w:r w:rsidRPr="00A03E46">
        <w:rPr>
          <w:sz w:val="26"/>
          <w:szCs w:val="26"/>
          <w:shd w:val="clear" w:color="auto" w:fill="FFFFFF" w:themeFill="background1"/>
        </w:rPr>
        <w:t>Técnico</w:t>
      </w:r>
      <w:r>
        <w:rPr>
          <w:sz w:val="26"/>
          <w:szCs w:val="26"/>
          <w:shd w:val="clear" w:color="auto" w:fill="FFFFFF" w:themeFill="background1"/>
        </w:rPr>
        <w:t xml:space="preserve">: aprobado por la mayoría </w:t>
      </w:r>
    </w:p>
    <w:p w:rsidR="00E911D2" w:rsidRDefault="00E911D2" w:rsidP="00862E7D">
      <w:pPr>
        <w:spacing w:line="360" w:lineRule="auto"/>
        <w:jc w:val="both"/>
        <w:rPr>
          <w:sz w:val="26"/>
          <w:szCs w:val="26"/>
        </w:rPr>
      </w:pPr>
    </w:p>
    <w:p w:rsidR="00483929" w:rsidRDefault="005B048B" w:rsidP="00862E7D">
      <w:pPr>
        <w:spacing w:line="360" w:lineRule="auto"/>
        <w:jc w:val="both"/>
        <w:rPr>
          <w:sz w:val="26"/>
          <w:szCs w:val="26"/>
        </w:rPr>
      </w:pPr>
      <w:r w:rsidRPr="00A03E46">
        <w:rPr>
          <w:sz w:val="26"/>
          <w:szCs w:val="26"/>
        </w:rPr>
        <w:t>En uso de la voz Presidente de la Comisión</w:t>
      </w:r>
      <w:r>
        <w:rPr>
          <w:sz w:val="26"/>
          <w:szCs w:val="26"/>
        </w:rPr>
        <w:t xml:space="preserve">: aprobado </w:t>
      </w:r>
      <w:proofErr w:type="gramStart"/>
      <w:r>
        <w:rPr>
          <w:sz w:val="26"/>
          <w:szCs w:val="26"/>
        </w:rPr>
        <w:t>¡</w:t>
      </w:r>
      <w:proofErr w:type="gramEnd"/>
    </w:p>
    <w:p w:rsidR="005B048B" w:rsidRPr="00A03E46" w:rsidRDefault="005B048B" w:rsidP="00862E7D">
      <w:pPr>
        <w:spacing w:line="360" w:lineRule="auto"/>
        <w:jc w:val="both"/>
        <w:rPr>
          <w:sz w:val="26"/>
          <w:szCs w:val="26"/>
        </w:rPr>
      </w:pPr>
    </w:p>
    <w:p w:rsidR="00862E7D" w:rsidRPr="00A03E46" w:rsidRDefault="00862E7D" w:rsidP="00862E7D">
      <w:pPr>
        <w:spacing w:line="360" w:lineRule="auto"/>
        <w:jc w:val="both"/>
        <w:rPr>
          <w:sz w:val="26"/>
          <w:szCs w:val="26"/>
        </w:rPr>
      </w:pPr>
      <w:r w:rsidRPr="00A03E46">
        <w:rPr>
          <w:sz w:val="26"/>
          <w:szCs w:val="26"/>
        </w:rPr>
        <w:lastRenderedPageBreak/>
        <w:t>En uso de la voz Presidente de la Comisión: Pasando al segundo punto del orden del día, le solicito al secretario técnico continúe con la lectura del mismo.</w:t>
      </w:r>
    </w:p>
    <w:p w:rsidR="00862E7D" w:rsidRPr="00A03E46" w:rsidRDefault="00862E7D" w:rsidP="00862E7D">
      <w:pPr>
        <w:spacing w:line="360" w:lineRule="auto"/>
        <w:rPr>
          <w:sz w:val="26"/>
          <w:szCs w:val="26"/>
        </w:rPr>
      </w:pPr>
    </w:p>
    <w:p w:rsidR="00862E7D" w:rsidRPr="00A03E46" w:rsidRDefault="00862E7D" w:rsidP="00862E7D">
      <w:pPr>
        <w:pStyle w:val="defaultparagraph"/>
        <w:spacing w:line="360" w:lineRule="auto"/>
        <w:contextualSpacing w:val="0"/>
        <w:rPr>
          <w:sz w:val="26"/>
          <w:szCs w:val="26"/>
        </w:rPr>
      </w:pPr>
      <w:r w:rsidRPr="00A03E46">
        <w:rPr>
          <w:sz w:val="26"/>
          <w:szCs w:val="26"/>
        </w:rPr>
        <w:t>En uso de la voz Presidente de la Comisión: Pasando al segundo punto del orden del día, solicito al Secretario Técnico que continúe con la lectura del mismo, por favor.</w:t>
      </w:r>
    </w:p>
    <w:p w:rsidR="00862E7D" w:rsidRPr="00A03E46" w:rsidRDefault="00862E7D" w:rsidP="00862E7D">
      <w:pPr>
        <w:spacing w:line="360" w:lineRule="auto"/>
        <w:jc w:val="both"/>
        <w:rPr>
          <w:sz w:val="26"/>
          <w:szCs w:val="26"/>
        </w:rPr>
      </w:pPr>
    </w:p>
    <w:p w:rsidR="00862E7D" w:rsidRPr="00A03E46" w:rsidRDefault="00862E7D" w:rsidP="00862E7D">
      <w:pPr>
        <w:spacing w:line="360" w:lineRule="auto"/>
        <w:jc w:val="both"/>
        <w:rPr>
          <w:sz w:val="26"/>
          <w:szCs w:val="26"/>
          <w:highlight w:val="yellow"/>
        </w:rPr>
      </w:pPr>
      <w:r w:rsidRPr="00A03E46">
        <w:rPr>
          <w:sz w:val="26"/>
          <w:szCs w:val="26"/>
        </w:rPr>
        <w:t xml:space="preserve">En uso de la voz Secretario </w:t>
      </w:r>
      <w:r w:rsidRPr="00A03E46">
        <w:rPr>
          <w:sz w:val="26"/>
          <w:szCs w:val="26"/>
          <w:shd w:val="clear" w:color="auto" w:fill="FFFFFF" w:themeFill="background1"/>
        </w:rPr>
        <w:t>Técnico:</w:t>
      </w:r>
      <w:r w:rsidRPr="00A03E46">
        <w:rPr>
          <w:sz w:val="26"/>
          <w:szCs w:val="26"/>
        </w:rPr>
        <w:t xml:space="preserve"> Como lo indica, el segundo punto del orden del día corresponde a la lectura del mismo. </w:t>
      </w:r>
      <w:r w:rsidR="00F0279F">
        <w:rPr>
          <w:sz w:val="26"/>
          <w:szCs w:val="26"/>
        </w:rPr>
        <w:t xml:space="preserve">Primer punto es </w:t>
      </w:r>
      <w:r w:rsidRPr="00A03E46">
        <w:rPr>
          <w:sz w:val="26"/>
          <w:szCs w:val="26"/>
        </w:rPr>
        <w:t xml:space="preserve">lista de asistencia y declaración del cuórum legal. Segundo punto, </w:t>
      </w:r>
      <w:r w:rsidRPr="00A03E46">
        <w:rPr>
          <w:bCs/>
          <w:sz w:val="26"/>
          <w:szCs w:val="26"/>
        </w:rPr>
        <w:t>lectura del orden del día y en su caso aprobación</w:t>
      </w:r>
      <w:r w:rsidRPr="00A03E46">
        <w:rPr>
          <w:sz w:val="26"/>
          <w:szCs w:val="26"/>
        </w:rPr>
        <w:t>. Tercer punto, lectu</w:t>
      </w:r>
      <w:r w:rsidR="007965A8">
        <w:rPr>
          <w:sz w:val="26"/>
          <w:szCs w:val="26"/>
        </w:rPr>
        <w:t>ra y aprobación del acta de la S</w:t>
      </w:r>
      <w:r w:rsidRPr="00A03E46">
        <w:rPr>
          <w:sz w:val="26"/>
          <w:szCs w:val="26"/>
        </w:rPr>
        <w:t>esión</w:t>
      </w:r>
      <w:r w:rsidR="00E911D2">
        <w:rPr>
          <w:sz w:val="26"/>
          <w:szCs w:val="26"/>
        </w:rPr>
        <w:t xml:space="preserve"> Ordinaria </w:t>
      </w:r>
      <w:r w:rsidRPr="00A03E46">
        <w:rPr>
          <w:sz w:val="26"/>
          <w:szCs w:val="26"/>
        </w:rPr>
        <w:t>de fec</w:t>
      </w:r>
      <w:r w:rsidR="00E911D2">
        <w:rPr>
          <w:sz w:val="26"/>
          <w:szCs w:val="26"/>
        </w:rPr>
        <w:t>ha 20 de febrero</w:t>
      </w:r>
      <w:r w:rsidRPr="00A03E46">
        <w:rPr>
          <w:sz w:val="26"/>
          <w:szCs w:val="26"/>
        </w:rPr>
        <w:t xml:space="preserve"> del 2026. Cuarto punto, lectura y trámites de comunicaciones recibidas. Quinto punto lectura debate</w:t>
      </w:r>
      <w:r w:rsidR="00E911D2">
        <w:rPr>
          <w:sz w:val="26"/>
          <w:szCs w:val="26"/>
        </w:rPr>
        <w:t xml:space="preserve"> del dictamen señalado con el punto número </w:t>
      </w:r>
      <w:r w:rsidR="007965A8">
        <w:rPr>
          <w:sz w:val="26"/>
          <w:szCs w:val="26"/>
        </w:rPr>
        <w:t>1 (</w:t>
      </w:r>
      <w:r w:rsidR="00E911D2">
        <w:rPr>
          <w:sz w:val="26"/>
          <w:szCs w:val="26"/>
        </w:rPr>
        <w:t>uno</w:t>
      </w:r>
      <w:r w:rsidR="007965A8">
        <w:rPr>
          <w:sz w:val="26"/>
          <w:szCs w:val="26"/>
        </w:rPr>
        <w:t>)</w:t>
      </w:r>
      <w:r w:rsidR="00E911D2">
        <w:rPr>
          <w:sz w:val="26"/>
          <w:szCs w:val="26"/>
        </w:rPr>
        <w:t xml:space="preserve"> que atiende el acuerdo marcado con el </w:t>
      </w:r>
      <w:r w:rsidR="007965A8">
        <w:rPr>
          <w:sz w:val="26"/>
          <w:szCs w:val="26"/>
        </w:rPr>
        <w:t>número</w:t>
      </w:r>
      <w:r w:rsidR="00E911D2">
        <w:rPr>
          <w:sz w:val="26"/>
          <w:szCs w:val="26"/>
        </w:rPr>
        <w:t xml:space="preserve"> 289</w:t>
      </w:r>
      <w:r w:rsidR="00F0279F">
        <w:rPr>
          <w:sz w:val="26"/>
          <w:szCs w:val="26"/>
        </w:rPr>
        <w:t xml:space="preserve"> </w:t>
      </w:r>
      <w:r w:rsidR="00E911D2">
        <w:rPr>
          <w:sz w:val="26"/>
          <w:szCs w:val="26"/>
        </w:rPr>
        <w:t>que propone un anexo técnico para incorporar 158 clas</w:t>
      </w:r>
      <w:r w:rsidR="007965A8">
        <w:rPr>
          <w:sz w:val="26"/>
          <w:szCs w:val="26"/>
        </w:rPr>
        <w:t xml:space="preserve">ificadores, </w:t>
      </w:r>
      <w:r w:rsidRPr="00A03E46">
        <w:rPr>
          <w:sz w:val="26"/>
          <w:szCs w:val="26"/>
        </w:rPr>
        <w:t xml:space="preserve">Sexto punto, asuntos varios, y </w:t>
      </w:r>
      <w:r w:rsidR="00E911D2" w:rsidRPr="00A03E46">
        <w:rPr>
          <w:sz w:val="26"/>
          <w:szCs w:val="26"/>
        </w:rPr>
        <w:t>séptimo</w:t>
      </w:r>
      <w:r w:rsidRPr="00A03E46">
        <w:rPr>
          <w:sz w:val="26"/>
          <w:szCs w:val="26"/>
        </w:rPr>
        <w:t xml:space="preserve"> punto clausura de la sesión y señalamiento del día y hora de la próxima de sesión.</w:t>
      </w:r>
    </w:p>
    <w:p w:rsidR="00862E7D" w:rsidRPr="00A03E46" w:rsidRDefault="00862E7D" w:rsidP="00862E7D">
      <w:pPr>
        <w:spacing w:line="360" w:lineRule="auto"/>
        <w:jc w:val="both"/>
        <w:rPr>
          <w:sz w:val="26"/>
          <w:szCs w:val="26"/>
        </w:rPr>
      </w:pPr>
      <w:r w:rsidRPr="00A03E46">
        <w:rPr>
          <w:sz w:val="26"/>
          <w:szCs w:val="26"/>
        </w:rPr>
        <w:t>Es cuánto, presidente.</w:t>
      </w:r>
    </w:p>
    <w:p w:rsidR="00862E7D" w:rsidRPr="00A03E46" w:rsidRDefault="00862E7D" w:rsidP="00862E7D">
      <w:pPr>
        <w:spacing w:line="360" w:lineRule="auto"/>
        <w:jc w:val="both"/>
        <w:rPr>
          <w:sz w:val="26"/>
          <w:szCs w:val="26"/>
        </w:rPr>
      </w:pPr>
    </w:p>
    <w:p w:rsidR="00862E7D" w:rsidRPr="00A03E46" w:rsidRDefault="00862E7D" w:rsidP="00862E7D">
      <w:pPr>
        <w:spacing w:line="360" w:lineRule="auto"/>
        <w:jc w:val="both"/>
        <w:rPr>
          <w:rFonts w:eastAsia="Calibri"/>
          <w:sz w:val="26"/>
          <w:szCs w:val="26"/>
        </w:rPr>
      </w:pPr>
      <w:r w:rsidRPr="00A03E46">
        <w:rPr>
          <w:sz w:val="26"/>
          <w:szCs w:val="26"/>
        </w:rPr>
        <w:t>En uso de la voz Presidente de la Comisión:</w:t>
      </w:r>
      <w:r w:rsidR="00FA1CB9">
        <w:rPr>
          <w:rFonts w:eastAsia="Calibri"/>
          <w:sz w:val="26"/>
          <w:szCs w:val="26"/>
        </w:rPr>
        <w:t xml:space="preserve"> expresa Gracias, y s</w:t>
      </w:r>
      <w:r w:rsidRPr="00A03E46">
        <w:rPr>
          <w:rFonts w:eastAsia="Calibri"/>
          <w:sz w:val="26"/>
          <w:szCs w:val="26"/>
        </w:rPr>
        <w:t>e somete a su consideración el orden del día y votación económica, se les pregunta a ustedes si es de aprobarse le solicito al secretario técnico registre la votación emitida.</w:t>
      </w:r>
    </w:p>
    <w:p w:rsidR="006037A6" w:rsidRDefault="006037A6" w:rsidP="00862E7D">
      <w:pPr>
        <w:spacing w:line="360" w:lineRule="auto"/>
        <w:jc w:val="both"/>
        <w:rPr>
          <w:sz w:val="26"/>
          <w:szCs w:val="26"/>
        </w:rPr>
      </w:pPr>
    </w:p>
    <w:p w:rsidR="00862E7D" w:rsidRPr="00A03E46" w:rsidRDefault="00FA1CB9" w:rsidP="00862E7D">
      <w:pPr>
        <w:spacing w:line="360" w:lineRule="auto"/>
        <w:jc w:val="both"/>
        <w:rPr>
          <w:sz w:val="26"/>
          <w:szCs w:val="26"/>
        </w:rPr>
      </w:pPr>
      <w:r>
        <w:rPr>
          <w:sz w:val="26"/>
          <w:szCs w:val="26"/>
        </w:rPr>
        <w:t>En uso de la voz s</w:t>
      </w:r>
      <w:r w:rsidR="006037A6" w:rsidRPr="00A03E46">
        <w:rPr>
          <w:sz w:val="26"/>
          <w:szCs w:val="26"/>
        </w:rPr>
        <w:t xml:space="preserve">ecretario </w:t>
      </w:r>
      <w:r w:rsidR="006037A6" w:rsidRPr="00A03E46">
        <w:rPr>
          <w:sz w:val="26"/>
          <w:szCs w:val="26"/>
          <w:shd w:val="clear" w:color="auto" w:fill="FFFFFF" w:themeFill="background1"/>
        </w:rPr>
        <w:t>Técnico</w:t>
      </w:r>
      <w:r w:rsidR="006037A6">
        <w:rPr>
          <w:sz w:val="26"/>
          <w:szCs w:val="26"/>
          <w:shd w:val="clear" w:color="auto" w:fill="FFFFFF" w:themeFill="background1"/>
        </w:rPr>
        <w:t>: aprobado</w:t>
      </w:r>
      <w:proofErr w:type="gramStart"/>
      <w:r w:rsidR="006037A6">
        <w:rPr>
          <w:sz w:val="26"/>
          <w:szCs w:val="26"/>
          <w:shd w:val="clear" w:color="auto" w:fill="FFFFFF" w:themeFill="background1"/>
        </w:rPr>
        <w:t>!</w:t>
      </w:r>
      <w:proofErr w:type="gramEnd"/>
    </w:p>
    <w:p w:rsidR="006037A6" w:rsidRDefault="006037A6" w:rsidP="00862E7D">
      <w:pPr>
        <w:spacing w:line="360" w:lineRule="auto"/>
        <w:jc w:val="both"/>
        <w:rPr>
          <w:sz w:val="26"/>
          <w:szCs w:val="26"/>
        </w:rPr>
      </w:pPr>
    </w:p>
    <w:p w:rsidR="00862E7D" w:rsidRPr="00A03E46" w:rsidRDefault="00862E7D" w:rsidP="00862E7D">
      <w:pPr>
        <w:spacing w:line="360" w:lineRule="auto"/>
        <w:jc w:val="both"/>
        <w:rPr>
          <w:sz w:val="26"/>
          <w:szCs w:val="26"/>
        </w:rPr>
      </w:pPr>
      <w:r w:rsidRPr="00A03E46">
        <w:rPr>
          <w:sz w:val="26"/>
          <w:szCs w:val="26"/>
        </w:rPr>
        <w:t>En uso de la voz P</w:t>
      </w:r>
      <w:r w:rsidR="002961C6">
        <w:rPr>
          <w:sz w:val="26"/>
          <w:szCs w:val="26"/>
        </w:rPr>
        <w:t>residente de la Comisión: aprobado</w:t>
      </w:r>
      <w:proofErr w:type="gramStart"/>
      <w:r w:rsidR="002961C6">
        <w:rPr>
          <w:sz w:val="26"/>
          <w:szCs w:val="26"/>
        </w:rPr>
        <w:t>!</w:t>
      </w:r>
      <w:r w:rsidRPr="00A03E46">
        <w:rPr>
          <w:sz w:val="26"/>
          <w:szCs w:val="26"/>
        </w:rPr>
        <w:t>.</w:t>
      </w:r>
      <w:proofErr w:type="gramEnd"/>
    </w:p>
    <w:p w:rsidR="00862E7D" w:rsidRPr="00A03E46" w:rsidRDefault="00862E7D" w:rsidP="00862E7D">
      <w:pPr>
        <w:spacing w:line="360" w:lineRule="auto"/>
        <w:jc w:val="both"/>
        <w:rPr>
          <w:sz w:val="26"/>
          <w:szCs w:val="26"/>
        </w:rPr>
      </w:pPr>
    </w:p>
    <w:p w:rsidR="00862E7D" w:rsidRPr="00A03E46" w:rsidRDefault="00862E7D" w:rsidP="00862E7D">
      <w:pPr>
        <w:spacing w:line="360" w:lineRule="auto"/>
        <w:jc w:val="both"/>
        <w:rPr>
          <w:sz w:val="26"/>
          <w:szCs w:val="26"/>
          <w:highlight w:val="yellow"/>
        </w:rPr>
      </w:pPr>
      <w:r w:rsidRPr="00A03E46">
        <w:rPr>
          <w:sz w:val="26"/>
          <w:szCs w:val="26"/>
        </w:rPr>
        <w:lastRenderedPageBreak/>
        <w:t xml:space="preserve">En uso de la voz Presidente de la Comisión: </w:t>
      </w:r>
      <w:r w:rsidR="00F0279F">
        <w:rPr>
          <w:sz w:val="26"/>
          <w:szCs w:val="26"/>
        </w:rPr>
        <w:t>continuando con orden del día le solicito al secretario técnico continúe con la lectura</w:t>
      </w:r>
      <w:r w:rsidR="002961C6">
        <w:rPr>
          <w:sz w:val="26"/>
          <w:szCs w:val="26"/>
        </w:rPr>
        <w:t>.</w:t>
      </w:r>
      <w:r w:rsidR="00F0279F">
        <w:rPr>
          <w:sz w:val="26"/>
          <w:szCs w:val="26"/>
        </w:rPr>
        <w:t xml:space="preserve"> </w:t>
      </w:r>
    </w:p>
    <w:p w:rsidR="00862E7D" w:rsidRPr="00A03E46" w:rsidRDefault="00862E7D" w:rsidP="00862E7D">
      <w:pPr>
        <w:spacing w:line="360" w:lineRule="auto"/>
        <w:jc w:val="both"/>
        <w:rPr>
          <w:sz w:val="26"/>
          <w:szCs w:val="26"/>
        </w:rPr>
      </w:pPr>
    </w:p>
    <w:p w:rsidR="00862E7D" w:rsidRPr="00A03E46" w:rsidRDefault="00862E7D" w:rsidP="00862E7D">
      <w:pPr>
        <w:spacing w:line="360" w:lineRule="auto"/>
        <w:jc w:val="both"/>
        <w:rPr>
          <w:sz w:val="26"/>
          <w:szCs w:val="26"/>
        </w:rPr>
      </w:pPr>
      <w:r w:rsidRPr="00A03E46">
        <w:rPr>
          <w:rFonts w:eastAsia="Calibri"/>
          <w:sz w:val="26"/>
          <w:szCs w:val="26"/>
        </w:rPr>
        <w:t>E</w:t>
      </w:r>
      <w:r w:rsidRPr="00A03E46">
        <w:rPr>
          <w:sz w:val="26"/>
          <w:szCs w:val="26"/>
        </w:rPr>
        <w:t xml:space="preserve">n uso de la voz Secretario Técnico: </w:t>
      </w:r>
      <w:r w:rsidRPr="00A03E46">
        <w:rPr>
          <w:rFonts w:eastAsia="Calibri"/>
          <w:sz w:val="26"/>
          <w:szCs w:val="26"/>
        </w:rPr>
        <w:t xml:space="preserve">como </w:t>
      </w:r>
      <w:r w:rsidRPr="00A03E46">
        <w:rPr>
          <w:sz w:val="26"/>
          <w:szCs w:val="26"/>
        </w:rPr>
        <w:t>lo solicita el tercer punto del orden del día corresponde a la lectura y aprobación del acta de la sesió</w:t>
      </w:r>
      <w:r w:rsidR="007965A8">
        <w:rPr>
          <w:sz w:val="26"/>
          <w:szCs w:val="26"/>
        </w:rPr>
        <w:t xml:space="preserve">n ordinaria de fecha 20 de </w:t>
      </w:r>
      <w:r w:rsidR="00F0279F">
        <w:rPr>
          <w:sz w:val="26"/>
          <w:szCs w:val="26"/>
        </w:rPr>
        <w:t>febrero</w:t>
      </w:r>
      <w:r w:rsidRPr="00A03E46">
        <w:rPr>
          <w:sz w:val="26"/>
          <w:szCs w:val="26"/>
        </w:rPr>
        <w:t xml:space="preserve"> del 2026. </w:t>
      </w:r>
    </w:p>
    <w:p w:rsidR="00862E7D" w:rsidRPr="00A03E46" w:rsidRDefault="00862E7D" w:rsidP="00862E7D">
      <w:pPr>
        <w:spacing w:line="360" w:lineRule="auto"/>
        <w:jc w:val="both"/>
        <w:rPr>
          <w:sz w:val="26"/>
          <w:szCs w:val="26"/>
        </w:rPr>
      </w:pPr>
    </w:p>
    <w:p w:rsidR="00862E7D" w:rsidRPr="00A03E46" w:rsidRDefault="00862E7D" w:rsidP="00862E7D">
      <w:pPr>
        <w:spacing w:line="360" w:lineRule="auto"/>
        <w:jc w:val="both"/>
        <w:rPr>
          <w:sz w:val="26"/>
          <w:szCs w:val="26"/>
        </w:rPr>
      </w:pPr>
      <w:r w:rsidRPr="00A03E46">
        <w:rPr>
          <w:sz w:val="26"/>
          <w:szCs w:val="26"/>
        </w:rPr>
        <w:t>En uso de la voz Presidente de la Comisión</w:t>
      </w:r>
      <w:r w:rsidRPr="00A03E46">
        <w:rPr>
          <w:rFonts w:eastAsia="Calibri"/>
          <w:sz w:val="26"/>
          <w:szCs w:val="26"/>
        </w:rPr>
        <w:t xml:space="preserve">: </w:t>
      </w:r>
      <w:r w:rsidRPr="00A03E46">
        <w:rPr>
          <w:sz w:val="26"/>
          <w:szCs w:val="26"/>
        </w:rPr>
        <w:t>Se pone a consi</w:t>
      </w:r>
      <w:r w:rsidR="007965A8">
        <w:rPr>
          <w:sz w:val="26"/>
          <w:szCs w:val="26"/>
        </w:rPr>
        <w:t>deración de los integrantes la C</w:t>
      </w:r>
      <w:r w:rsidRPr="00A03E46">
        <w:rPr>
          <w:sz w:val="26"/>
          <w:szCs w:val="26"/>
        </w:rPr>
        <w:t>omisión de Reglamentos Puntos Constitucionales Administración Y planeación Legislativa la dispensa de lectura y la aprobación del acta antes mencionada, toda vez que les fue circulada con antelación por medios electrónicos con la convocatoria a esta sesión. Les pregunto si tienen a bien aprobar la dispensa de referencia que corresponde al acta en mención. Emita en el sentido de su voto levantando su mano los integrantes Comisión Edilicia de Reglamentos Puntos Constitucionales Administración Y planeación Legislativa de y le pido al secretario técnico tome nota e informe la votación emitida.</w:t>
      </w:r>
    </w:p>
    <w:p w:rsidR="00862E7D" w:rsidRPr="00A03E46" w:rsidRDefault="00862E7D" w:rsidP="00862E7D">
      <w:pPr>
        <w:spacing w:line="360" w:lineRule="auto"/>
        <w:jc w:val="both"/>
        <w:rPr>
          <w:sz w:val="26"/>
          <w:szCs w:val="26"/>
        </w:rPr>
      </w:pPr>
    </w:p>
    <w:p w:rsidR="00862E7D" w:rsidRPr="00A03E46" w:rsidRDefault="00862E7D" w:rsidP="00862E7D">
      <w:pPr>
        <w:spacing w:line="360" w:lineRule="auto"/>
        <w:jc w:val="both"/>
        <w:rPr>
          <w:rFonts w:eastAsia="Calibri"/>
          <w:sz w:val="26"/>
          <w:szCs w:val="26"/>
        </w:rPr>
      </w:pPr>
      <w:r w:rsidRPr="00A03E46">
        <w:rPr>
          <w:sz w:val="26"/>
          <w:szCs w:val="26"/>
        </w:rPr>
        <w:t>En uso de la voz Secretario Técnico</w:t>
      </w:r>
      <w:r w:rsidRPr="00A03E46">
        <w:rPr>
          <w:rFonts w:eastAsia="Calibri"/>
          <w:sz w:val="26"/>
          <w:szCs w:val="26"/>
        </w:rPr>
        <w:t>: Aprobada</w:t>
      </w:r>
      <w:proofErr w:type="gramStart"/>
      <w:r w:rsidRPr="00A03E46">
        <w:rPr>
          <w:rFonts w:eastAsia="Calibri"/>
          <w:sz w:val="26"/>
          <w:szCs w:val="26"/>
        </w:rPr>
        <w:t>!</w:t>
      </w:r>
      <w:proofErr w:type="gramEnd"/>
      <w:r w:rsidRPr="00A03E46">
        <w:rPr>
          <w:rFonts w:eastAsia="Calibri"/>
          <w:sz w:val="26"/>
          <w:szCs w:val="26"/>
        </w:rPr>
        <w:t xml:space="preserve"> </w:t>
      </w:r>
      <w:r w:rsidR="00F0279F">
        <w:rPr>
          <w:rFonts w:eastAsia="Calibri"/>
          <w:sz w:val="26"/>
          <w:szCs w:val="26"/>
        </w:rPr>
        <w:t>se registran 3 (tres</w:t>
      </w:r>
      <w:r w:rsidRPr="00A03E46">
        <w:rPr>
          <w:rFonts w:eastAsia="Calibri"/>
          <w:sz w:val="26"/>
          <w:szCs w:val="26"/>
        </w:rPr>
        <w:t>)</w:t>
      </w:r>
      <w:r w:rsidRPr="00A03E46">
        <w:rPr>
          <w:bCs/>
          <w:sz w:val="26"/>
          <w:szCs w:val="26"/>
        </w:rPr>
        <w:t xml:space="preserve"> votos a favor.</w:t>
      </w:r>
    </w:p>
    <w:p w:rsidR="00862E7D" w:rsidRPr="00A03E46" w:rsidRDefault="00862E7D" w:rsidP="00862E7D">
      <w:pPr>
        <w:spacing w:line="360" w:lineRule="auto"/>
        <w:jc w:val="both"/>
        <w:rPr>
          <w:sz w:val="26"/>
          <w:szCs w:val="26"/>
        </w:rPr>
      </w:pPr>
    </w:p>
    <w:p w:rsidR="00862E7D" w:rsidRPr="00A03E46" w:rsidRDefault="00862E7D" w:rsidP="00862E7D">
      <w:pPr>
        <w:spacing w:line="360" w:lineRule="auto"/>
        <w:jc w:val="both"/>
        <w:rPr>
          <w:sz w:val="26"/>
          <w:szCs w:val="26"/>
        </w:rPr>
      </w:pPr>
      <w:r w:rsidRPr="00A03E46">
        <w:rPr>
          <w:sz w:val="26"/>
          <w:szCs w:val="26"/>
        </w:rPr>
        <w:t>En uso de la voz Presidente de la Comisión: expresa</w:t>
      </w:r>
      <w:proofErr w:type="gramStart"/>
      <w:r w:rsidRPr="00A03E46">
        <w:rPr>
          <w:sz w:val="26"/>
          <w:szCs w:val="26"/>
        </w:rPr>
        <w:t>!</w:t>
      </w:r>
      <w:proofErr w:type="gramEnd"/>
      <w:r w:rsidRPr="00A03E46">
        <w:rPr>
          <w:sz w:val="26"/>
          <w:szCs w:val="26"/>
        </w:rPr>
        <w:t xml:space="preserve"> se declara aprobada el acta en mención, siendo la mayoría!</w:t>
      </w:r>
    </w:p>
    <w:p w:rsidR="00862E7D" w:rsidRPr="00A03E46" w:rsidRDefault="00862E7D" w:rsidP="00862E7D">
      <w:pPr>
        <w:spacing w:line="360" w:lineRule="auto"/>
        <w:jc w:val="both"/>
        <w:rPr>
          <w:sz w:val="26"/>
          <w:szCs w:val="26"/>
        </w:rPr>
      </w:pPr>
    </w:p>
    <w:p w:rsidR="00862E7D" w:rsidRPr="00A03E46" w:rsidRDefault="00862E7D" w:rsidP="00862E7D">
      <w:pPr>
        <w:spacing w:line="360" w:lineRule="auto"/>
        <w:jc w:val="both"/>
        <w:rPr>
          <w:rFonts w:eastAsia="Calibri"/>
          <w:sz w:val="26"/>
          <w:szCs w:val="26"/>
        </w:rPr>
      </w:pPr>
      <w:r w:rsidRPr="00A03E46">
        <w:rPr>
          <w:sz w:val="26"/>
          <w:szCs w:val="26"/>
        </w:rPr>
        <w:t>En uso de la voz Presidente de la Comisión:</w:t>
      </w:r>
      <w:r w:rsidRPr="00A03E46">
        <w:rPr>
          <w:rFonts w:eastAsia="Calibri"/>
          <w:sz w:val="26"/>
          <w:szCs w:val="26"/>
        </w:rPr>
        <w:t xml:space="preserve"> Se, da lectura al cuarto punto del orden del día que corresponde a la lectura de comunicaciones y le pido al secretario técnico de lectura a las mismas, por favor. </w:t>
      </w:r>
    </w:p>
    <w:p w:rsidR="00862E7D" w:rsidRPr="00A03E46" w:rsidRDefault="00862E7D" w:rsidP="00862E7D">
      <w:pPr>
        <w:spacing w:line="360" w:lineRule="auto"/>
        <w:jc w:val="both"/>
        <w:rPr>
          <w:rFonts w:eastAsia="Calibri"/>
          <w:sz w:val="26"/>
          <w:szCs w:val="26"/>
        </w:rPr>
      </w:pPr>
    </w:p>
    <w:p w:rsidR="00862E7D" w:rsidRPr="00A03E46" w:rsidRDefault="00862E7D" w:rsidP="00862E7D">
      <w:pPr>
        <w:spacing w:line="360" w:lineRule="auto"/>
        <w:jc w:val="both"/>
        <w:rPr>
          <w:rFonts w:eastAsia="Calibri"/>
          <w:color w:val="auto"/>
          <w:sz w:val="26"/>
          <w:szCs w:val="26"/>
        </w:rPr>
      </w:pPr>
      <w:r w:rsidRPr="00A03E46">
        <w:rPr>
          <w:sz w:val="26"/>
          <w:szCs w:val="26"/>
        </w:rPr>
        <w:t>En uso de la voz Secretario Técnico</w:t>
      </w:r>
      <w:r w:rsidRPr="00A03E46">
        <w:rPr>
          <w:rFonts w:eastAsia="Calibri"/>
          <w:sz w:val="26"/>
          <w:szCs w:val="26"/>
        </w:rPr>
        <w:t>: como lo</w:t>
      </w:r>
      <w:r w:rsidRPr="00A03E46">
        <w:rPr>
          <w:sz w:val="26"/>
          <w:szCs w:val="26"/>
        </w:rPr>
        <w:t xml:space="preserve"> indica, se informa </w:t>
      </w:r>
      <w:r w:rsidR="00363FC6">
        <w:rPr>
          <w:sz w:val="26"/>
          <w:szCs w:val="26"/>
        </w:rPr>
        <w:t>que en este punto no se cuenta con comunicaciones recibidas del periodo del 21 de febrero al 20 de marzo del presente año.</w:t>
      </w:r>
    </w:p>
    <w:p w:rsidR="002961C6" w:rsidRDefault="002961C6" w:rsidP="00862E7D">
      <w:pPr>
        <w:spacing w:line="360" w:lineRule="auto"/>
        <w:jc w:val="both"/>
        <w:rPr>
          <w:rFonts w:eastAsia="Calibri"/>
          <w:color w:val="auto"/>
          <w:sz w:val="26"/>
          <w:szCs w:val="26"/>
        </w:rPr>
      </w:pPr>
    </w:p>
    <w:p w:rsidR="00862E7D" w:rsidRPr="002961C6" w:rsidRDefault="00862E7D" w:rsidP="00862E7D">
      <w:pPr>
        <w:spacing w:line="360" w:lineRule="auto"/>
        <w:jc w:val="both"/>
        <w:rPr>
          <w:color w:val="auto"/>
          <w:sz w:val="26"/>
          <w:szCs w:val="26"/>
        </w:rPr>
      </w:pPr>
      <w:r w:rsidRPr="002961C6">
        <w:rPr>
          <w:rFonts w:eastAsia="Calibri"/>
          <w:color w:val="auto"/>
          <w:sz w:val="26"/>
          <w:szCs w:val="26"/>
        </w:rPr>
        <w:t xml:space="preserve">Es cuánto, presidente </w:t>
      </w:r>
    </w:p>
    <w:p w:rsidR="00363FC6" w:rsidRDefault="00363FC6" w:rsidP="00862E7D">
      <w:pPr>
        <w:spacing w:line="360" w:lineRule="auto"/>
        <w:jc w:val="both"/>
        <w:rPr>
          <w:sz w:val="26"/>
          <w:szCs w:val="26"/>
        </w:rPr>
      </w:pPr>
    </w:p>
    <w:p w:rsidR="00F25A3F" w:rsidRDefault="00363FC6" w:rsidP="00862E7D">
      <w:pPr>
        <w:spacing w:line="360" w:lineRule="auto"/>
        <w:jc w:val="both"/>
        <w:rPr>
          <w:sz w:val="26"/>
          <w:szCs w:val="26"/>
        </w:rPr>
      </w:pPr>
      <w:r w:rsidRPr="00A03E46">
        <w:rPr>
          <w:sz w:val="26"/>
          <w:szCs w:val="26"/>
        </w:rPr>
        <w:t xml:space="preserve">En uso de la voz Presidente de la </w:t>
      </w:r>
      <w:r>
        <w:rPr>
          <w:sz w:val="26"/>
          <w:szCs w:val="26"/>
        </w:rPr>
        <w:t xml:space="preserve">Comisión: todo caso pasamos al quinto punto del orden del día y les solicito al secretario técnico de lectura </w:t>
      </w:r>
      <w:r w:rsidR="00F25A3F">
        <w:rPr>
          <w:sz w:val="26"/>
          <w:szCs w:val="26"/>
        </w:rPr>
        <w:t xml:space="preserve">al mismo </w:t>
      </w:r>
    </w:p>
    <w:p w:rsidR="00862E7D" w:rsidRPr="00A03E46" w:rsidRDefault="00862E7D" w:rsidP="00862E7D">
      <w:pPr>
        <w:spacing w:line="360" w:lineRule="auto"/>
        <w:jc w:val="both"/>
        <w:rPr>
          <w:sz w:val="26"/>
          <w:szCs w:val="26"/>
        </w:rPr>
      </w:pPr>
    </w:p>
    <w:p w:rsidR="00862E7D" w:rsidRDefault="00862E7D" w:rsidP="00862E7D">
      <w:pPr>
        <w:spacing w:line="360" w:lineRule="auto"/>
        <w:jc w:val="both"/>
        <w:rPr>
          <w:sz w:val="26"/>
          <w:szCs w:val="26"/>
        </w:rPr>
      </w:pPr>
      <w:r w:rsidRPr="00A03E46">
        <w:rPr>
          <w:sz w:val="26"/>
          <w:szCs w:val="26"/>
        </w:rPr>
        <w:t xml:space="preserve">En uso de la voz Secretario Técnico: como lo solicita presidente </w:t>
      </w:r>
      <w:r w:rsidR="00F25A3F">
        <w:rPr>
          <w:sz w:val="26"/>
          <w:szCs w:val="26"/>
        </w:rPr>
        <w:t>s</w:t>
      </w:r>
      <w:r w:rsidR="00363FC6">
        <w:rPr>
          <w:sz w:val="26"/>
          <w:szCs w:val="26"/>
        </w:rPr>
        <w:t>e tiene registrado un díctame</w:t>
      </w:r>
      <w:r w:rsidR="00F25A3F">
        <w:rPr>
          <w:sz w:val="26"/>
          <w:szCs w:val="26"/>
        </w:rPr>
        <w:t xml:space="preserve"> </w:t>
      </w:r>
      <w:r w:rsidR="00363FC6">
        <w:rPr>
          <w:sz w:val="26"/>
          <w:szCs w:val="26"/>
        </w:rPr>
        <w:t>que tiene como objeto atender el acuerdo marcado con numero de 289 que aprueba incorporar un anexo técnico par</w:t>
      </w:r>
      <w:r w:rsidR="007965A8">
        <w:rPr>
          <w:sz w:val="26"/>
          <w:szCs w:val="26"/>
        </w:rPr>
        <w:t xml:space="preserve">a el uso del clasificador SCIAN al código </w:t>
      </w:r>
      <w:r w:rsidR="00363FC6">
        <w:rPr>
          <w:sz w:val="26"/>
          <w:szCs w:val="26"/>
        </w:rPr>
        <w:t>Municipal</w:t>
      </w:r>
      <w:r w:rsidR="00F25A3F">
        <w:rPr>
          <w:sz w:val="26"/>
          <w:szCs w:val="26"/>
        </w:rPr>
        <w:t xml:space="preserve"> </w:t>
      </w:r>
      <w:r w:rsidR="007965A8">
        <w:rPr>
          <w:sz w:val="26"/>
          <w:szCs w:val="26"/>
        </w:rPr>
        <w:t xml:space="preserve">de Comercio </w:t>
      </w:r>
      <w:r w:rsidR="00F25A3F">
        <w:rPr>
          <w:sz w:val="26"/>
          <w:szCs w:val="26"/>
        </w:rPr>
        <w:t>con él</w:t>
      </w:r>
      <w:r w:rsidR="007965A8">
        <w:rPr>
          <w:sz w:val="26"/>
          <w:szCs w:val="26"/>
        </w:rPr>
        <w:t xml:space="preserve"> que</w:t>
      </w:r>
      <w:r w:rsidR="00F25A3F">
        <w:rPr>
          <w:sz w:val="26"/>
          <w:szCs w:val="26"/>
        </w:rPr>
        <w:t xml:space="preserve"> se incorporar 158 actividades económicas </w:t>
      </w:r>
      <w:r w:rsidR="007965A8">
        <w:rPr>
          <w:sz w:val="26"/>
          <w:szCs w:val="26"/>
        </w:rPr>
        <w:t xml:space="preserve">las </w:t>
      </w:r>
      <w:r w:rsidR="00F25A3F">
        <w:rPr>
          <w:sz w:val="26"/>
          <w:szCs w:val="26"/>
        </w:rPr>
        <w:t>cuales son debajo impacto</w:t>
      </w:r>
      <w:r w:rsidR="00F618AC">
        <w:rPr>
          <w:sz w:val="26"/>
          <w:szCs w:val="26"/>
        </w:rPr>
        <w:t>.</w:t>
      </w:r>
      <w:r w:rsidR="00F25A3F">
        <w:rPr>
          <w:sz w:val="26"/>
          <w:szCs w:val="26"/>
        </w:rPr>
        <w:t xml:space="preserve"> </w:t>
      </w:r>
    </w:p>
    <w:p w:rsidR="00F25A3F" w:rsidRPr="00A03E46" w:rsidRDefault="00F25A3F" w:rsidP="00862E7D">
      <w:pPr>
        <w:spacing w:line="360" w:lineRule="auto"/>
        <w:jc w:val="both"/>
        <w:rPr>
          <w:sz w:val="26"/>
          <w:szCs w:val="26"/>
        </w:rPr>
      </w:pPr>
    </w:p>
    <w:p w:rsidR="00862E7D" w:rsidRDefault="00862E7D" w:rsidP="00862E7D">
      <w:pPr>
        <w:spacing w:line="360" w:lineRule="auto"/>
        <w:jc w:val="both"/>
        <w:rPr>
          <w:sz w:val="26"/>
          <w:szCs w:val="26"/>
        </w:rPr>
      </w:pPr>
      <w:r w:rsidRPr="00A03E46">
        <w:rPr>
          <w:sz w:val="26"/>
          <w:szCs w:val="26"/>
        </w:rPr>
        <w:t xml:space="preserve">Es cuanto presidente </w:t>
      </w:r>
    </w:p>
    <w:p w:rsidR="00F25A3F" w:rsidRPr="00A03E46" w:rsidRDefault="00F25A3F" w:rsidP="00862E7D">
      <w:pPr>
        <w:spacing w:line="360" w:lineRule="auto"/>
        <w:jc w:val="both"/>
        <w:rPr>
          <w:sz w:val="26"/>
          <w:szCs w:val="26"/>
        </w:rPr>
      </w:pPr>
    </w:p>
    <w:p w:rsidR="00862E7D" w:rsidRPr="00A03E46" w:rsidRDefault="00862E7D" w:rsidP="00862E7D">
      <w:pPr>
        <w:spacing w:line="360" w:lineRule="auto"/>
        <w:jc w:val="both"/>
        <w:rPr>
          <w:sz w:val="26"/>
          <w:szCs w:val="26"/>
        </w:rPr>
      </w:pPr>
      <w:r w:rsidRPr="00A03E46">
        <w:rPr>
          <w:sz w:val="26"/>
          <w:szCs w:val="26"/>
        </w:rPr>
        <w:t>En uso de la voz presidente de la comisión: graci</w:t>
      </w:r>
      <w:r w:rsidR="00F618AC">
        <w:rPr>
          <w:sz w:val="26"/>
          <w:szCs w:val="26"/>
        </w:rPr>
        <w:t>as secretario, toda vez que el dictamen de referencia fue circulado</w:t>
      </w:r>
      <w:r w:rsidRPr="00A03E46">
        <w:rPr>
          <w:sz w:val="26"/>
          <w:szCs w:val="26"/>
        </w:rPr>
        <w:t xml:space="preserve"> para sus análisis y estudio correspondiente les preguntas si requieren hacer uso de la voz con respecto </w:t>
      </w:r>
      <w:r w:rsidR="007965A8">
        <w:rPr>
          <w:sz w:val="26"/>
          <w:szCs w:val="26"/>
        </w:rPr>
        <w:t xml:space="preserve">a </w:t>
      </w:r>
      <w:r w:rsidRPr="00A03E46">
        <w:rPr>
          <w:sz w:val="26"/>
          <w:szCs w:val="26"/>
        </w:rPr>
        <w:t>los acuerdos antes mencionados con la finalidad de tener el derecho a la discusión y debate y se pone a consider</w:t>
      </w:r>
      <w:r w:rsidR="002961C6">
        <w:rPr>
          <w:sz w:val="26"/>
          <w:szCs w:val="26"/>
        </w:rPr>
        <w:t>ación de los integrantes de ambas</w:t>
      </w:r>
      <w:r w:rsidR="007965A8">
        <w:rPr>
          <w:sz w:val="26"/>
          <w:szCs w:val="26"/>
        </w:rPr>
        <w:t xml:space="preserve"> comisiones.</w:t>
      </w:r>
    </w:p>
    <w:p w:rsidR="00862E7D" w:rsidRPr="00A03E46" w:rsidRDefault="00862E7D" w:rsidP="00862E7D">
      <w:pPr>
        <w:spacing w:line="360" w:lineRule="auto"/>
        <w:jc w:val="both"/>
        <w:rPr>
          <w:sz w:val="26"/>
          <w:szCs w:val="26"/>
        </w:rPr>
      </w:pPr>
    </w:p>
    <w:p w:rsidR="00862E7D" w:rsidRDefault="00862E7D" w:rsidP="00F618AC">
      <w:pPr>
        <w:spacing w:line="360" w:lineRule="auto"/>
        <w:jc w:val="both"/>
        <w:rPr>
          <w:sz w:val="26"/>
          <w:szCs w:val="26"/>
        </w:rPr>
      </w:pPr>
      <w:r w:rsidRPr="00A03E46">
        <w:rPr>
          <w:sz w:val="26"/>
          <w:szCs w:val="26"/>
        </w:rPr>
        <w:lastRenderedPageBreak/>
        <w:t xml:space="preserve">En uso de la voz </w:t>
      </w:r>
      <w:r w:rsidR="00F618AC">
        <w:rPr>
          <w:sz w:val="26"/>
          <w:szCs w:val="26"/>
        </w:rPr>
        <w:t xml:space="preserve">regidora Dulce </w:t>
      </w:r>
      <w:proofErr w:type="spellStart"/>
      <w:r w:rsidR="00F618AC">
        <w:rPr>
          <w:sz w:val="26"/>
          <w:szCs w:val="26"/>
        </w:rPr>
        <w:t>Yunuen</w:t>
      </w:r>
      <w:proofErr w:type="spellEnd"/>
      <w:r w:rsidR="00F618AC">
        <w:rPr>
          <w:sz w:val="26"/>
          <w:szCs w:val="26"/>
        </w:rPr>
        <w:t xml:space="preserve"> García Venegas: gracias presidente, más que un debate más bien un reconocimiento porque creo que es un gran avance para que las cosa avancen y preguntar si tiene más o menos programado para cuando porque sé que es primero los de bajó impacto para se incluyen los giros de blancos. </w:t>
      </w:r>
    </w:p>
    <w:p w:rsidR="00F618AC" w:rsidRPr="00A03E46" w:rsidRDefault="00F618AC" w:rsidP="00F618AC">
      <w:pPr>
        <w:spacing w:line="360" w:lineRule="auto"/>
        <w:jc w:val="both"/>
        <w:rPr>
          <w:sz w:val="26"/>
          <w:szCs w:val="26"/>
        </w:rPr>
      </w:pPr>
    </w:p>
    <w:p w:rsidR="00F618AC" w:rsidRPr="00A03E46" w:rsidRDefault="00F618AC" w:rsidP="00F618AC">
      <w:pPr>
        <w:spacing w:line="360" w:lineRule="auto"/>
        <w:jc w:val="both"/>
        <w:rPr>
          <w:sz w:val="26"/>
          <w:szCs w:val="26"/>
        </w:rPr>
      </w:pPr>
      <w:r w:rsidRPr="00A03E46">
        <w:rPr>
          <w:sz w:val="26"/>
          <w:szCs w:val="26"/>
        </w:rPr>
        <w:t>En eso de la voz Secretario Técnico</w:t>
      </w:r>
      <w:r>
        <w:rPr>
          <w:sz w:val="26"/>
          <w:szCs w:val="26"/>
        </w:rPr>
        <w:t xml:space="preserve">. Me permite el uso de la voz presidente </w:t>
      </w:r>
    </w:p>
    <w:p w:rsidR="00F618AC" w:rsidRDefault="00F618AC" w:rsidP="00862E7D">
      <w:pPr>
        <w:spacing w:line="360" w:lineRule="auto"/>
        <w:jc w:val="both"/>
        <w:rPr>
          <w:sz w:val="26"/>
          <w:szCs w:val="26"/>
        </w:rPr>
      </w:pPr>
    </w:p>
    <w:p w:rsidR="00862E7D" w:rsidRDefault="00862E7D" w:rsidP="00862E7D">
      <w:pPr>
        <w:spacing w:line="360" w:lineRule="auto"/>
        <w:jc w:val="both"/>
        <w:rPr>
          <w:sz w:val="26"/>
          <w:szCs w:val="26"/>
        </w:rPr>
      </w:pPr>
      <w:r w:rsidRPr="00A03E46">
        <w:rPr>
          <w:sz w:val="26"/>
          <w:szCs w:val="26"/>
        </w:rPr>
        <w:t>En uso de la voz Presidente de la Comisión: Adelante</w:t>
      </w:r>
      <w:proofErr w:type="gramStart"/>
      <w:r w:rsidRPr="00A03E46">
        <w:rPr>
          <w:sz w:val="26"/>
          <w:szCs w:val="26"/>
        </w:rPr>
        <w:t>!</w:t>
      </w:r>
      <w:proofErr w:type="gramEnd"/>
      <w:r w:rsidRPr="00A03E46">
        <w:rPr>
          <w:sz w:val="26"/>
          <w:szCs w:val="26"/>
        </w:rPr>
        <w:t xml:space="preserve"> </w:t>
      </w:r>
    </w:p>
    <w:p w:rsidR="00F618AC" w:rsidRDefault="00F618AC" w:rsidP="00862E7D">
      <w:pPr>
        <w:spacing w:line="360" w:lineRule="auto"/>
        <w:jc w:val="both"/>
        <w:rPr>
          <w:sz w:val="26"/>
          <w:szCs w:val="26"/>
        </w:rPr>
      </w:pPr>
    </w:p>
    <w:p w:rsidR="00862E7D" w:rsidRPr="00A03E46" w:rsidRDefault="00F618AC" w:rsidP="00862E7D">
      <w:pPr>
        <w:spacing w:line="360" w:lineRule="auto"/>
        <w:jc w:val="both"/>
        <w:rPr>
          <w:sz w:val="26"/>
          <w:szCs w:val="26"/>
        </w:rPr>
      </w:pPr>
      <w:r w:rsidRPr="00A03E46">
        <w:rPr>
          <w:sz w:val="26"/>
          <w:szCs w:val="26"/>
        </w:rPr>
        <w:t>En eso de la voz Secretario Técnico</w:t>
      </w:r>
      <w:r>
        <w:rPr>
          <w:sz w:val="26"/>
          <w:szCs w:val="26"/>
        </w:rPr>
        <w:t>: atendiendo lo solicitado por la regidora presidenta de la comisión coadyuvante, señala que una vez puesto al uso del visor urbano</w:t>
      </w:r>
      <w:r w:rsidR="007965A8">
        <w:rPr>
          <w:sz w:val="26"/>
          <w:szCs w:val="26"/>
        </w:rPr>
        <w:t>,</w:t>
      </w:r>
      <w:r>
        <w:rPr>
          <w:sz w:val="26"/>
          <w:szCs w:val="26"/>
        </w:rPr>
        <w:t xml:space="preserve"> se estarían </w:t>
      </w:r>
      <w:r w:rsidR="004C22E8">
        <w:rPr>
          <w:sz w:val="26"/>
          <w:szCs w:val="26"/>
        </w:rPr>
        <w:t>valorando</w:t>
      </w:r>
      <w:r w:rsidR="007965A8">
        <w:rPr>
          <w:sz w:val="26"/>
          <w:szCs w:val="26"/>
        </w:rPr>
        <w:t>,</w:t>
      </w:r>
      <w:r w:rsidR="004C22E8">
        <w:rPr>
          <w:sz w:val="26"/>
          <w:szCs w:val="26"/>
        </w:rPr>
        <w:t xml:space="preserve"> </w:t>
      </w:r>
      <w:r>
        <w:rPr>
          <w:sz w:val="26"/>
          <w:szCs w:val="26"/>
        </w:rPr>
        <w:t xml:space="preserve">los de mediano impacto </w:t>
      </w:r>
      <w:r w:rsidR="004C22E8">
        <w:rPr>
          <w:sz w:val="26"/>
          <w:szCs w:val="26"/>
        </w:rPr>
        <w:t xml:space="preserve">y no se quería dejar tiempo porque si no tenemos un primer avance, pues no sabríamos que tanto es el uso digital del mismo se tiene también planeado subir al pleno de esta sesión, </w:t>
      </w:r>
      <w:r w:rsidR="008B1745">
        <w:rPr>
          <w:sz w:val="26"/>
          <w:szCs w:val="26"/>
        </w:rPr>
        <w:t>le cometo que el Síndico</w:t>
      </w:r>
      <w:r w:rsidR="004C22E8">
        <w:rPr>
          <w:sz w:val="26"/>
          <w:szCs w:val="26"/>
        </w:rPr>
        <w:t xml:space="preserve"> va a proponer el convenio que</w:t>
      </w:r>
      <w:r w:rsidR="008B1745">
        <w:rPr>
          <w:sz w:val="26"/>
          <w:szCs w:val="26"/>
        </w:rPr>
        <w:t xml:space="preserve"> y</w:t>
      </w:r>
      <w:r w:rsidR="004C22E8">
        <w:rPr>
          <w:sz w:val="26"/>
          <w:szCs w:val="26"/>
        </w:rPr>
        <w:t xml:space="preserve"> es un avance con SEDE</w:t>
      </w:r>
      <w:r w:rsidR="008B1745">
        <w:rPr>
          <w:sz w:val="26"/>
          <w:szCs w:val="26"/>
        </w:rPr>
        <w:t xml:space="preserve"> </w:t>
      </w:r>
      <w:r w:rsidR="004C22E8">
        <w:rPr>
          <w:sz w:val="26"/>
          <w:szCs w:val="26"/>
        </w:rPr>
        <w:t>estaríamos mintiendo, lo que se busca es tener u</w:t>
      </w:r>
      <w:r w:rsidR="002961C6">
        <w:rPr>
          <w:sz w:val="26"/>
          <w:szCs w:val="26"/>
        </w:rPr>
        <w:t xml:space="preserve">n primer avance que lo valore el área gabinete y ya ellos no </w:t>
      </w:r>
      <w:r w:rsidR="004C22E8">
        <w:rPr>
          <w:sz w:val="26"/>
          <w:szCs w:val="26"/>
        </w:rPr>
        <w:t>dirían cuando es el s</w:t>
      </w:r>
      <w:r w:rsidR="002961C6">
        <w:rPr>
          <w:sz w:val="26"/>
          <w:szCs w:val="26"/>
        </w:rPr>
        <w:t>egundo bloque para incorporarlo.</w:t>
      </w:r>
    </w:p>
    <w:p w:rsidR="00FA6418" w:rsidRDefault="00FA6418" w:rsidP="00862E7D">
      <w:pPr>
        <w:spacing w:line="360" w:lineRule="auto"/>
        <w:jc w:val="both"/>
        <w:rPr>
          <w:sz w:val="26"/>
          <w:szCs w:val="26"/>
        </w:rPr>
      </w:pPr>
    </w:p>
    <w:p w:rsidR="00862E7D" w:rsidRDefault="00FA6418" w:rsidP="00862E7D">
      <w:pPr>
        <w:spacing w:line="360" w:lineRule="auto"/>
        <w:jc w:val="both"/>
        <w:rPr>
          <w:sz w:val="26"/>
          <w:szCs w:val="26"/>
        </w:rPr>
      </w:pPr>
      <w:r w:rsidRPr="00A03E46">
        <w:rPr>
          <w:sz w:val="26"/>
          <w:szCs w:val="26"/>
        </w:rPr>
        <w:t xml:space="preserve">En uso de la voz </w:t>
      </w:r>
      <w:r>
        <w:rPr>
          <w:sz w:val="26"/>
          <w:szCs w:val="26"/>
        </w:rPr>
        <w:t>regidor</w:t>
      </w:r>
      <w:r w:rsidR="008B1745">
        <w:rPr>
          <w:sz w:val="26"/>
          <w:szCs w:val="26"/>
        </w:rPr>
        <w:t xml:space="preserve">a Dulce </w:t>
      </w:r>
      <w:proofErr w:type="spellStart"/>
      <w:r w:rsidR="008B1745">
        <w:rPr>
          <w:sz w:val="26"/>
          <w:szCs w:val="26"/>
        </w:rPr>
        <w:t>Yunuen</w:t>
      </w:r>
      <w:proofErr w:type="spellEnd"/>
      <w:r w:rsidR="008B1745">
        <w:rPr>
          <w:sz w:val="26"/>
          <w:szCs w:val="26"/>
        </w:rPr>
        <w:t xml:space="preserve"> García Venegas: P</w:t>
      </w:r>
      <w:r>
        <w:rPr>
          <w:sz w:val="26"/>
          <w:szCs w:val="26"/>
        </w:rPr>
        <w:t xml:space="preserve">orque tengo entendido que es el grueso de los negocios estos de giros de bajo impacto son </w:t>
      </w:r>
      <w:r w:rsidR="002961C6">
        <w:rPr>
          <w:sz w:val="26"/>
          <w:szCs w:val="26"/>
        </w:rPr>
        <w:t xml:space="preserve">más </w:t>
      </w:r>
      <w:r>
        <w:rPr>
          <w:sz w:val="26"/>
          <w:szCs w:val="26"/>
        </w:rPr>
        <w:t>o menos 158 y los de mediano que son los más son</w:t>
      </w:r>
      <w:r w:rsidR="008B1745">
        <w:rPr>
          <w:sz w:val="26"/>
          <w:szCs w:val="26"/>
        </w:rPr>
        <w:t>,</w:t>
      </w:r>
      <w:r>
        <w:rPr>
          <w:sz w:val="26"/>
          <w:szCs w:val="26"/>
        </w:rPr>
        <w:t xml:space="preserve"> 613 siendo los de mayor porcentaje y pues nada! Recono</w:t>
      </w:r>
      <w:r w:rsidR="008B1745">
        <w:rPr>
          <w:sz w:val="26"/>
          <w:szCs w:val="26"/>
        </w:rPr>
        <w:t xml:space="preserve">cer que este es un gran avance </w:t>
      </w:r>
      <w:r>
        <w:rPr>
          <w:sz w:val="26"/>
          <w:szCs w:val="26"/>
        </w:rPr>
        <w:t>estamos contentos desde la comisión y estaremos coadyuvando desde la comisión en lo que corresponde a nosotros</w:t>
      </w:r>
      <w:r w:rsidR="008B1745">
        <w:rPr>
          <w:sz w:val="26"/>
          <w:szCs w:val="26"/>
        </w:rPr>
        <w:t>,</w:t>
      </w:r>
      <w:r>
        <w:rPr>
          <w:sz w:val="26"/>
          <w:szCs w:val="26"/>
        </w:rPr>
        <w:t xml:space="preserve"> para que se vaya dando, como  aportación solo a mis compañeros regidores después más adelante que el observar y ver la posibilidad de estos giros </w:t>
      </w:r>
      <w:r w:rsidR="003E2537">
        <w:rPr>
          <w:sz w:val="26"/>
          <w:szCs w:val="26"/>
        </w:rPr>
        <w:t xml:space="preserve"> de </w:t>
      </w:r>
      <w:r>
        <w:rPr>
          <w:sz w:val="26"/>
          <w:szCs w:val="26"/>
        </w:rPr>
        <w:t xml:space="preserve">bajo impacto al menos </w:t>
      </w:r>
      <w:r>
        <w:rPr>
          <w:sz w:val="26"/>
          <w:szCs w:val="26"/>
        </w:rPr>
        <w:lastRenderedPageBreak/>
        <w:t xml:space="preserve">que son los que menos requisitos te piden que tan viable es que no se pida el uso de suelo porque creo que por eso se traba mucho el tema del SARE y lograr que </w:t>
      </w:r>
      <w:r w:rsidR="008B1745">
        <w:rPr>
          <w:sz w:val="26"/>
          <w:szCs w:val="26"/>
        </w:rPr>
        <w:t xml:space="preserve">las </w:t>
      </w:r>
      <w:r>
        <w:rPr>
          <w:sz w:val="26"/>
          <w:szCs w:val="26"/>
        </w:rPr>
        <w:t>licencias que no implican mayor tema puedan realmente expedirse a</w:t>
      </w:r>
      <w:r w:rsidR="007C4689">
        <w:rPr>
          <w:sz w:val="26"/>
          <w:szCs w:val="26"/>
        </w:rPr>
        <w:t xml:space="preserve"> </w:t>
      </w:r>
      <w:r>
        <w:rPr>
          <w:sz w:val="26"/>
          <w:szCs w:val="26"/>
        </w:rPr>
        <w:t xml:space="preserve">las 72 </w:t>
      </w:r>
      <w:r w:rsidR="007C4689">
        <w:rPr>
          <w:sz w:val="26"/>
          <w:szCs w:val="26"/>
        </w:rPr>
        <w:t xml:space="preserve">horas porque muchas de ellas se traban con uso de suelo y </w:t>
      </w:r>
      <w:r w:rsidR="008B1745">
        <w:rPr>
          <w:sz w:val="26"/>
          <w:szCs w:val="26"/>
        </w:rPr>
        <w:t>eso ya se tarda dos semanas más</w:t>
      </w:r>
      <w:r w:rsidR="007C4689">
        <w:rPr>
          <w:sz w:val="26"/>
          <w:szCs w:val="26"/>
        </w:rPr>
        <w:t xml:space="preserve"> y ya eso hace más complejo los trámites para los ciudadanos entonces como medida de lo posible pudiéramos considerar esta posibilidad. </w:t>
      </w:r>
    </w:p>
    <w:p w:rsidR="00FA6418" w:rsidRPr="00A03E46" w:rsidRDefault="00FA6418" w:rsidP="00862E7D">
      <w:pPr>
        <w:spacing w:line="360" w:lineRule="auto"/>
        <w:jc w:val="both"/>
        <w:rPr>
          <w:sz w:val="26"/>
          <w:szCs w:val="26"/>
        </w:rPr>
      </w:pPr>
    </w:p>
    <w:p w:rsidR="00862E7D" w:rsidRDefault="007C4689" w:rsidP="00862E7D">
      <w:pPr>
        <w:spacing w:line="360" w:lineRule="auto"/>
        <w:jc w:val="both"/>
        <w:rPr>
          <w:sz w:val="26"/>
          <w:szCs w:val="26"/>
        </w:rPr>
      </w:pPr>
      <w:r>
        <w:rPr>
          <w:sz w:val="26"/>
          <w:szCs w:val="26"/>
        </w:rPr>
        <w:t>E</w:t>
      </w:r>
      <w:r w:rsidR="00862E7D" w:rsidRPr="00A03E46">
        <w:rPr>
          <w:sz w:val="26"/>
          <w:szCs w:val="26"/>
        </w:rPr>
        <w:t>n uso de la voz Presidente de la Comisión:</w:t>
      </w:r>
      <w:r>
        <w:rPr>
          <w:sz w:val="26"/>
          <w:szCs w:val="26"/>
        </w:rPr>
        <w:t xml:space="preserve"> y sobre todo poder armonizar la clasificación</w:t>
      </w:r>
      <w:r w:rsidR="00CC2D1D">
        <w:rPr>
          <w:sz w:val="26"/>
          <w:szCs w:val="26"/>
        </w:rPr>
        <w:t xml:space="preserve"> de la que habla el SCIAN </w:t>
      </w:r>
      <w:r>
        <w:rPr>
          <w:sz w:val="26"/>
          <w:szCs w:val="26"/>
        </w:rPr>
        <w:t>que habla de 158 clasificadores contra 1</w:t>
      </w:r>
      <w:r w:rsidR="003E2537">
        <w:rPr>
          <w:sz w:val="26"/>
          <w:szCs w:val="26"/>
        </w:rPr>
        <w:t>,</w:t>
      </w:r>
      <w:r>
        <w:rPr>
          <w:sz w:val="26"/>
          <w:szCs w:val="26"/>
        </w:rPr>
        <w:t>065 que tenemos en Tonalá; tenemos que armonizar para poder agilizar más el trámite de la solicitud</w:t>
      </w:r>
      <w:r w:rsidR="008B1745">
        <w:rPr>
          <w:sz w:val="26"/>
          <w:szCs w:val="26"/>
        </w:rPr>
        <w:t>,</w:t>
      </w:r>
      <w:r>
        <w:rPr>
          <w:sz w:val="26"/>
          <w:szCs w:val="26"/>
        </w:rPr>
        <w:t xml:space="preserve"> de ciertos giros sobre todo los de bajo impacto y clasificar realmente los que no requiera el dictamen de uso de suelo. Porque la idea que tenemos es que el ciudadano solicite en línea una licencia y sea otorgada para poder agilizar esta parte y sobre todo también tenemos que revisar </w:t>
      </w:r>
      <w:r w:rsidR="00CC2D1D">
        <w:rPr>
          <w:sz w:val="26"/>
          <w:szCs w:val="26"/>
        </w:rPr>
        <w:t>tanto la ley de ingresos y el propio código de comercio porque de repente quien supervisa el tipo d</w:t>
      </w:r>
      <w:r w:rsidR="003E2537">
        <w:rPr>
          <w:sz w:val="26"/>
          <w:szCs w:val="26"/>
        </w:rPr>
        <w:t>e</w:t>
      </w:r>
      <w:r w:rsidR="00CC2D1D">
        <w:rPr>
          <w:sz w:val="26"/>
          <w:szCs w:val="26"/>
        </w:rPr>
        <w:t xml:space="preserve"> giros se enfrenta con que algunos giros que están clasificados no están reflejados en el código </w:t>
      </w:r>
      <w:r w:rsidR="008B1745">
        <w:rPr>
          <w:sz w:val="26"/>
          <w:szCs w:val="26"/>
        </w:rPr>
        <w:t xml:space="preserve">Municipal </w:t>
      </w:r>
      <w:r w:rsidR="00CC2D1D">
        <w:rPr>
          <w:sz w:val="26"/>
          <w:szCs w:val="26"/>
        </w:rPr>
        <w:t xml:space="preserve">de comercio, entonces tenemos que armonizar todo ese trabajo para poderlo agilizar y la experiencia que hemos tenido facilitar a los inspectores allá en la calle y sobre todo al ciudadano </w:t>
      </w:r>
      <w:r w:rsidR="008B1745">
        <w:rPr>
          <w:sz w:val="26"/>
          <w:szCs w:val="26"/>
        </w:rPr>
        <w:t xml:space="preserve">que </w:t>
      </w:r>
      <w:r w:rsidR="00CC2D1D">
        <w:rPr>
          <w:sz w:val="26"/>
          <w:szCs w:val="26"/>
        </w:rPr>
        <w:t>tenga un acto de molestia eso es también los que buscamos armonizar.</w:t>
      </w:r>
    </w:p>
    <w:p w:rsidR="00B54C4F" w:rsidRDefault="00B54C4F" w:rsidP="00862E7D">
      <w:pPr>
        <w:spacing w:line="360" w:lineRule="auto"/>
        <w:jc w:val="both"/>
        <w:rPr>
          <w:sz w:val="26"/>
          <w:szCs w:val="26"/>
        </w:rPr>
      </w:pPr>
    </w:p>
    <w:p w:rsidR="00CC2D1D" w:rsidRDefault="00B54C4F" w:rsidP="00862E7D">
      <w:pPr>
        <w:spacing w:line="360" w:lineRule="auto"/>
        <w:jc w:val="both"/>
        <w:rPr>
          <w:sz w:val="26"/>
          <w:szCs w:val="26"/>
        </w:rPr>
      </w:pPr>
      <w:r>
        <w:rPr>
          <w:sz w:val="26"/>
          <w:szCs w:val="26"/>
        </w:rPr>
        <w:t>En u</w:t>
      </w:r>
      <w:r w:rsidR="00CC2D1D">
        <w:rPr>
          <w:sz w:val="26"/>
          <w:szCs w:val="26"/>
        </w:rPr>
        <w:t xml:space="preserve">so </w:t>
      </w:r>
      <w:r>
        <w:rPr>
          <w:sz w:val="26"/>
          <w:szCs w:val="26"/>
        </w:rPr>
        <w:t>de la voz regidor M</w:t>
      </w:r>
      <w:r w:rsidR="00CC2D1D">
        <w:rPr>
          <w:sz w:val="26"/>
          <w:szCs w:val="26"/>
        </w:rPr>
        <w:t xml:space="preserve">iguel </w:t>
      </w:r>
      <w:r w:rsidR="003E2537">
        <w:rPr>
          <w:sz w:val="26"/>
          <w:szCs w:val="26"/>
        </w:rPr>
        <w:t xml:space="preserve">Ángel </w:t>
      </w:r>
      <w:r w:rsidR="00CC2D1D">
        <w:rPr>
          <w:sz w:val="26"/>
          <w:szCs w:val="26"/>
        </w:rPr>
        <w:t xml:space="preserve">Arana </w:t>
      </w:r>
      <w:proofErr w:type="spellStart"/>
      <w:r w:rsidR="003E2537">
        <w:rPr>
          <w:sz w:val="26"/>
          <w:szCs w:val="26"/>
        </w:rPr>
        <w:t>Co</w:t>
      </w:r>
      <w:r w:rsidR="008B1745">
        <w:rPr>
          <w:sz w:val="26"/>
          <w:szCs w:val="26"/>
        </w:rPr>
        <w:t>l</w:t>
      </w:r>
      <w:r w:rsidR="003E2537">
        <w:rPr>
          <w:sz w:val="26"/>
          <w:szCs w:val="26"/>
        </w:rPr>
        <w:t>divar</w:t>
      </w:r>
      <w:proofErr w:type="spellEnd"/>
      <w:r w:rsidR="003E2537">
        <w:rPr>
          <w:sz w:val="26"/>
          <w:szCs w:val="26"/>
        </w:rPr>
        <w:t>: y</w:t>
      </w:r>
      <w:r>
        <w:rPr>
          <w:sz w:val="26"/>
          <w:szCs w:val="26"/>
        </w:rPr>
        <w:t xml:space="preserve"> después de armonizar yo diría armonizar y socializar.</w:t>
      </w:r>
    </w:p>
    <w:p w:rsidR="00B54C4F" w:rsidRDefault="00B54C4F" w:rsidP="00862E7D">
      <w:pPr>
        <w:spacing w:line="360" w:lineRule="auto"/>
        <w:jc w:val="both"/>
        <w:rPr>
          <w:sz w:val="26"/>
          <w:szCs w:val="26"/>
        </w:rPr>
      </w:pPr>
    </w:p>
    <w:p w:rsidR="00CC2D1D" w:rsidRDefault="00B54C4F" w:rsidP="00862E7D">
      <w:pPr>
        <w:spacing w:line="360" w:lineRule="auto"/>
        <w:jc w:val="both"/>
        <w:rPr>
          <w:sz w:val="26"/>
          <w:szCs w:val="26"/>
        </w:rPr>
      </w:pPr>
      <w:r w:rsidRPr="00A03E46">
        <w:rPr>
          <w:sz w:val="26"/>
          <w:szCs w:val="26"/>
        </w:rPr>
        <w:t>En uso de la voz Presidente de la Comisión</w:t>
      </w:r>
      <w:r w:rsidR="00E60DBC">
        <w:rPr>
          <w:sz w:val="26"/>
          <w:szCs w:val="26"/>
        </w:rPr>
        <w:t>:</w:t>
      </w:r>
      <w:r>
        <w:rPr>
          <w:sz w:val="26"/>
          <w:szCs w:val="26"/>
        </w:rPr>
        <w:t xml:space="preserve"> yo creo que</w:t>
      </w:r>
      <w:r w:rsidR="003E2537">
        <w:rPr>
          <w:sz w:val="26"/>
          <w:szCs w:val="26"/>
        </w:rPr>
        <w:t xml:space="preserve"> el ciudadano </w:t>
      </w:r>
      <w:r w:rsidR="008B1745">
        <w:rPr>
          <w:sz w:val="26"/>
          <w:szCs w:val="26"/>
        </w:rPr>
        <w:t>allá</w:t>
      </w:r>
      <w:r w:rsidR="003E2537">
        <w:rPr>
          <w:sz w:val="26"/>
          <w:szCs w:val="26"/>
        </w:rPr>
        <w:t xml:space="preserve"> afuera ya lo</w:t>
      </w:r>
      <w:r>
        <w:rPr>
          <w:sz w:val="26"/>
          <w:szCs w:val="26"/>
        </w:rPr>
        <w:t xml:space="preserve"> </w:t>
      </w:r>
      <w:r w:rsidR="003E2537">
        <w:rPr>
          <w:sz w:val="26"/>
          <w:szCs w:val="26"/>
        </w:rPr>
        <w:t>está</w:t>
      </w:r>
      <w:r>
        <w:rPr>
          <w:sz w:val="26"/>
          <w:szCs w:val="26"/>
        </w:rPr>
        <w:t xml:space="preserve"> pidiendo y, cuando de repente cuenta con sus permisos y licencias respectivas </w:t>
      </w:r>
      <w:r>
        <w:rPr>
          <w:sz w:val="26"/>
          <w:szCs w:val="26"/>
        </w:rPr>
        <w:lastRenderedPageBreak/>
        <w:t>pero sobre todo, como ejemplo, nos enfrentamos que al momento de aplicar cuando se trata de un taller comúnmente conocido como taller mecánico no quedó claro</w:t>
      </w:r>
      <w:r w:rsidR="008B1745">
        <w:rPr>
          <w:sz w:val="26"/>
          <w:szCs w:val="26"/>
        </w:rPr>
        <w:t>,</w:t>
      </w:r>
      <w:r>
        <w:rPr>
          <w:sz w:val="26"/>
          <w:szCs w:val="26"/>
        </w:rPr>
        <w:t xml:space="preserve"> porque de repente dice servicio automotriz y taller mecánico o reparación de vehículos, habla </w:t>
      </w:r>
      <w:r w:rsidR="00F37C48">
        <w:rPr>
          <w:sz w:val="26"/>
          <w:szCs w:val="26"/>
        </w:rPr>
        <w:t>de todo, entonces son conceptos que se pueden englobar, en un solo concepto, y evitar actos de molestia, eso es lo que queremos evitar, sabemos que es un trabajo complejo pero mucho muy interesante que esa es la tarea, de armonizar tanto el clasi</w:t>
      </w:r>
      <w:r w:rsidR="008B1745">
        <w:rPr>
          <w:sz w:val="26"/>
          <w:szCs w:val="26"/>
        </w:rPr>
        <w:t>ficador que</w:t>
      </w:r>
      <w:r w:rsidR="00FE5C16">
        <w:rPr>
          <w:sz w:val="26"/>
          <w:szCs w:val="26"/>
        </w:rPr>
        <w:t xml:space="preserve"> nos dice el SICAN </w:t>
      </w:r>
      <w:r w:rsidR="00F37C48">
        <w:rPr>
          <w:sz w:val="26"/>
          <w:szCs w:val="26"/>
        </w:rPr>
        <w:t>como también las licencias 1065 de giros</w:t>
      </w:r>
      <w:r w:rsidR="00FC2220">
        <w:rPr>
          <w:sz w:val="26"/>
          <w:szCs w:val="26"/>
        </w:rPr>
        <w:t>.</w:t>
      </w:r>
    </w:p>
    <w:p w:rsidR="00F37C48" w:rsidRDefault="00F37C48" w:rsidP="00862E7D">
      <w:pPr>
        <w:spacing w:line="360" w:lineRule="auto"/>
        <w:jc w:val="both"/>
        <w:rPr>
          <w:sz w:val="26"/>
          <w:szCs w:val="26"/>
        </w:rPr>
      </w:pPr>
    </w:p>
    <w:p w:rsidR="00F37C48" w:rsidRPr="00A03E46" w:rsidRDefault="008B1745" w:rsidP="00862E7D">
      <w:pPr>
        <w:spacing w:line="360" w:lineRule="auto"/>
        <w:jc w:val="both"/>
        <w:rPr>
          <w:sz w:val="26"/>
          <w:szCs w:val="26"/>
        </w:rPr>
      </w:pPr>
      <w:r>
        <w:rPr>
          <w:sz w:val="26"/>
          <w:szCs w:val="26"/>
        </w:rPr>
        <w:t>En uso de la voz regados F</w:t>
      </w:r>
      <w:r w:rsidR="00F37C48">
        <w:rPr>
          <w:sz w:val="26"/>
          <w:szCs w:val="26"/>
        </w:rPr>
        <w:t xml:space="preserve">rancisco </w:t>
      </w:r>
      <w:r>
        <w:rPr>
          <w:sz w:val="26"/>
          <w:szCs w:val="26"/>
        </w:rPr>
        <w:t xml:space="preserve">Javier </w:t>
      </w:r>
      <w:r w:rsidR="00F37C48">
        <w:rPr>
          <w:sz w:val="26"/>
          <w:szCs w:val="26"/>
        </w:rPr>
        <w:t xml:space="preserve">Arana Orozco. Una deserción total a la inversión </w:t>
      </w:r>
      <w:r w:rsidR="00E60DBC">
        <w:rPr>
          <w:sz w:val="26"/>
          <w:szCs w:val="26"/>
        </w:rPr>
        <w:t>del desarrollo económico</w:t>
      </w:r>
      <w:r w:rsidR="009B3B36">
        <w:rPr>
          <w:sz w:val="26"/>
          <w:szCs w:val="26"/>
        </w:rPr>
        <w:t>.</w:t>
      </w:r>
    </w:p>
    <w:p w:rsidR="00E60DBC" w:rsidRDefault="00E60DBC" w:rsidP="00862E7D">
      <w:pPr>
        <w:spacing w:line="360" w:lineRule="auto"/>
        <w:jc w:val="both"/>
        <w:rPr>
          <w:sz w:val="26"/>
          <w:szCs w:val="26"/>
        </w:rPr>
      </w:pPr>
    </w:p>
    <w:p w:rsidR="00B54C4F" w:rsidRDefault="00E60DBC" w:rsidP="00862E7D">
      <w:pPr>
        <w:spacing w:line="360" w:lineRule="auto"/>
        <w:jc w:val="both"/>
        <w:rPr>
          <w:sz w:val="26"/>
          <w:szCs w:val="26"/>
        </w:rPr>
      </w:pPr>
      <w:r w:rsidRPr="00A03E46">
        <w:rPr>
          <w:sz w:val="26"/>
          <w:szCs w:val="26"/>
        </w:rPr>
        <w:t>En uso de la voz Presidente de la Comisión</w:t>
      </w:r>
      <w:r>
        <w:rPr>
          <w:sz w:val="26"/>
          <w:szCs w:val="26"/>
        </w:rPr>
        <w:t xml:space="preserve">: más bien yo insisto </w:t>
      </w:r>
      <w:r w:rsidR="008B1745">
        <w:rPr>
          <w:sz w:val="26"/>
          <w:szCs w:val="26"/>
        </w:rPr>
        <w:t>el de armonizar y sobretodo el C</w:t>
      </w:r>
      <w:r>
        <w:rPr>
          <w:sz w:val="26"/>
          <w:szCs w:val="26"/>
        </w:rPr>
        <w:t>ódigo</w:t>
      </w:r>
      <w:r w:rsidR="008B1745">
        <w:rPr>
          <w:sz w:val="26"/>
          <w:szCs w:val="26"/>
        </w:rPr>
        <w:t xml:space="preserve"> Municipal  de C</w:t>
      </w:r>
      <w:r>
        <w:rPr>
          <w:sz w:val="26"/>
          <w:szCs w:val="26"/>
        </w:rPr>
        <w:t xml:space="preserve">omercio es que quede bien establecido </w:t>
      </w:r>
      <w:r w:rsidR="009B3B36">
        <w:rPr>
          <w:sz w:val="26"/>
          <w:szCs w:val="26"/>
        </w:rPr>
        <w:t>y la propia ley de in</w:t>
      </w:r>
      <w:r w:rsidR="00FC2220">
        <w:rPr>
          <w:sz w:val="26"/>
          <w:szCs w:val="26"/>
        </w:rPr>
        <w:t>gresos</w:t>
      </w:r>
      <w:r w:rsidR="009B3B36">
        <w:rPr>
          <w:sz w:val="26"/>
          <w:szCs w:val="26"/>
        </w:rPr>
        <w:t>.</w:t>
      </w:r>
    </w:p>
    <w:p w:rsidR="00E60DBC" w:rsidRDefault="00E60DBC" w:rsidP="00862E7D">
      <w:pPr>
        <w:spacing w:line="360" w:lineRule="auto"/>
        <w:jc w:val="both"/>
        <w:rPr>
          <w:sz w:val="26"/>
          <w:szCs w:val="26"/>
        </w:rPr>
      </w:pPr>
    </w:p>
    <w:p w:rsidR="00E60DBC" w:rsidRDefault="00E60DBC" w:rsidP="00862E7D">
      <w:pPr>
        <w:spacing w:line="360" w:lineRule="auto"/>
        <w:jc w:val="both"/>
        <w:rPr>
          <w:sz w:val="26"/>
          <w:szCs w:val="26"/>
        </w:rPr>
      </w:pPr>
      <w:r w:rsidRPr="00A03E46">
        <w:rPr>
          <w:sz w:val="26"/>
          <w:szCs w:val="26"/>
        </w:rPr>
        <w:t xml:space="preserve">En uso de la voz </w:t>
      </w:r>
      <w:r>
        <w:rPr>
          <w:sz w:val="26"/>
          <w:szCs w:val="26"/>
        </w:rPr>
        <w:t xml:space="preserve">regidora Dulce </w:t>
      </w:r>
      <w:proofErr w:type="spellStart"/>
      <w:r>
        <w:rPr>
          <w:sz w:val="26"/>
          <w:szCs w:val="26"/>
        </w:rPr>
        <w:t>Yunuen</w:t>
      </w:r>
      <w:proofErr w:type="spellEnd"/>
      <w:r>
        <w:rPr>
          <w:sz w:val="26"/>
          <w:szCs w:val="26"/>
        </w:rPr>
        <w:t xml:space="preserve"> García Venegas:</w:t>
      </w:r>
      <w:r w:rsidR="009B3B36">
        <w:rPr>
          <w:sz w:val="26"/>
          <w:szCs w:val="26"/>
        </w:rPr>
        <w:t xml:space="preserve"> un supuesto es el que cometa síndico y otro supuesto es el que muchos comerciantes son los que quieren regularizarse pero a ver tantos obstáculos prefieren hacerlo por la libre y ya luego buscar el descuento </w:t>
      </w:r>
      <w:r w:rsidR="003E0D3D">
        <w:rPr>
          <w:sz w:val="26"/>
          <w:szCs w:val="26"/>
        </w:rPr>
        <w:t xml:space="preserve"> en sus multa </w:t>
      </w:r>
      <w:r w:rsidR="009B3B36">
        <w:rPr>
          <w:sz w:val="26"/>
          <w:szCs w:val="26"/>
        </w:rPr>
        <w:t xml:space="preserve">y creo que si es una responsabilidad muy importante de parte de nosotros el facilitarle estas herramientas para quienes tengan el interés estén </w:t>
      </w:r>
      <w:r w:rsidR="00957440">
        <w:rPr>
          <w:sz w:val="26"/>
          <w:szCs w:val="26"/>
        </w:rPr>
        <w:t>en regla. Y en hora buena</w:t>
      </w:r>
      <w:proofErr w:type="gramStart"/>
      <w:r w:rsidR="00957440">
        <w:rPr>
          <w:sz w:val="26"/>
          <w:szCs w:val="26"/>
        </w:rPr>
        <w:t>!</w:t>
      </w:r>
      <w:proofErr w:type="gramEnd"/>
    </w:p>
    <w:p w:rsidR="00E60DBC" w:rsidRDefault="00E60DBC" w:rsidP="00862E7D">
      <w:pPr>
        <w:spacing w:line="360" w:lineRule="auto"/>
        <w:jc w:val="both"/>
        <w:rPr>
          <w:sz w:val="26"/>
          <w:szCs w:val="26"/>
        </w:rPr>
      </w:pPr>
    </w:p>
    <w:p w:rsidR="009B3B36" w:rsidRDefault="00957440" w:rsidP="00862E7D">
      <w:pPr>
        <w:spacing w:line="360" w:lineRule="auto"/>
        <w:jc w:val="both"/>
        <w:rPr>
          <w:sz w:val="26"/>
          <w:szCs w:val="26"/>
        </w:rPr>
      </w:pPr>
      <w:r w:rsidRPr="00A03E46">
        <w:rPr>
          <w:sz w:val="26"/>
          <w:szCs w:val="26"/>
        </w:rPr>
        <w:t>En uso de la voz Presidente de la Comisión</w:t>
      </w:r>
      <w:r>
        <w:rPr>
          <w:sz w:val="26"/>
          <w:szCs w:val="26"/>
        </w:rPr>
        <w:t xml:space="preserve">: y la verdad estuvo muy </w:t>
      </w:r>
      <w:r w:rsidR="003E0D3D">
        <w:rPr>
          <w:sz w:val="26"/>
          <w:szCs w:val="26"/>
        </w:rPr>
        <w:t xml:space="preserve">interesante </w:t>
      </w:r>
      <w:r>
        <w:rPr>
          <w:sz w:val="26"/>
          <w:szCs w:val="26"/>
        </w:rPr>
        <w:t>la mesa de trabajo, les comparto</w:t>
      </w:r>
      <w:r w:rsidR="003E0D3D">
        <w:rPr>
          <w:sz w:val="26"/>
          <w:szCs w:val="26"/>
        </w:rPr>
        <w:t>,</w:t>
      </w:r>
      <w:r>
        <w:rPr>
          <w:sz w:val="26"/>
          <w:szCs w:val="26"/>
        </w:rPr>
        <w:t xml:space="preserve"> </w:t>
      </w:r>
      <w:r w:rsidR="003E0D3D">
        <w:rPr>
          <w:sz w:val="26"/>
          <w:szCs w:val="26"/>
        </w:rPr>
        <w:t xml:space="preserve">se llevó a cabo </w:t>
      </w:r>
      <w:r>
        <w:rPr>
          <w:sz w:val="26"/>
          <w:szCs w:val="26"/>
        </w:rPr>
        <w:t>con personal de padrón y licencias compartiendo la experiencia de lo que trabaja en SARE</w:t>
      </w:r>
      <w:r w:rsidR="003E0D3D">
        <w:rPr>
          <w:sz w:val="26"/>
          <w:szCs w:val="26"/>
        </w:rPr>
        <w:t>, les comento</w:t>
      </w:r>
      <w:r>
        <w:rPr>
          <w:sz w:val="26"/>
          <w:szCs w:val="26"/>
        </w:rPr>
        <w:t xml:space="preserve"> antes este fue un </w:t>
      </w:r>
      <w:r w:rsidR="00FC2220">
        <w:rPr>
          <w:sz w:val="26"/>
          <w:szCs w:val="26"/>
        </w:rPr>
        <w:lastRenderedPageBreak/>
        <w:t>programa</w:t>
      </w:r>
      <w:r>
        <w:rPr>
          <w:sz w:val="26"/>
          <w:szCs w:val="26"/>
        </w:rPr>
        <w:t xml:space="preserve"> federal </w:t>
      </w:r>
      <w:r w:rsidR="001C29D8">
        <w:rPr>
          <w:sz w:val="26"/>
          <w:szCs w:val="26"/>
        </w:rPr>
        <w:t>hoy ya no se aplica pero el municipio lo sigue aplicando para facilitar el otorgamiento de licencias sobre todo los de bajo impacto qu</w:t>
      </w:r>
      <w:r w:rsidR="003E0D3D">
        <w:rPr>
          <w:sz w:val="26"/>
          <w:szCs w:val="26"/>
        </w:rPr>
        <w:t xml:space="preserve">e no, </w:t>
      </w:r>
      <w:r w:rsidR="001C29D8">
        <w:rPr>
          <w:sz w:val="26"/>
          <w:szCs w:val="26"/>
        </w:rPr>
        <w:t>pero si es import</w:t>
      </w:r>
      <w:r w:rsidR="003E0D3D">
        <w:rPr>
          <w:sz w:val="26"/>
          <w:szCs w:val="26"/>
        </w:rPr>
        <w:t xml:space="preserve">ante hacer una reclasificación </w:t>
      </w:r>
      <w:r w:rsidR="001C29D8">
        <w:rPr>
          <w:sz w:val="26"/>
          <w:szCs w:val="26"/>
        </w:rPr>
        <w:t>y armonización del mismo</w:t>
      </w:r>
      <w:r w:rsidR="00FC2220">
        <w:rPr>
          <w:sz w:val="26"/>
          <w:szCs w:val="26"/>
        </w:rPr>
        <w:t>.</w:t>
      </w:r>
      <w:r w:rsidR="001C29D8">
        <w:rPr>
          <w:sz w:val="26"/>
          <w:szCs w:val="26"/>
        </w:rPr>
        <w:t xml:space="preserve"> </w:t>
      </w:r>
    </w:p>
    <w:p w:rsidR="001C29D8" w:rsidRDefault="001C29D8" w:rsidP="00862E7D">
      <w:pPr>
        <w:spacing w:line="360" w:lineRule="auto"/>
        <w:jc w:val="both"/>
        <w:rPr>
          <w:sz w:val="26"/>
          <w:szCs w:val="26"/>
        </w:rPr>
      </w:pPr>
    </w:p>
    <w:p w:rsidR="009B3B36" w:rsidRDefault="001C29D8" w:rsidP="00862E7D">
      <w:pPr>
        <w:spacing w:line="360" w:lineRule="auto"/>
        <w:jc w:val="both"/>
        <w:rPr>
          <w:sz w:val="26"/>
          <w:szCs w:val="26"/>
        </w:rPr>
      </w:pPr>
      <w:r w:rsidRPr="00A03E46">
        <w:rPr>
          <w:sz w:val="26"/>
          <w:szCs w:val="26"/>
        </w:rPr>
        <w:t>En eso de la voz</w:t>
      </w:r>
      <w:r>
        <w:rPr>
          <w:sz w:val="26"/>
          <w:szCs w:val="26"/>
        </w:rPr>
        <w:t xml:space="preserve">  regi</w:t>
      </w:r>
      <w:r w:rsidR="00612A5E">
        <w:rPr>
          <w:sz w:val="26"/>
          <w:szCs w:val="26"/>
        </w:rPr>
        <w:t>dor</w:t>
      </w:r>
      <w:r w:rsidR="00726208">
        <w:rPr>
          <w:sz w:val="26"/>
          <w:szCs w:val="26"/>
        </w:rPr>
        <w:t xml:space="preserve"> César</w:t>
      </w:r>
      <w:r w:rsidR="00612A5E">
        <w:rPr>
          <w:sz w:val="26"/>
          <w:szCs w:val="26"/>
        </w:rPr>
        <w:t xml:space="preserve"> Gerardo </w:t>
      </w:r>
      <w:r w:rsidR="00FC2220">
        <w:rPr>
          <w:sz w:val="26"/>
          <w:szCs w:val="26"/>
        </w:rPr>
        <w:t>Esquivas</w:t>
      </w:r>
      <w:r w:rsidR="00612A5E">
        <w:rPr>
          <w:sz w:val="26"/>
          <w:szCs w:val="26"/>
        </w:rPr>
        <w:t xml:space="preserve"> G</w:t>
      </w:r>
      <w:r>
        <w:rPr>
          <w:sz w:val="26"/>
          <w:szCs w:val="26"/>
        </w:rPr>
        <w:t>a</w:t>
      </w:r>
      <w:r w:rsidR="00612A5E">
        <w:rPr>
          <w:sz w:val="26"/>
          <w:szCs w:val="26"/>
        </w:rPr>
        <w:t>r</w:t>
      </w:r>
      <w:r>
        <w:rPr>
          <w:sz w:val="26"/>
          <w:szCs w:val="26"/>
        </w:rPr>
        <w:t>duño: Solo</w:t>
      </w:r>
      <w:r w:rsidR="00FC2220">
        <w:rPr>
          <w:sz w:val="26"/>
          <w:szCs w:val="26"/>
        </w:rPr>
        <w:t>,</w:t>
      </w:r>
      <w:r>
        <w:rPr>
          <w:sz w:val="26"/>
          <w:szCs w:val="26"/>
        </w:rPr>
        <w:t xml:space="preserve"> si me gustaría comentar que si es muy importante facilitarle este tipo de servicios y también no dejando pasar que hay un reglamento propio</w:t>
      </w:r>
      <w:r w:rsidR="00726208">
        <w:rPr>
          <w:sz w:val="26"/>
          <w:szCs w:val="26"/>
        </w:rPr>
        <w:t>,</w:t>
      </w:r>
      <w:r>
        <w:rPr>
          <w:sz w:val="26"/>
          <w:szCs w:val="26"/>
        </w:rPr>
        <w:t xml:space="preserve"> para poder establecer los mecanismos que debe</w:t>
      </w:r>
      <w:r w:rsidR="00726208">
        <w:rPr>
          <w:sz w:val="26"/>
          <w:szCs w:val="26"/>
        </w:rPr>
        <w:t xml:space="preserve"> de llevar acabo el comerciante, como ejemplo </w:t>
      </w:r>
      <w:r w:rsidR="00612A5E">
        <w:rPr>
          <w:sz w:val="26"/>
          <w:szCs w:val="26"/>
        </w:rPr>
        <w:t xml:space="preserve">el que tenga un taller ya que si no cuenta con las </w:t>
      </w:r>
      <w:r w:rsidR="00451551">
        <w:rPr>
          <w:sz w:val="26"/>
          <w:szCs w:val="26"/>
        </w:rPr>
        <w:t xml:space="preserve">características esenciales en un espacio físico </w:t>
      </w:r>
      <w:r w:rsidR="00AC11D2">
        <w:rPr>
          <w:sz w:val="26"/>
          <w:szCs w:val="26"/>
        </w:rPr>
        <w:t>también</w:t>
      </w:r>
      <w:r w:rsidR="00726208">
        <w:rPr>
          <w:sz w:val="26"/>
          <w:szCs w:val="26"/>
        </w:rPr>
        <w:t xml:space="preserve"> </w:t>
      </w:r>
      <w:r w:rsidR="00451551">
        <w:rPr>
          <w:sz w:val="26"/>
          <w:szCs w:val="26"/>
        </w:rPr>
        <w:t xml:space="preserve">causas problemas a los vecinos por dar un ejemplo de los talleres </w:t>
      </w:r>
      <w:r w:rsidR="00AC11D2">
        <w:rPr>
          <w:sz w:val="26"/>
          <w:szCs w:val="26"/>
        </w:rPr>
        <w:t xml:space="preserve">de servicio automotriz </w:t>
      </w:r>
      <w:r w:rsidR="00451551">
        <w:rPr>
          <w:sz w:val="26"/>
          <w:szCs w:val="26"/>
        </w:rPr>
        <w:t xml:space="preserve"> vemos que alguien quiere sacar las licencia </w:t>
      </w:r>
      <w:r w:rsidR="00AC11D2">
        <w:rPr>
          <w:sz w:val="26"/>
          <w:szCs w:val="26"/>
        </w:rPr>
        <w:t>en un terreno de 7 x 20 y a rato vemos toda la calle</w:t>
      </w:r>
      <w:r w:rsidR="0006483E">
        <w:rPr>
          <w:sz w:val="26"/>
          <w:szCs w:val="26"/>
        </w:rPr>
        <w:t xml:space="preserve"> llena de vehículos porque la persona ya no le llevo dinero y </w:t>
      </w:r>
      <w:r w:rsidR="00AC11D2">
        <w:rPr>
          <w:sz w:val="26"/>
          <w:szCs w:val="26"/>
        </w:rPr>
        <w:t>vemos en toda la colonia de un taller de laminado y pintura que pintan en la cochera y no por eso estamos coactado su derecho a poder desarrollarse o vemos quien quiere poner un taller de autopartes y vemos la carretera libre a Zapotlanejo invadida de vehículos por toda l</w:t>
      </w:r>
      <w:r w:rsidR="00FC2220">
        <w:rPr>
          <w:sz w:val="26"/>
          <w:szCs w:val="26"/>
        </w:rPr>
        <w:t>a carretera entonces una cosa es</w:t>
      </w:r>
      <w:r w:rsidR="00AC11D2">
        <w:rPr>
          <w:sz w:val="26"/>
          <w:szCs w:val="26"/>
        </w:rPr>
        <w:t xml:space="preserve"> facil</w:t>
      </w:r>
      <w:r w:rsidR="0006483E">
        <w:rPr>
          <w:sz w:val="26"/>
          <w:szCs w:val="26"/>
        </w:rPr>
        <w:t>itar el acceso</w:t>
      </w:r>
      <w:r w:rsidR="00AC11D2">
        <w:rPr>
          <w:sz w:val="26"/>
          <w:szCs w:val="26"/>
        </w:rPr>
        <w:t xml:space="preserve"> a este tipo de mecanismos</w:t>
      </w:r>
      <w:r w:rsidR="0006483E">
        <w:rPr>
          <w:sz w:val="26"/>
          <w:szCs w:val="26"/>
        </w:rPr>
        <w:t>,</w:t>
      </w:r>
      <w:r w:rsidR="00AC11D2">
        <w:rPr>
          <w:sz w:val="26"/>
          <w:szCs w:val="26"/>
        </w:rPr>
        <w:t xml:space="preserve"> pero también sin</w:t>
      </w:r>
      <w:r w:rsidR="0006483E">
        <w:rPr>
          <w:sz w:val="26"/>
          <w:szCs w:val="26"/>
        </w:rPr>
        <w:t xml:space="preserve"> descuidar</w:t>
      </w:r>
      <w:r w:rsidR="00AC11D2">
        <w:rPr>
          <w:sz w:val="26"/>
          <w:szCs w:val="26"/>
        </w:rPr>
        <w:t xml:space="preserve"> </w:t>
      </w:r>
      <w:r w:rsidR="0006483E">
        <w:rPr>
          <w:sz w:val="26"/>
          <w:szCs w:val="26"/>
        </w:rPr>
        <w:t>que l</w:t>
      </w:r>
      <w:r w:rsidR="00AC11D2">
        <w:rPr>
          <w:sz w:val="26"/>
          <w:szCs w:val="26"/>
        </w:rPr>
        <w:t>as personas tienen que cumplir con cabalidad del reglamento y la propia ley para poder garantizar que no sean afectados a terceros</w:t>
      </w:r>
      <w:r w:rsidR="00FC2220">
        <w:rPr>
          <w:sz w:val="26"/>
          <w:szCs w:val="26"/>
        </w:rPr>
        <w:t>.</w:t>
      </w:r>
    </w:p>
    <w:p w:rsidR="0006483E" w:rsidRDefault="0006483E" w:rsidP="00862E7D">
      <w:pPr>
        <w:spacing w:line="360" w:lineRule="auto"/>
        <w:jc w:val="both"/>
        <w:rPr>
          <w:sz w:val="26"/>
          <w:szCs w:val="26"/>
        </w:rPr>
      </w:pPr>
    </w:p>
    <w:p w:rsidR="009B3B36" w:rsidRDefault="0006483E" w:rsidP="00862E7D">
      <w:pPr>
        <w:spacing w:line="360" w:lineRule="auto"/>
        <w:jc w:val="both"/>
        <w:rPr>
          <w:sz w:val="26"/>
          <w:szCs w:val="26"/>
        </w:rPr>
      </w:pPr>
      <w:r w:rsidRPr="00A03E46">
        <w:rPr>
          <w:sz w:val="26"/>
          <w:szCs w:val="26"/>
        </w:rPr>
        <w:t>En uso de la voz Presidente de la Comisión</w:t>
      </w:r>
      <w:r>
        <w:rPr>
          <w:sz w:val="26"/>
          <w:szCs w:val="26"/>
        </w:rPr>
        <w:t xml:space="preserve">: si esto no tiene que ver con el no cumplimiento de los requisitos, eso ha sido nuestro tema en las sesiones </w:t>
      </w:r>
      <w:r w:rsidR="00FC2220">
        <w:rPr>
          <w:sz w:val="26"/>
          <w:szCs w:val="26"/>
        </w:rPr>
        <w:t>de</w:t>
      </w:r>
      <w:r>
        <w:rPr>
          <w:sz w:val="26"/>
          <w:szCs w:val="26"/>
        </w:rPr>
        <w:t xml:space="preserve"> giros que cuente con su dictamen de uso de suelo y su dictamen de ecología, sus tres dictámenes que no omita ninguno, </w:t>
      </w:r>
      <w:r w:rsidR="00FC2220">
        <w:rPr>
          <w:sz w:val="26"/>
          <w:szCs w:val="26"/>
        </w:rPr>
        <w:t>porque</w:t>
      </w:r>
      <w:r>
        <w:rPr>
          <w:sz w:val="26"/>
          <w:szCs w:val="26"/>
        </w:rPr>
        <w:t xml:space="preserve"> tiene que contar con los requisitos esto no lo exime de cumplir, ni la autoridad ni al solicitante. </w:t>
      </w:r>
    </w:p>
    <w:p w:rsidR="0006483E" w:rsidRDefault="0006483E" w:rsidP="00862E7D">
      <w:pPr>
        <w:spacing w:line="360" w:lineRule="auto"/>
        <w:jc w:val="both"/>
        <w:rPr>
          <w:sz w:val="26"/>
          <w:szCs w:val="26"/>
        </w:rPr>
      </w:pPr>
    </w:p>
    <w:p w:rsidR="00862E7D" w:rsidRPr="00A03E46" w:rsidRDefault="00862E7D" w:rsidP="00862E7D">
      <w:pPr>
        <w:spacing w:line="360" w:lineRule="auto"/>
        <w:jc w:val="both"/>
        <w:rPr>
          <w:sz w:val="26"/>
          <w:szCs w:val="26"/>
        </w:rPr>
      </w:pPr>
      <w:r w:rsidRPr="00A03E46">
        <w:rPr>
          <w:sz w:val="26"/>
          <w:szCs w:val="26"/>
        </w:rPr>
        <w:lastRenderedPageBreak/>
        <w:t xml:space="preserve">En eso de la voz </w:t>
      </w:r>
      <w:r w:rsidR="0006483E">
        <w:rPr>
          <w:sz w:val="26"/>
          <w:szCs w:val="26"/>
        </w:rPr>
        <w:t xml:space="preserve">regidora Dulce </w:t>
      </w:r>
      <w:proofErr w:type="spellStart"/>
      <w:r w:rsidR="0006483E">
        <w:rPr>
          <w:sz w:val="26"/>
          <w:szCs w:val="26"/>
        </w:rPr>
        <w:t>Yunune</w:t>
      </w:r>
      <w:proofErr w:type="spellEnd"/>
      <w:r w:rsidR="0006483E">
        <w:rPr>
          <w:sz w:val="26"/>
          <w:szCs w:val="26"/>
        </w:rPr>
        <w:t xml:space="preserve"> </w:t>
      </w:r>
      <w:r w:rsidR="002D3B81">
        <w:rPr>
          <w:sz w:val="26"/>
          <w:szCs w:val="26"/>
        </w:rPr>
        <w:t>García</w:t>
      </w:r>
      <w:r w:rsidR="0006483E">
        <w:rPr>
          <w:sz w:val="26"/>
          <w:szCs w:val="26"/>
        </w:rPr>
        <w:t xml:space="preserve"> Venegas: si y </w:t>
      </w:r>
      <w:r w:rsidR="002D3B81">
        <w:rPr>
          <w:sz w:val="26"/>
          <w:szCs w:val="26"/>
        </w:rPr>
        <w:t>también</w:t>
      </w:r>
      <w:r w:rsidR="0006483E">
        <w:rPr>
          <w:sz w:val="26"/>
          <w:szCs w:val="26"/>
        </w:rPr>
        <w:t xml:space="preserve"> hacer una </w:t>
      </w:r>
      <w:r w:rsidR="00FC2220">
        <w:rPr>
          <w:sz w:val="26"/>
          <w:szCs w:val="26"/>
        </w:rPr>
        <w:t>sub-</w:t>
      </w:r>
      <w:r w:rsidR="0006483E">
        <w:rPr>
          <w:sz w:val="26"/>
          <w:szCs w:val="26"/>
        </w:rPr>
        <w:t>clasificación dentro de los giros blancos los que no tengan este tipo de circunstancias, como por ejemplo una papelería.</w:t>
      </w:r>
    </w:p>
    <w:p w:rsidR="00862E7D" w:rsidRPr="00A03E46" w:rsidRDefault="00862E7D" w:rsidP="00862E7D">
      <w:pPr>
        <w:spacing w:line="360" w:lineRule="auto"/>
        <w:jc w:val="both"/>
        <w:rPr>
          <w:sz w:val="26"/>
          <w:szCs w:val="26"/>
        </w:rPr>
      </w:pPr>
    </w:p>
    <w:p w:rsidR="0006483E" w:rsidRDefault="0006483E" w:rsidP="0006483E">
      <w:pPr>
        <w:spacing w:line="360" w:lineRule="auto"/>
        <w:jc w:val="both"/>
        <w:rPr>
          <w:sz w:val="26"/>
          <w:szCs w:val="26"/>
        </w:rPr>
      </w:pPr>
      <w:r w:rsidRPr="00A03E46">
        <w:rPr>
          <w:sz w:val="26"/>
          <w:szCs w:val="26"/>
        </w:rPr>
        <w:t>En uso de la voz Reg</w:t>
      </w:r>
      <w:r>
        <w:rPr>
          <w:sz w:val="26"/>
          <w:szCs w:val="26"/>
        </w:rPr>
        <w:t xml:space="preserve">idora Celia Serrano Villagómez: de hecho se tiene que armonizar con la ley de ingresos porque mucho de los conceptos, </w:t>
      </w:r>
      <w:r w:rsidR="00FC2220">
        <w:rPr>
          <w:sz w:val="26"/>
          <w:szCs w:val="26"/>
        </w:rPr>
        <w:t xml:space="preserve">ya que </w:t>
      </w:r>
      <w:r>
        <w:rPr>
          <w:sz w:val="26"/>
          <w:szCs w:val="26"/>
        </w:rPr>
        <w:t xml:space="preserve">viene el ciudadano a hacer </w:t>
      </w:r>
      <w:r w:rsidR="00FC2220">
        <w:rPr>
          <w:sz w:val="26"/>
          <w:szCs w:val="26"/>
        </w:rPr>
        <w:t>s</w:t>
      </w:r>
      <w:r>
        <w:rPr>
          <w:sz w:val="26"/>
          <w:szCs w:val="26"/>
        </w:rPr>
        <w:t xml:space="preserve">u tramite y no aparecen, en los conceptos de la ley de ingresos y ahí estamos buscando darle una </w:t>
      </w:r>
      <w:r w:rsidR="002D3B81">
        <w:rPr>
          <w:sz w:val="26"/>
          <w:szCs w:val="26"/>
        </w:rPr>
        <w:t xml:space="preserve">figura similar y cuando llega con la figura similar llega el inspector y este le dice que no, </w:t>
      </w:r>
      <w:r w:rsidR="00FC2220">
        <w:rPr>
          <w:sz w:val="26"/>
          <w:szCs w:val="26"/>
        </w:rPr>
        <w:t>tú</w:t>
      </w:r>
      <w:r w:rsidR="002D3B81">
        <w:rPr>
          <w:sz w:val="26"/>
          <w:szCs w:val="26"/>
        </w:rPr>
        <w:t xml:space="preserve"> haces otra cosa, a lo que dice </w:t>
      </w:r>
      <w:r w:rsidR="00ED7CE1">
        <w:rPr>
          <w:sz w:val="26"/>
          <w:szCs w:val="26"/>
        </w:rPr>
        <w:t>aquí</w:t>
      </w:r>
      <w:r w:rsidR="002D3B81">
        <w:rPr>
          <w:sz w:val="26"/>
          <w:szCs w:val="26"/>
        </w:rPr>
        <w:t xml:space="preserve"> en tu licencia, entonces ese </w:t>
      </w:r>
      <w:r w:rsidR="00FC2220">
        <w:rPr>
          <w:sz w:val="26"/>
          <w:szCs w:val="26"/>
        </w:rPr>
        <w:t>clasificador</w:t>
      </w:r>
      <w:r w:rsidR="002D3B81">
        <w:rPr>
          <w:sz w:val="26"/>
          <w:szCs w:val="26"/>
        </w:rPr>
        <w:t xml:space="preserve"> va a facilita</w:t>
      </w:r>
      <w:r w:rsidR="00FC2220">
        <w:rPr>
          <w:sz w:val="26"/>
          <w:szCs w:val="26"/>
        </w:rPr>
        <w:t>,</w:t>
      </w:r>
      <w:r w:rsidR="002D3B81">
        <w:rPr>
          <w:sz w:val="26"/>
          <w:szCs w:val="26"/>
        </w:rPr>
        <w:t xml:space="preserve"> que no estén ocurriendo este tipo de  situaciones, sin en embargo si es muy importante esta primera etapa y ya tendremos que estar y trabajando con la ley de ingresos para estarlos armonizando y que sea cobrables, porque </w:t>
      </w:r>
      <w:r w:rsidR="00FC2220">
        <w:rPr>
          <w:sz w:val="26"/>
          <w:szCs w:val="26"/>
        </w:rPr>
        <w:t>también</w:t>
      </w:r>
      <w:r w:rsidR="002D3B81">
        <w:rPr>
          <w:sz w:val="26"/>
          <w:szCs w:val="26"/>
        </w:rPr>
        <w:t xml:space="preserve"> si no viene en la ley como lo cobramos?</w:t>
      </w:r>
    </w:p>
    <w:p w:rsidR="002D3B81" w:rsidRDefault="002D3B81" w:rsidP="00862E7D">
      <w:pPr>
        <w:spacing w:line="360" w:lineRule="auto"/>
        <w:jc w:val="both"/>
        <w:rPr>
          <w:sz w:val="26"/>
          <w:szCs w:val="26"/>
        </w:rPr>
      </w:pPr>
    </w:p>
    <w:p w:rsidR="00862E7D" w:rsidRPr="00A03E46" w:rsidRDefault="002D3B81" w:rsidP="00862E7D">
      <w:pPr>
        <w:spacing w:line="360" w:lineRule="auto"/>
        <w:jc w:val="both"/>
        <w:rPr>
          <w:sz w:val="26"/>
          <w:szCs w:val="26"/>
        </w:rPr>
      </w:pPr>
      <w:r w:rsidRPr="00A03E46">
        <w:rPr>
          <w:sz w:val="26"/>
          <w:szCs w:val="26"/>
        </w:rPr>
        <w:t>En uso de la voz Presidente de la Comisión</w:t>
      </w:r>
      <w:r>
        <w:rPr>
          <w:sz w:val="26"/>
          <w:szCs w:val="26"/>
        </w:rPr>
        <w:t xml:space="preserve">: cierto, </w:t>
      </w:r>
      <w:r w:rsidR="00ED7CE1">
        <w:rPr>
          <w:sz w:val="26"/>
          <w:szCs w:val="26"/>
        </w:rPr>
        <w:t xml:space="preserve">es </w:t>
      </w:r>
      <w:r>
        <w:rPr>
          <w:sz w:val="26"/>
          <w:szCs w:val="26"/>
        </w:rPr>
        <w:t>muy interesante el tema, y los invitaremos cunado sigamos con el tema de este trabajo, gracias.</w:t>
      </w:r>
    </w:p>
    <w:p w:rsidR="00862E7D" w:rsidRPr="00A03E46" w:rsidRDefault="00862E7D" w:rsidP="00862E7D">
      <w:pPr>
        <w:spacing w:line="360" w:lineRule="auto"/>
        <w:jc w:val="both"/>
        <w:rPr>
          <w:sz w:val="26"/>
          <w:szCs w:val="26"/>
        </w:rPr>
      </w:pPr>
    </w:p>
    <w:p w:rsidR="00862E7D" w:rsidRPr="00A03E46" w:rsidRDefault="00862E7D" w:rsidP="00862E7D">
      <w:pPr>
        <w:spacing w:line="360" w:lineRule="auto"/>
        <w:jc w:val="both"/>
        <w:rPr>
          <w:sz w:val="26"/>
          <w:szCs w:val="26"/>
        </w:rPr>
      </w:pPr>
      <w:r w:rsidRPr="00A03E46">
        <w:rPr>
          <w:sz w:val="26"/>
          <w:szCs w:val="26"/>
        </w:rPr>
        <w:t xml:space="preserve">En uso de la voz Presidente de la Comisión una vez agotada la discusión </w:t>
      </w:r>
      <w:r w:rsidR="002D3B81">
        <w:rPr>
          <w:sz w:val="26"/>
          <w:szCs w:val="26"/>
        </w:rPr>
        <w:t xml:space="preserve">se </w:t>
      </w:r>
      <w:r w:rsidR="00BC1591">
        <w:rPr>
          <w:sz w:val="26"/>
          <w:szCs w:val="26"/>
        </w:rPr>
        <w:t>propone</w:t>
      </w:r>
      <w:r w:rsidR="002D3B81">
        <w:rPr>
          <w:sz w:val="26"/>
          <w:szCs w:val="26"/>
        </w:rPr>
        <w:t xml:space="preserve"> a los integrantes de </w:t>
      </w:r>
      <w:r w:rsidRPr="00A03E46">
        <w:rPr>
          <w:sz w:val="26"/>
          <w:szCs w:val="26"/>
        </w:rPr>
        <w:t xml:space="preserve">la comisión </w:t>
      </w:r>
      <w:r w:rsidR="00FB43B1">
        <w:rPr>
          <w:sz w:val="26"/>
          <w:szCs w:val="26"/>
        </w:rPr>
        <w:t>d</w:t>
      </w:r>
      <w:r w:rsidRPr="00A03E46">
        <w:rPr>
          <w:sz w:val="26"/>
          <w:szCs w:val="26"/>
        </w:rPr>
        <w:t xml:space="preserve">e Reglamentos Puntos Constituciones Admiración y Planeación Legislativa </w:t>
      </w:r>
      <w:r w:rsidR="002D3B81">
        <w:rPr>
          <w:sz w:val="26"/>
          <w:szCs w:val="26"/>
        </w:rPr>
        <w:t xml:space="preserve">someter su aprobación el dictamen antes mencionado se </w:t>
      </w:r>
      <w:r w:rsidR="00BC1591">
        <w:rPr>
          <w:sz w:val="26"/>
          <w:szCs w:val="26"/>
        </w:rPr>
        <w:t>somete</w:t>
      </w:r>
      <w:r w:rsidR="002D3B81">
        <w:rPr>
          <w:sz w:val="26"/>
          <w:szCs w:val="26"/>
        </w:rPr>
        <w:t xml:space="preserve"> </w:t>
      </w:r>
      <w:r w:rsidR="00BC1591">
        <w:rPr>
          <w:sz w:val="26"/>
          <w:szCs w:val="26"/>
        </w:rPr>
        <w:t>a votación</w:t>
      </w:r>
      <w:r w:rsidR="002D3B81">
        <w:rPr>
          <w:sz w:val="26"/>
          <w:szCs w:val="26"/>
        </w:rPr>
        <w:t xml:space="preserve"> de forma separada y emitan el sentido de su voto </w:t>
      </w:r>
      <w:r w:rsidR="00BC1591">
        <w:rPr>
          <w:sz w:val="26"/>
          <w:szCs w:val="26"/>
        </w:rPr>
        <w:t>respecto</w:t>
      </w:r>
      <w:r w:rsidR="002D3B81">
        <w:rPr>
          <w:sz w:val="26"/>
          <w:szCs w:val="26"/>
        </w:rPr>
        <w:t xml:space="preserve"> al </w:t>
      </w:r>
      <w:r w:rsidR="00BC1591">
        <w:rPr>
          <w:sz w:val="26"/>
          <w:szCs w:val="26"/>
        </w:rPr>
        <w:t>dictamen</w:t>
      </w:r>
      <w:r w:rsidR="002D3B81">
        <w:rPr>
          <w:sz w:val="26"/>
          <w:szCs w:val="26"/>
        </w:rPr>
        <w:t xml:space="preserve"> que atiende el turno marcado con numero de acuerdo 28</w:t>
      </w:r>
      <w:r w:rsidR="00FC2220">
        <w:rPr>
          <w:sz w:val="26"/>
          <w:szCs w:val="26"/>
        </w:rPr>
        <w:t>9 que aprueba incorporara su An</w:t>
      </w:r>
      <w:r w:rsidR="002D3B81">
        <w:rPr>
          <w:sz w:val="26"/>
          <w:szCs w:val="26"/>
        </w:rPr>
        <w:t xml:space="preserve">exo </w:t>
      </w:r>
      <w:r w:rsidR="00FC2220">
        <w:rPr>
          <w:sz w:val="26"/>
          <w:szCs w:val="26"/>
        </w:rPr>
        <w:t>T</w:t>
      </w:r>
      <w:r w:rsidR="00BC1591">
        <w:rPr>
          <w:sz w:val="26"/>
          <w:szCs w:val="26"/>
        </w:rPr>
        <w:t>écnico para el uso del clasificador</w:t>
      </w:r>
      <w:r w:rsidR="002D3B81">
        <w:rPr>
          <w:sz w:val="26"/>
          <w:szCs w:val="26"/>
        </w:rPr>
        <w:t xml:space="preserve"> </w:t>
      </w:r>
      <w:r w:rsidR="00BC1591">
        <w:rPr>
          <w:sz w:val="26"/>
          <w:szCs w:val="26"/>
        </w:rPr>
        <w:t xml:space="preserve">SCIAN al Código </w:t>
      </w:r>
      <w:r w:rsidR="00FC2220">
        <w:rPr>
          <w:sz w:val="26"/>
          <w:szCs w:val="26"/>
        </w:rPr>
        <w:t>Municipal de</w:t>
      </w:r>
      <w:r w:rsidR="00BC1591">
        <w:rPr>
          <w:sz w:val="26"/>
          <w:szCs w:val="26"/>
        </w:rPr>
        <w:t xml:space="preserve"> </w:t>
      </w:r>
      <w:r w:rsidR="00FC2220">
        <w:rPr>
          <w:sz w:val="26"/>
          <w:szCs w:val="26"/>
        </w:rPr>
        <w:t xml:space="preserve">Comercio </w:t>
      </w:r>
      <w:r w:rsidR="00BC1591">
        <w:rPr>
          <w:sz w:val="26"/>
          <w:szCs w:val="26"/>
        </w:rPr>
        <w:t>de Tonalá, Jalisco. Con el que incorporan 158 actividades económicas</w:t>
      </w:r>
      <w:r w:rsidR="000B2F71">
        <w:rPr>
          <w:sz w:val="26"/>
          <w:szCs w:val="26"/>
        </w:rPr>
        <w:t>,</w:t>
      </w:r>
      <w:r w:rsidR="00BC1591">
        <w:rPr>
          <w:sz w:val="26"/>
          <w:szCs w:val="26"/>
        </w:rPr>
        <w:t xml:space="preserve"> le solicito a los integrantes de ambas comisiones emitan su voto de forma nominal  </w:t>
      </w:r>
      <w:r w:rsidRPr="00A03E46">
        <w:rPr>
          <w:sz w:val="26"/>
          <w:szCs w:val="26"/>
        </w:rPr>
        <w:t xml:space="preserve">de </w:t>
      </w:r>
      <w:r w:rsidRPr="00A03E46">
        <w:rPr>
          <w:sz w:val="26"/>
          <w:szCs w:val="26"/>
        </w:rPr>
        <w:lastRenderedPageBreak/>
        <w:t xml:space="preserve">forma nominal conforme a lo establecido en el artículo 109 del Reglamento para el funcionamiento interno de sesiones del ayuntamiento de Tonalá Jalisco, le solcito al secretario técnico mencione a las personar </w:t>
      </w:r>
      <w:r w:rsidR="00BC1591">
        <w:rPr>
          <w:sz w:val="26"/>
          <w:szCs w:val="26"/>
        </w:rPr>
        <w:t>vocales integrantes de ambas</w:t>
      </w:r>
      <w:r w:rsidRPr="00A03E46">
        <w:rPr>
          <w:sz w:val="26"/>
          <w:szCs w:val="26"/>
        </w:rPr>
        <w:t xml:space="preserve"> </w:t>
      </w:r>
      <w:r w:rsidR="00BC1591" w:rsidRPr="00A03E46">
        <w:rPr>
          <w:sz w:val="26"/>
          <w:szCs w:val="26"/>
        </w:rPr>
        <w:t>comision</w:t>
      </w:r>
      <w:r w:rsidR="00BC1591">
        <w:rPr>
          <w:sz w:val="26"/>
          <w:szCs w:val="26"/>
        </w:rPr>
        <w:t>es</w:t>
      </w:r>
      <w:r w:rsidRPr="00A03E46">
        <w:rPr>
          <w:sz w:val="26"/>
          <w:szCs w:val="26"/>
        </w:rPr>
        <w:t xml:space="preserve"> que expresen el sentido de su voto en lo particular y en lo general levantando su mano</w:t>
      </w:r>
      <w:r w:rsidR="00BC1591">
        <w:rPr>
          <w:sz w:val="26"/>
          <w:szCs w:val="26"/>
        </w:rPr>
        <w:t>.</w:t>
      </w:r>
      <w:r w:rsidRPr="00A03E46">
        <w:rPr>
          <w:sz w:val="26"/>
          <w:szCs w:val="26"/>
        </w:rPr>
        <w:t xml:space="preserve"> </w:t>
      </w:r>
    </w:p>
    <w:p w:rsidR="00862E7D" w:rsidRPr="00A03E46" w:rsidRDefault="00862E7D" w:rsidP="00862E7D">
      <w:pPr>
        <w:spacing w:line="360" w:lineRule="auto"/>
        <w:jc w:val="both"/>
        <w:rPr>
          <w:sz w:val="26"/>
          <w:szCs w:val="26"/>
        </w:rPr>
      </w:pPr>
    </w:p>
    <w:p w:rsidR="000B2F71" w:rsidRDefault="00862E7D" w:rsidP="00862E7D">
      <w:pPr>
        <w:spacing w:line="360" w:lineRule="auto"/>
        <w:jc w:val="both"/>
        <w:rPr>
          <w:sz w:val="26"/>
          <w:szCs w:val="26"/>
        </w:rPr>
      </w:pPr>
      <w:r w:rsidRPr="00A03E46">
        <w:rPr>
          <w:sz w:val="26"/>
          <w:szCs w:val="26"/>
        </w:rPr>
        <w:t>En uso de la voz secretario técnico. Como lo i</w:t>
      </w:r>
      <w:r w:rsidR="000B2F71">
        <w:rPr>
          <w:sz w:val="26"/>
          <w:szCs w:val="26"/>
        </w:rPr>
        <w:t>ndica presidente de la comisión</w:t>
      </w:r>
      <w:r w:rsidRPr="00A03E46">
        <w:rPr>
          <w:sz w:val="26"/>
          <w:szCs w:val="26"/>
        </w:rPr>
        <w:t xml:space="preserve"> Se n</w:t>
      </w:r>
      <w:r w:rsidR="00BC1591">
        <w:rPr>
          <w:sz w:val="26"/>
          <w:szCs w:val="26"/>
        </w:rPr>
        <w:t xml:space="preserve">ombran a los integrantes de ambas </w:t>
      </w:r>
      <w:r w:rsidR="00BC1591" w:rsidRPr="00A03E46">
        <w:rPr>
          <w:sz w:val="26"/>
          <w:szCs w:val="26"/>
        </w:rPr>
        <w:t>comision</w:t>
      </w:r>
      <w:r w:rsidR="00BC1591">
        <w:rPr>
          <w:sz w:val="26"/>
          <w:szCs w:val="26"/>
        </w:rPr>
        <w:t>es</w:t>
      </w:r>
      <w:r w:rsidRPr="00A03E46">
        <w:rPr>
          <w:sz w:val="26"/>
          <w:szCs w:val="26"/>
        </w:rPr>
        <w:t>, regid</w:t>
      </w:r>
      <w:r w:rsidR="00BC1591">
        <w:rPr>
          <w:sz w:val="26"/>
          <w:szCs w:val="26"/>
        </w:rPr>
        <w:t xml:space="preserve">ora Celia Serrano </w:t>
      </w:r>
      <w:r w:rsidR="00871D5B">
        <w:rPr>
          <w:sz w:val="26"/>
          <w:szCs w:val="26"/>
        </w:rPr>
        <w:t>Villagómez</w:t>
      </w:r>
      <w:r w:rsidR="00BC1591">
        <w:rPr>
          <w:sz w:val="26"/>
          <w:szCs w:val="26"/>
        </w:rPr>
        <w:t xml:space="preserve">  a</w:t>
      </w:r>
      <w:r w:rsidR="00ED7CE1">
        <w:rPr>
          <w:sz w:val="26"/>
          <w:szCs w:val="26"/>
        </w:rPr>
        <w:t xml:space="preserve"> favor,</w:t>
      </w:r>
      <w:r w:rsidR="000B2F71">
        <w:rPr>
          <w:sz w:val="26"/>
          <w:szCs w:val="26"/>
        </w:rPr>
        <w:t xml:space="preserve"> Regidor Francisco Arana Orozco a favor y </w:t>
      </w:r>
      <w:r w:rsidR="00BC1591" w:rsidRPr="00A03E46">
        <w:rPr>
          <w:sz w:val="26"/>
          <w:szCs w:val="26"/>
        </w:rPr>
        <w:t xml:space="preserve"> presidente Sindico Nicolás Maestro Landeros</w:t>
      </w:r>
      <w:r w:rsidR="00BC1591">
        <w:rPr>
          <w:sz w:val="26"/>
          <w:szCs w:val="26"/>
        </w:rPr>
        <w:t xml:space="preserve"> en lo general y en lo particular </w:t>
      </w:r>
      <w:r w:rsidR="00BC1591" w:rsidRPr="00A03E46">
        <w:rPr>
          <w:sz w:val="26"/>
          <w:szCs w:val="26"/>
        </w:rPr>
        <w:t>a fa</w:t>
      </w:r>
      <w:r w:rsidR="00BC1591">
        <w:rPr>
          <w:sz w:val="26"/>
          <w:szCs w:val="26"/>
        </w:rPr>
        <w:t>vor de la comisión coadyuvante</w:t>
      </w:r>
      <w:r w:rsidR="00871D5B">
        <w:rPr>
          <w:sz w:val="26"/>
          <w:szCs w:val="26"/>
        </w:rPr>
        <w:t>;</w:t>
      </w:r>
      <w:r w:rsidR="00BC1591">
        <w:rPr>
          <w:sz w:val="26"/>
          <w:szCs w:val="26"/>
        </w:rPr>
        <w:t xml:space="preserve"> </w:t>
      </w:r>
      <w:r w:rsidRPr="00A03E46">
        <w:rPr>
          <w:sz w:val="26"/>
          <w:szCs w:val="26"/>
        </w:rPr>
        <w:t xml:space="preserve">Regidor </w:t>
      </w:r>
      <w:r w:rsidR="00BC1591">
        <w:rPr>
          <w:sz w:val="26"/>
          <w:szCs w:val="26"/>
        </w:rPr>
        <w:t>Sandra Gabriela Hernández</w:t>
      </w:r>
      <w:r w:rsidR="00871D5B">
        <w:rPr>
          <w:sz w:val="26"/>
          <w:szCs w:val="26"/>
        </w:rPr>
        <w:t xml:space="preserve"> Álvarez,</w:t>
      </w:r>
      <w:r w:rsidR="000B2F71">
        <w:rPr>
          <w:sz w:val="26"/>
          <w:szCs w:val="26"/>
        </w:rPr>
        <w:t xml:space="preserve"> a favor</w:t>
      </w:r>
      <w:r w:rsidR="00ED7CE1">
        <w:rPr>
          <w:sz w:val="26"/>
          <w:szCs w:val="26"/>
        </w:rPr>
        <w:t>,</w:t>
      </w:r>
      <w:r w:rsidR="00871D5B">
        <w:rPr>
          <w:sz w:val="26"/>
          <w:szCs w:val="26"/>
        </w:rPr>
        <w:t xml:space="preserve"> regidor Cesar Gerardo Esquivas Garduño en lo generar y en lo particular igualmente, regidor Miguel Ángel Arana </w:t>
      </w:r>
      <w:proofErr w:type="spellStart"/>
      <w:r w:rsidR="00871D5B">
        <w:rPr>
          <w:sz w:val="26"/>
          <w:szCs w:val="26"/>
        </w:rPr>
        <w:t>Coldivar</w:t>
      </w:r>
      <w:proofErr w:type="spellEnd"/>
      <w:r w:rsidR="00871D5B">
        <w:rPr>
          <w:sz w:val="26"/>
          <w:szCs w:val="26"/>
        </w:rPr>
        <w:t xml:space="preserve"> </w:t>
      </w:r>
      <w:r w:rsidR="000B2F71">
        <w:rPr>
          <w:sz w:val="26"/>
          <w:szCs w:val="26"/>
        </w:rPr>
        <w:t>a favor y</w:t>
      </w:r>
      <w:r w:rsidR="00871D5B">
        <w:rPr>
          <w:sz w:val="26"/>
          <w:szCs w:val="26"/>
        </w:rPr>
        <w:t xml:space="preserve"> regidora presidenta de la comisión </w:t>
      </w:r>
      <w:r w:rsidR="00ED7CE1">
        <w:rPr>
          <w:sz w:val="26"/>
          <w:szCs w:val="26"/>
        </w:rPr>
        <w:t>coadyuvante</w:t>
      </w:r>
      <w:r w:rsidR="000B2F71">
        <w:rPr>
          <w:sz w:val="26"/>
          <w:szCs w:val="26"/>
        </w:rPr>
        <w:t xml:space="preserve"> D</w:t>
      </w:r>
      <w:r w:rsidR="00871D5B">
        <w:rPr>
          <w:sz w:val="26"/>
          <w:szCs w:val="26"/>
        </w:rPr>
        <w:t xml:space="preserve">ulce </w:t>
      </w:r>
      <w:proofErr w:type="spellStart"/>
      <w:r w:rsidR="00871D5B">
        <w:rPr>
          <w:sz w:val="26"/>
          <w:szCs w:val="26"/>
        </w:rPr>
        <w:t>Yunuen</w:t>
      </w:r>
      <w:proofErr w:type="spellEnd"/>
      <w:r w:rsidR="00871D5B">
        <w:rPr>
          <w:sz w:val="26"/>
          <w:szCs w:val="26"/>
        </w:rPr>
        <w:t xml:space="preserve"> García Venegas en lo general y en lo  particular a favor </w:t>
      </w:r>
      <w:r w:rsidR="00BC1591">
        <w:rPr>
          <w:sz w:val="26"/>
          <w:szCs w:val="26"/>
        </w:rPr>
        <w:t xml:space="preserve"> </w:t>
      </w:r>
    </w:p>
    <w:p w:rsidR="000B2F71" w:rsidRDefault="000B2F71" w:rsidP="00862E7D">
      <w:pPr>
        <w:spacing w:line="360" w:lineRule="auto"/>
        <w:jc w:val="both"/>
        <w:rPr>
          <w:sz w:val="26"/>
          <w:szCs w:val="26"/>
        </w:rPr>
      </w:pPr>
    </w:p>
    <w:p w:rsidR="00862E7D" w:rsidRDefault="000B2F71" w:rsidP="00862E7D">
      <w:pPr>
        <w:spacing w:line="360" w:lineRule="auto"/>
        <w:jc w:val="both"/>
        <w:rPr>
          <w:sz w:val="26"/>
          <w:szCs w:val="26"/>
        </w:rPr>
      </w:pPr>
      <w:r>
        <w:rPr>
          <w:sz w:val="26"/>
          <w:szCs w:val="26"/>
        </w:rPr>
        <w:t xml:space="preserve">En uso de la voz Secretario Técnico </w:t>
      </w:r>
      <w:r w:rsidR="00871D5B">
        <w:rPr>
          <w:sz w:val="26"/>
          <w:szCs w:val="26"/>
        </w:rPr>
        <w:t>se informa que se cuenta con 7 (siete</w:t>
      </w:r>
      <w:r w:rsidR="00862E7D" w:rsidRPr="00A03E46">
        <w:rPr>
          <w:sz w:val="26"/>
          <w:szCs w:val="26"/>
        </w:rPr>
        <w:t xml:space="preserve">) voto a favor 0 abstenciones y 0 en </w:t>
      </w:r>
      <w:r w:rsidR="003424FD" w:rsidRPr="00A03E46">
        <w:rPr>
          <w:sz w:val="26"/>
          <w:szCs w:val="26"/>
        </w:rPr>
        <w:t>contra.</w:t>
      </w:r>
    </w:p>
    <w:p w:rsidR="00871D5B" w:rsidRPr="00A03E46" w:rsidRDefault="00871D5B" w:rsidP="00862E7D">
      <w:pPr>
        <w:spacing w:line="360" w:lineRule="auto"/>
        <w:jc w:val="both"/>
        <w:rPr>
          <w:sz w:val="26"/>
          <w:szCs w:val="26"/>
        </w:rPr>
      </w:pPr>
    </w:p>
    <w:p w:rsidR="00862E7D" w:rsidRPr="00A03E46" w:rsidRDefault="00862E7D" w:rsidP="00862E7D">
      <w:pPr>
        <w:spacing w:line="360" w:lineRule="auto"/>
        <w:jc w:val="both"/>
        <w:rPr>
          <w:sz w:val="26"/>
          <w:szCs w:val="26"/>
        </w:rPr>
      </w:pPr>
      <w:r w:rsidRPr="00A03E46">
        <w:rPr>
          <w:sz w:val="26"/>
          <w:szCs w:val="26"/>
        </w:rPr>
        <w:t>En uso de la voz Presidente de la Comisión: se declara aprobado el dictamen de referencia y le solicito al secretario técnico recabe las firmas de los integrantes</w:t>
      </w:r>
      <w:r w:rsidR="00871D5B">
        <w:rPr>
          <w:sz w:val="26"/>
          <w:szCs w:val="26"/>
        </w:rPr>
        <w:t xml:space="preserve"> de ambas comisiones </w:t>
      </w:r>
      <w:r w:rsidRPr="00A03E46">
        <w:rPr>
          <w:sz w:val="26"/>
          <w:szCs w:val="26"/>
        </w:rPr>
        <w:t xml:space="preserve">y remita </w:t>
      </w:r>
      <w:r w:rsidR="003424FD">
        <w:rPr>
          <w:sz w:val="26"/>
          <w:szCs w:val="26"/>
        </w:rPr>
        <w:t>a la secretaria General para que sean agentadas en la próxima sesión Ordinaria ayuntamiento.</w:t>
      </w:r>
    </w:p>
    <w:p w:rsidR="00862E7D" w:rsidRPr="00A03E46" w:rsidRDefault="00862E7D" w:rsidP="00862E7D">
      <w:pPr>
        <w:spacing w:line="360" w:lineRule="auto"/>
        <w:jc w:val="both"/>
        <w:rPr>
          <w:sz w:val="26"/>
          <w:szCs w:val="26"/>
        </w:rPr>
      </w:pPr>
    </w:p>
    <w:p w:rsidR="00862E7D" w:rsidRPr="00A03E46" w:rsidRDefault="00862E7D" w:rsidP="00862E7D">
      <w:pPr>
        <w:spacing w:line="360" w:lineRule="auto"/>
        <w:jc w:val="both"/>
        <w:rPr>
          <w:rFonts w:eastAsia="Calibri"/>
          <w:sz w:val="26"/>
          <w:szCs w:val="26"/>
        </w:rPr>
      </w:pPr>
      <w:r w:rsidRPr="00A03E46">
        <w:rPr>
          <w:sz w:val="26"/>
          <w:szCs w:val="26"/>
        </w:rPr>
        <w:t>En uso de la voz Presidente de la Comisión</w:t>
      </w:r>
      <w:r w:rsidR="00ED7CE1">
        <w:rPr>
          <w:sz w:val="26"/>
          <w:szCs w:val="26"/>
        </w:rPr>
        <w:t>:</w:t>
      </w:r>
      <w:r w:rsidRPr="00A03E46">
        <w:rPr>
          <w:rFonts w:eastAsia="Calibri"/>
          <w:sz w:val="26"/>
          <w:szCs w:val="26"/>
        </w:rPr>
        <w:t xml:space="preserve"> Y pasando al sexto punto del orden del día corresponde a asuntos varios. Se les consulta a los presentes si tienen algún asunto a tratar. Y le  solicito al secretario técnico registra la intervención de los </w:t>
      </w:r>
      <w:r w:rsidRPr="00A03E46">
        <w:rPr>
          <w:rFonts w:eastAsia="Calibri"/>
          <w:sz w:val="26"/>
          <w:szCs w:val="26"/>
        </w:rPr>
        <w:lastRenderedPageBreak/>
        <w:t>integrantes que así lo requieran. ¿Algún asunto? Bien</w:t>
      </w:r>
      <w:proofErr w:type="gramStart"/>
      <w:r w:rsidRPr="00A03E46">
        <w:rPr>
          <w:rFonts w:eastAsia="Calibri"/>
          <w:sz w:val="26"/>
          <w:szCs w:val="26"/>
        </w:rPr>
        <w:t>!</w:t>
      </w:r>
      <w:proofErr w:type="gramEnd"/>
      <w:r w:rsidRPr="00A03E46">
        <w:rPr>
          <w:rFonts w:eastAsia="Calibri"/>
          <w:sz w:val="26"/>
          <w:szCs w:val="26"/>
        </w:rPr>
        <w:t xml:space="preserve"> no habiendo asuntos varios que tratar pasamos el siguiente punto del orden del día.</w:t>
      </w:r>
    </w:p>
    <w:p w:rsidR="00862E7D" w:rsidRPr="00A03E46" w:rsidRDefault="00862E7D" w:rsidP="00862E7D">
      <w:pPr>
        <w:spacing w:line="360" w:lineRule="auto"/>
        <w:rPr>
          <w:b/>
          <w:sz w:val="26"/>
          <w:szCs w:val="26"/>
        </w:rPr>
      </w:pPr>
    </w:p>
    <w:p w:rsidR="00AA6E6A" w:rsidRPr="00AE2A14" w:rsidRDefault="00862E7D" w:rsidP="00AE2A14">
      <w:pPr>
        <w:spacing w:line="360" w:lineRule="auto"/>
        <w:jc w:val="both"/>
        <w:rPr>
          <w:rFonts w:eastAsia="Calibri"/>
          <w:sz w:val="26"/>
          <w:szCs w:val="26"/>
        </w:rPr>
      </w:pPr>
      <w:r w:rsidRPr="00A03E46">
        <w:rPr>
          <w:sz w:val="26"/>
          <w:szCs w:val="26"/>
        </w:rPr>
        <w:t>En uso de la voz Presidente de la Comisión</w:t>
      </w:r>
      <w:r w:rsidRPr="00A03E46">
        <w:rPr>
          <w:rFonts w:eastAsia="Calibri"/>
          <w:sz w:val="26"/>
          <w:szCs w:val="26"/>
        </w:rPr>
        <w:t xml:space="preserve">: </w:t>
      </w:r>
      <w:r w:rsidR="00792651">
        <w:rPr>
          <w:rFonts w:eastAsia="Calibri"/>
          <w:sz w:val="26"/>
          <w:szCs w:val="26"/>
        </w:rPr>
        <w:t>no habiendo algún asunto vario que tratar</w:t>
      </w:r>
      <w:r w:rsidR="00ED7CE1">
        <w:rPr>
          <w:rFonts w:eastAsia="Calibri"/>
          <w:sz w:val="26"/>
          <w:szCs w:val="26"/>
        </w:rPr>
        <w:t>,</w:t>
      </w:r>
      <w:r w:rsidR="00792651">
        <w:rPr>
          <w:rFonts w:eastAsia="Calibri"/>
          <w:sz w:val="26"/>
          <w:szCs w:val="26"/>
        </w:rPr>
        <w:t xml:space="preserve"> pasamos al </w:t>
      </w:r>
      <w:r w:rsidRPr="00A03E46">
        <w:rPr>
          <w:rFonts w:eastAsia="Calibri"/>
          <w:sz w:val="26"/>
          <w:szCs w:val="26"/>
        </w:rPr>
        <w:t>séptimo y último establecido en el orden del día corresponde a clausura de la sesión y al señalamiento de día y hora de la próxima Sesión Ordinaria, pongo a su consideración dejar abierta la cita para la siguiente sesión se convocará en tiempo y forma para que acudan cubriendo los requisitos y no habiendo más asuntos que tratar; d</w:t>
      </w:r>
      <w:r w:rsidR="00F66F77">
        <w:rPr>
          <w:rFonts w:eastAsia="Calibri"/>
          <w:sz w:val="26"/>
          <w:szCs w:val="26"/>
        </w:rPr>
        <w:t xml:space="preserve">eclaro por concluida la Sesión </w:t>
      </w:r>
      <w:r w:rsidR="00ED7CE1">
        <w:rPr>
          <w:rFonts w:eastAsia="Calibri"/>
          <w:sz w:val="26"/>
          <w:szCs w:val="26"/>
        </w:rPr>
        <w:t xml:space="preserve">Ordinaria y </w:t>
      </w:r>
      <w:r w:rsidR="00F66F77">
        <w:rPr>
          <w:rFonts w:eastAsia="Calibri"/>
          <w:sz w:val="26"/>
          <w:szCs w:val="26"/>
        </w:rPr>
        <w:t>C</w:t>
      </w:r>
      <w:r w:rsidRPr="00A03E46">
        <w:rPr>
          <w:rFonts w:eastAsia="Calibri"/>
          <w:sz w:val="26"/>
          <w:szCs w:val="26"/>
        </w:rPr>
        <w:t>onjunta de Reglamentos Puntos Constitucionales Administració</w:t>
      </w:r>
      <w:r w:rsidR="00F66F77">
        <w:rPr>
          <w:rFonts w:eastAsia="Calibri"/>
          <w:sz w:val="26"/>
          <w:szCs w:val="26"/>
        </w:rPr>
        <w:t>n y Planeación Legislativa, la C</w:t>
      </w:r>
      <w:r w:rsidRPr="00A03E46">
        <w:rPr>
          <w:rFonts w:eastAsia="Calibri"/>
          <w:sz w:val="26"/>
          <w:szCs w:val="26"/>
        </w:rPr>
        <w:t xml:space="preserve">omisión </w:t>
      </w:r>
      <w:r w:rsidR="00ED7CE1">
        <w:rPr>
          <w:rFonts w:eastAsia="Calibri"/>
          <w:sz w:val="26"/>
          <w:szCs w:val="26"/>
        </w:rPr>
        <w:t>Edilicia</w:t>
      </w:r>
      <w:r w:rsidR="00A11CCD">
        <w:rPr>
          <w:rFonts w:eastAsia="Calibri"/>
          <w:sz w:val="26"/>
          <w:szCs w:val="26"/>
        </w:rPr>
        <w:t xml:space="preserve"> de Gobierno Digital y Promoción de la Ciudad</w:t>
      </w:r>
      <w:r w:rsidR="00B92A0E">
        <w:rPr>
          <w:rFonts w:eastAsia="Calibri"/>
          <w:sz w:val="26"/>
          <w:szCs w:val="26"/>
        </w:rPr>
        <w:t>,</w:t>
      </w:r>
      <w:r w:rsidR="00A11CCD">
        <w:rPr>
          <w:rFonts w:eastAsia="Calibri"/>
          <w:sz w:val="26"/>
          <w:szCs w:val="26"/>
        </w:rPr>
        <w:t xml:space="preserve"> </w:t>
      </w:r>
      <w:r w:rsidR="00AA6E6A">
        <w:rPr>
          <w:rFonts w:eastAsia="Calibri"/>
          <w:sz w:val="26"/>
          <w:szCs w:val="26"/>
        </w:rPr>
        <w:t>Siendo</w:t>
      </w:r>
      <w:r w:rsidR="00A11CCD">
        <w:rPr>
          <w:rFonts w:eastAsia="Calibri"/>
          <w:sz w:val="26"/>
          <w:szCs w:val="26"/>
        </w:rPr>
        <w:t xml:space="preserve"> las 11:00 horas con 34 minutos del presente día 23 de  marzo </w:t>
      </w:r>
      <w:r w:rsidR="00B92A0E">
        <w:rPr>
          <w:rFonts w:eastAsia="Calibri"/>
          <w:sz w:val="26"/>
          <w:szCs w:val="26"/>
        </w:rPr>
        <w:t>del año</w:t>
      </w:r>
      <w:r w:rsidRPr="00A03E46">
        <w:rPr>
          <w:rFonts w:eastAsia="Calibri"/>
          <w:sz w:val="26"/>
          <w:szCs w:val="26"/>
        </w:rPr>
        <w:t xml:space="preserve"> en curso. Gracias a todos.</w:t>
      </w:r>
    </w:p>
    <w:p w:rsidR="00AA6E6A" w:rsidRDefault="00AA6E6A" w:rsidP="00862E7D">
      <w:pPr>
        <w:spacing w:line="276" w:lineRule="auto"/>
        <w:jc w:val="center"/>
        <w:rPr>
          <w:b/>
          <w:bCs/>
          <w:color w:val="000000"/>
          <w:sz w:val="24"/>
          <w:szCs w:val="24"/>
        </w:rPr>
      </w:pPr>
    </w:p>
    <w:p w:rsidR="00AE2A14" w:rsidRDefault="00AE2A14" w:rsidP="00862E7D">
      <w:pPr>
        <w:spacing w:line="276" w:lineRule="auto"/>
        <w:jc w:val="center"/>
        <w:rPr>
          <w:b/>
          <w:bCs/>
          <w:color w:val="000000"/>
          <w:sz w:val="24"/>
          <w:szCs w:val="24"/>
        </w:rPr>
      </w:pPr>
    </w:p>
    <w:p w:rsidR="00AE2A14" w:rsidRDefault="00AE2A14" w:rsidP="00862E7D">
      <w:pPr>
        <w:spacing w:line="276" w:lineRule="auto"/>
        <w:jc w:val="center"/>
        <w:rPr>
          <w:b/>
          <w:bCs/>
          <w:color w:val="000000"/>
          <w:sz w:val="24"/>
          <w:szCs w:val="24"/>
        </w:rPr>
      </w:pPr>
    </w:p>
    <w:p w:rsidR="00862E7D" w:rsidRDefault="00AA6E6A" w:rsidP="00862E7D">
      <w:pPr>
        <w:spacing w:line="276" w:lineRule="auto"/>
        <w:jc w:val="center"/>
        <w:rPr>
          <w:b/>
          <w:bCs/>
          <w:color w:val="000000"/>
          <w:sz w:val="24"/>
          <w:szCs w:val="24"/>
        </w:rPr>
      </w:pPr>
      <w:r>
        <w:rPr>
          <w:b/>
          <w:bCs/>
          <w:color w:val="000000"/>
          <w:sz w:val="24"/>
          <w:szCs w:val="24"/>
        </w:rPr>
        <w:t>S</w:t>
      </w:r>
      <w:r w:rsidR="00862E7D" w:rsidRPr="00327B94">
        <w:rPr>
          <w:b/>
          <w:bCs/>
          <w:color w:val="000000"/>
          <w:sz w:val="24"/>
          <w:szCs w:val="24"/>
        </w:rPr>
        <w:t>ALA DE REGIDORE</w:t>
      </w:r>
      <w:r w:rsidR="00862E7D">
        <w:rPr>
          <w:b/>
          <w:bCs/>
          <w:color w:val="000000"/>
          <w:sz w:val="24"/>
          <w:szCs w:val="24"/>
        </w:rPr>
        <w:t>S</w:t>
      </w:r>
      <w:r w:rsidR="00862E7D" w:rsidRPr="00327B94">
        <w:rPr>
          <w:b/>
          <w:bCs/>
          <w:color w:val="000000"/>
          <w:sz w:val="24"/>
          <w:szCs w:val="24"/>
        </w:rPr>
        <w:t xml:space="preserve"> DEL AYUNTAMIENTO </w:t>
      </w:r>
      <w:r w:rsidR="00862E7D" w:rsidRPr="00327B94">
        <w:rPr>
          <w:b/>
          <w:sz w:val="24"/>
          <w:szCs w:val="24"/>
        </w:rPr>
        <w:t>CONSTITUCIONAL</w:t>
      </w:r>
      <w:r w:rsidR="00862E7D" w:rsidRPr="00327B94">
        <w:rPr>
          <w:b/>
          <w:bCs/>
          <w:color w:val="000000"/>
          <w:sz w:val="24"/>
          <w:szCs w:val="24"/>
        </w:rPr>
        <w:t xml:space="preserve"> DE TONALÁ, JALISCO.</w:t>
      </w:r>
    </w:p>
    <w:p w:rsidR="00862E7D" w:rsidRPr="00327B94" w:rsidRDefault="00862E7D" w:rsidP="00862E7D">
      <w:pPr>
        <w:spacing w:line="276" w:lineRule="auto"/>
        <w:jc w:val="center"/>
        <w:rPr>
          <w:b/>
          <w:bCs/>
          <w:color w:val="000000"/>
          <w:sz w:val="24"/>
          <w:szCs w:val="24"/>
        </w:rPr>
      </w:pPr>
    </w:p>
    <w:p w:rsidR="00862E7D" w:rsidRPr="00327B94" w:rsidRDefault="00862E7D" w:rsidP="00862E7D">
      <w:pPr>
        <w:spacing w:line="276" w:lineRule="auto"/>
        <w:jc w:val="center"/>
        <w:rPr>
          <w:b/>
          <w:sz w:val="24"/>
          <w:szCs w:val="24"/>
        </w:rPr>
      </w:pPr>
      <w:r>
        <w:rPr>
          <w:b/>
          <w:sz w:val="24"/>
          <w:szCs w:val="24"/>
        </w:rPr>
        <w:t xml:space="preserve"> “2026 Año de Margarita Maza Parada</w:t>
      </w:r>
      <w:r w:rsidRPr="00327B94">
        <w:rPr>
          <w:b/>
          <w:sz w:val="24"/>
          <w:szCs w:val="24"/>
        </w:rPr>
        <w:t>”</w:t>
      </w:r>
    </w:p>
    <w:p w:rsidR="00862E7D" w:rsidRDefault="00AA6E6A" w:rsidP="00862E7D">
      <w:pPr>
        <w:spacing w:line="276" w:lineRule="auto"/>
        <w:jc w:val="center"/>
        <w:rPr>
          <w:b/>
          <w:caps/>
          <w:sz w:val="24"/>
          <w:szCs w:val="24"/>
        </w:rPr>
      </w:pPr>
      <w:r>
        <w:rPr>
          <w:b/>
          <w:color w:val="000000"/>
          <w:sz w:val="24"/>
          <w:szCs w:val="24"/>
        </w:rPr>
        <w:t xml:space="preserve">Tonalá, Jalisco, 23 de marzo </w:t>
      </w:r>
      <w:r w:rsidR="00862E7D" w:rsidRPr="00484A6D">
        <w:rPr>
          <w:b/>
          <w:caps/>
          <w:sz w:val="24"/>
          <w:szCs w:val="24"/>
        </w:rPr>
        <w:t>2026</w:t>
      </w:r>
    </w:p>
    <w:p w:rsidR="00862E7D" w:rsidRDefault="00862E7D" w:rsidP="00862E7D">
      <w:pPr>
        <w:spacing w:line="276" w:lineRule="auto"/>
        <w:rPr>
          <w:b/>
          <w:caps/>
          <w:sz w:val="24"/>
          <w:szCs w:val="24"/>
        </w:rPr>
      </w:pPr>
    </w:p>
    <w:p w:rsidR="00862E7D" w:rsidRDefault="00862E7D" w:rsidP="00862E7D">
      <w:pPr>
        <w:spacing w:line="276" w:lineRule="auto"/>
        <w:rPr>
          <w:b/>
          <w:caps/>
          <w:sz w:val="24"/>
          <w:szCs w:val="24"/>
        </w:rPr>
      </w:pPr>
    </w:p>
    <w:p w:rsidR="00AE2A14" w:rsidRDefault="00AE2A14" w:rsidP="00862E7D">
      <w:pPr>
        <w:spacing w:line="276" w:lineRule="auto"/>
        <w:rPr>
          <w:b/>
          <w:caps/>
          <w:sz w:val="24"/>
          <w:szCs w:val="24"/>
        </w:rPr>
      </w:pPr>
    </w:p>
    <w:p w:rsidR="00AE2A14" w:rsidRDefault="00AE2A14" w:rsidP="00862E7D">
      <w:pPr>
        <w:spacing w:line="276" w:lineRule="auto"/>
        <w:rPr>
          <w:b/>
          <w:caps/>
          <w:sz w:val="24"/>
          <w:szCs w:val="24"/>
        </w:rPr>
      </w:pPr>
    </w:p>
    <w:p w:rsidR="00AE2A14" w:rsidRDefault="00AE2A14" w:rsidP="00862E7D">
      <w:pPr>
        <w:spacing w:line="276" w:lineRule="auto"/>
        <w:rPr>
          <w:b/>
          <w:caps/>
          <w:sz w:val="24"/>
          <w:szCs w:val="24"/>
        </w:rPr>
      </w:pPr>
    </w:p>
    <w:p w:rsidR="00AE2A14" w:rsidRDefault="00AE2A14" w:rsidP="00862E7D">
      <w:pPr>
        <w:spacing w:line="276" w:lineRule="auto"/>
        <w:rPr>
          <w:b/>
          <w:caps/>
          <w:sz w:val="24"/>
          <w:szCs w:val="24"/>
        </w:rPr>
      </w:pPr>
    </w:p>
    <w:p w:rsidR="00AE2A14" w:rsidRDefault="00AE2A14" w:rsidP="00862E7D">
      <w:pPr>
        <w:spacing w:line="276" w:lineRule="auto"/>
        <w:rPr>
          <w:b/>
          <w:caps/>
          <w:sz w:val="24"/>
          <w:szCs w:val="24"/>
        </w:rPr>
      </w:pPr>
    </w:p>
    <w:p w:rsidR="00AE2A14" w:rsidRDefault="00AE2A14" w:rsidP="00862E7D">
      <w:pPr>
        <w:spacing w:line="276" w:lineRule="auto"/>
        <w:rPr>
          <w:b/>
          <w:caps/>
          <w:sz w:val="24"/>
          <w:szCs w:val="24"/>
        </w:rPr>
      </w:pPr>
    </w:p>
    <w:p w:rsidR="00AE2A14" w:rsidRDefault="00AE2A14" w:rsidP="00862E7D">
      <w:pPr>
        <w:spacing w:line="276" w:lineRule="auto"/>
        <w:rPr>
          <w:b/>
          <w:caps/>
          <w:sz w:val="24"/>
          <w:szCs w:val="24"/>
        </w:rPr>
      </w:pPr>
    </w:p>
    <w:p w:rsidR="00AE2A14" w:rsidRDefault="00AE2A14" w:rsidP="00862E7D">
      <w:pPr>
        <w:spacing w:line="276" w:lineRule="auto"/>
        <w:rPr>
          <w:b/>
          <w:caps/>
          <w:sz w:val="24"/>
          <w:szCs w:val="24"/>
        </w:rPr>
      </w:pPr>
    </w:p>
    <w:p w:rsidR="00AE2A14" w:rsidRPr="00327B94" w:rsidRDefault="00AE2A14" w:rsidP="00862E7D">
      <w:pPr>
        <w:spacing w:line="276" w:lineRule="auto"/>
        <w:rPr>
          <w:b/>
          <w:caps/>
          <w:sz w:val="24"/>
          <w:szCs w:val="24"/>
        </w:rPr>
      </w:pPr>
    </w:p>
    <w:p w:rsidR="00862E7D" w:rsidRPr="00327B94" w:rsidRDefault="00862E7D" w:rsidP="00862E7D">
      <w:pPr>
        <w:spacing w:line="276" w:lineRule="auto"/>
        <w:jc w:val="center"/>
        <w:rPr>
          <w:b/>
          <w:caps/>
          <w:sz w:val="24"/>
          <w:szCs w:val="24"/>
        </w:rPr>
      </w:pPr>
      <w:r w:rsidRPr="00327B94">
        <w:rPr>
          <w:b/>
          <w:sz w:val="24"/>
          <w:szCs w:val="24"/>
        </w:rPr>
        <w:lastRenderedPageBreak/>
        <w:t>COMISIÓN EDILICIA  DE REGLAMENTOS, PUNTOS CONSTITUCIONALES, ADMINISTRACIÓN Y PLANEACIÓN LEGISLATIVA.</w:t>
      </w: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962"/>
      </w:tblGrid>
      <w:tr w:rsidR="00862E7D" w:rsidRPr="00327B94" w:rsidTr="005D7DC2">
        <w:tc>
          <w:tcPr>
            <w:tcW w:w="2500" w:type="pct"/>
          </w:tcPr>
          <w:p w:rsidR="00862E7D" w:rsidRPr="00327B94" w:rsidRDefault="00862E7D" w:rsidP="005D7DC2">
            <w:pPr>
              <w:spacing w:line="276" w:lineRule="auto"/>
              <w:rPr>
                <w:b/>
                <w:sz w:val="24"/>
                <w:szCs w:val="24"/>
                <w:lang w:val="es-ES" w:eastAsia="es-ES"/>
              </w:rPr>
            </w:pPr>
          </w:p>
          <w:p w:rsidR="00862E7D" w:rsidRPr="00327B94" w:rsidRDefault="00862E7D" w:rsidP="005D7DC2">
            <w:pPr>
              <w:spacing w:line="276" w:lineRule="auto"/>
              <w:rPr>
                <w:b/>
                <w:sz w:val="24"/>
                <w:szCs w:val="24"/>
                <w:lang w:val="es-ES" w:eastAsia="es-ES"/>
              </w:rPr>
            </w:pPr>
          </w:p>
          <w:p w:rsidR="00862E7D" w:rsidRPr="00327B94" w:rsidRDefault="00862E7D" w:rsidP="005D7DC2">
            <w:pPr>
              <w:spacing w:line="276" w:lineRule="auto"/>
              <w:rPr>
                <w:b/>
                <w:sz w:val="24"/>
                <w:szCs w:val="24"/>
                <w:lang w:val="es-ES" w:eastAsia="es-ES"/>
              </w:rPr>
            </w:pPr>
          </w:p>
          <w:p w:rsidR="00862E7D" w:rsidRDefault="00862E7D" w:rsidP="005D7DC2">
            <w:pPr>
              <w:spacing w:line="276" w:lineRule="auto"/>
              <w:rPr>
                <w:b/>
                <w:sz w:val="24"/>
                <w:szCs w:val="24"/>
                <w:lang w:val="es-ES" w:eastAsia="es-ES"/>
              </w:rPr>
            </w:pPr>
          </w:p>
          <w:p w:rsidR="00862E7D" w:rsidRDefault="00862E7D" w:rsidP="005D7DC2">
            <w:pPr>
              <w:spacing w:line="276" w:lineRule="auto"/>
              <w:jc w:val="center"/>
              <w:rPr>
                <w:b/>
                <w:sz w:val="24"/>
                <w:szCs w:val="24"/>
                <w:lang w:val="es-ES" w:eastAsia="es-ES"/>
              </w:rPr>
            </w:pPr>
          </w:p>
          <w:p w:rsidR="00862E7D" w:rsidRDefault="00862E7D" w:rsidP="005D7DC2">
            <w:pPr>
              <w:spacing w:line="276" w:lineRule="auto"/>
              <w:jc w:val="center"/>
              <w:rPr>
                <w:b/>
                <w:sz w:val="24"/>
                <w:szCs w:val="24"/>
                <w:lang w:val="es-ES" w:eastAsia="es-ES"/>
              </w:rPr>
            </w:pPr>
          </w:p>
          <w:p w:rsidR="00862E7D" w:rsidRPr="00327B94" w:rsidRDefault="00862E7D" w:rsidP="005D7DC2">
            <w:pPr>
              <w:spacing w:line="276" w:lineRule="auto"/>
              <w:jc w:val="center"/>
              <w:rPr>
                <w:b/>
                <w:sz w:val="24"/>
                <w:szCs w:val="24"/>
                <w:lang w:val="es-ES" w:eastAsia="es-ES"/>
              </w:rPr>
            </w:pPr>
            <w:r w:rsidRPr="00327B94">
              <w:rPr>
                <w:b/>
                <w:sz w:val="24"/>
                <w:szCs w:val="24"/>
                <w:lang w:val="es-ES" w:eastAsia="es-ES"/>
              </w:rPr>
              <w:t>Vocal Regidora Celia Guadalupe Serrano Villagómez</w:t>
            </w:r>
          </w:p>
          <w:p w:rsidR="00862E7D" w:rsidRPr="00327B94" w:rsidRDefault="00862E7D" w:rsidP="005D7DC2">
            <w:pPr>
              <w:spacing w:line="276" w:lineRule="auto"/>
              <w:jc w:val="center"/>
              <w:rPr>
                <w:rFonts w:eastAsia="Times New Roman"/>
                <w:b/>
                <w:sz w:val="24"/>
                <w:szCs w:val="24"/>
                <w:lang w:eastAsia="es-ES"/>
              </w:rPr>
            </w:pPr>
          </w:p>
        </w:tc>
        <w:tc>
          <w:tcPr>
            <w:tcW w:w="2500" w:type="pct"/>
          </w:tcPr>
          <w:p w:rsidR="00862E7D" w:rsidRPr="00327B94" w:rsidRDefault="00862E7D" w:rsidP="005D7DC2">
            <w:pPr>
              <w:tabs>
                <w:tab w:val="left" w:pos="1035"/>
              </w:tabs>
              <w:spacing w:line="276" w:lineRule="auto"/>
              <w:jc w:val="center"/>
              <w:rPr>
                <w:b/>
                <w:sz w:val="24"/>
                <w:szCs w:val="24"/>
                <w:highlight w:val="yellow"/>
                <w:lang w:val="es-ES" w:eastAsia="es-ES"/>
              </w:rPr>
            </w:pPr>
          </w:p>
          <w:p w:rsidR="00862E7D" w:rsidRPr="00327B94" w:rsidRDefault="00862E7D" w:rsidP="005D7DC2">
            <w:pPr>
              <w:tabs>
                <w:tab w:val="left" w:pos="1035"/>
              </w:tabs>
              <w:spacing w:line="276" w:lineRule="auto"/>
              <w:rPr>
                <w:b/>
                <w:sz w:val="24"/>
                <w:szCs w:val="24"/>
                <w:highlight w:val="yellow"/>
                <w:lang w:val="es-ES" w:eastAsia="es-ES"/>
              </w:rPr>
            </w:pPr>
          </w:p>
          <w:p w:rsidR="00862E7D" w:rsidRPr="00327B94" w:rsidRDefault="00862E7D" w:rsidP="005D7DC2">
            <w:pPr>
              <w:tabs>
                <w:tab w:val="left" w:pos="1035"/>
              </w:tabs>
              <w:spacing w:line="276" w:lineRule="auto"/>
              <w:rPr>
                <w:b/>
                <w:sz w:val="24"/>
                <w:szCs w:val="24"/>
                <w:highlight w:val="yellow"/>
                <w:lang w:val="es-ES" w:eastAsia="es-ES"/>
              </w:rPr>
            </w:pPr>
          </w:p>
          <w:p w:rsidR="00862E7D" w:rsidRDefault="00862E7D" w:rsidP="005D7DC2">
            <w:pPr>
              <w:tabs>
                <w:tab w:val="left" w:pos="1035"/>
              </w:tabs>
              <w:spacing w:line="276" w:lineRule="auto"/>
              <w:rPr>
                <w:b/>
                <w:sz w:val="24"/>
                <w:szCs w:val="24"/>
                <w:highlight w:val="yellow"/>
                <w:lang w:val="es-ES" w:eastAsia="es-ES"/>
              </w:rPr>
            </w:pPr>
          </w:p>
          <w:p w:rsidR="00862E7D" w:rsidRDefault="00862E7D" w:rsidP="005D7DC2">
            <w:pPr>
              <w:spacing w:line="276" w:lineRule="auto"/>
              <w:rPr>
                <w:b/>
                <w:sz w:val="24"/>
                <w:szCs w:val="24"/>
                <w:lang w:val="es-ES" w:eastAsia="es-ES"/>
              </w:rPr>
            </w:pPr>
          </w:p>
          <w:p w:rsidR="00862E7D" w:rsidRDefault="00862E7D" w:rsidP="005D7DC2">
            <w:pPr>
              <w:spacing w:line="276" w:lineRule="auto"/>
              <w:jc w:val="center"/>
              <w:rPr>
                <w:b/>
                <w:sz w:val="24"/>
                <w:szCs w:val="24"/>
                <w:lang w:val="es-ES" w:eastAsia="es-ES"/>
              </w:rPr>
            </w:pPr>
          </w:p>
          <w:p w:rsidR="00862E7D" w:rsidRPr="00327B94" w:rsidRDefault="00862E7D" w:rsidP="005D7DC2">
            <w:pPr>
              <w:spacing w:line="276" w:lineRule="auto"/>
              <w:jc w:val="center"/>
              <w:rPr>
                <w:b/>
                <w:sz w:val="24"/>
                <w:szCs w:val="24"/>
                <w:lang w:val="es-ES" w:eastAsia="es-ES"/>
              </w:rPr>
            </w:pPr>
            <w:r w:rsidRPr="00327B94">
              <w:rPr>
                <w:b/>
                <w:sz w:val="24"/>
                <w:szCs w:val="24"/>
                <w:lang w:val="es-ES" w:eastAsia="es-ES"/>
              </w:rPr>
              <w:t xml:space="preserve">Vocal Regidor Francisco Javier Arana Orozco </w:t>
            </w:r>
          </w:p>
          <w:p w:rsidR="00862E7D" w:rsidRPr="00327B94" w:rsidRDefault="00862E7D" w:rsidP="005D7DC2">
            <w:pPr>
              <w:spacing w:line="276" w:lineRule="auto"/>
              <w:jc w:val="center"/>
              <w:rPr>
                <w:b/>
                <w:sz w:val="24"/>
                <w:szCs w:val="24"/>
                <w:highlight w:val="yellow"/>
                <w:lang w:eastAsia="es-ES"/>
              </w:rPr>
            </w:pPr>
          </w:p>
        </w:tc>
      </w:tr>
      <w:tr w:rsidR="00862E7D" w:rsidRPr="00327B94" w:rsidTr="005D7DC2">
        <w:trPr>
          <w:trHeight w:val="2168"/>
        </w:trPr>
        <w:tc>
          <w:tcPr>
            <w:tcW w:w="2500" w:type="pct"/>
          </w:tcPr>
          <w:p w:rsidR="00862E7D" w:rsidRPr="00327B94" w:rsidRDefault="00862E7D" w:rsidP="005D7DC2">
            <w:pPr>
              <w:spacing w:line="276" w:lineRule="auto"/>
              <w:rPr>
                <w:b/>
                <w:sz w:val="24"/>
                <w:szCs w:val="24"/>
                <w:highlight w:val="yellow"/>
                <w:lang w:val="es-ES" w:eastAsia="es-ES"/>
              </w:rPr>
            </w:pPr>
          </w:p>
          <w:p w:rsidR="00862E7D" w:rsidRDefault="00862E7D" w:rsidP="005D7DC2">
            <w:pPr>
              <w:spacing w:line="276" w:lineRule="auto"/>
              <w:rPr>
                <w:b/>
                <w:sz w:val="24"/>
                <w:szCs w:val="24"/>
                <w:highlight w:val="yellow"/>
                <w:lang w:val="es-ES" w:eastAsia="es-ES"/>
              </w:rPr>
            </w:pPr>
          </w:p>
          <w:p w:rsidR="00862E7D" w:rsidRPr="00327B94" w:rsidRDefault="00862E7D" w:rsidP="005D7DC2">
            <w:pPr>
              <w:spacing w:line="276" w:lineRule="auto"/>
              <w:rPr>
                <w:b/>
                <w:sz w:val="24"/>
                <w:szCs w:val="24"/>
                <w:highlight w:val="yellow"/>
                <w:lang w:val="es-ES" w:eastAsia="es-ES"/>
              </w:rPr>
            </w:pPr>
          </w:p>
          <w:p w:rsidR="00862E7D" w:rsidRDefault="00862E7D" w:rsidP="005D7DC2">
            <w:pPr>
              <w:spacing w:line="276" w:lineRule="auto"/>
              <w:rPr>
                <w:b/>
                <w:sz w:val="24"/>
                <w:szCs w:val="24"/>
                <w:lang w:val="es-ES" w:eastAsia="es-ES"/>
              </w:rPr>
            </w:pPr>
          </w:p>
          <w:p w:rsidR="00862E7D" w:rsidRDefault="00862E7D" w:rsidP="005D7DC2">
            <w:pPr>
              <w:spacing w:line="276" w:lineRule="auto"/>
              <w:rPr>
                <w:b/>
                <w:sz w:val="24"/>
                <w:szCs w:val="24"/>
                <w:lang w:val="es-ES" w:eastAsia="es-ES"/>
              </w:rPr>
            </w:pPr>
          </w:p>
          <w:p w:rsidR="00862E7D" w:rsidRDefault="00862E7D" w:rsidP="005D7DC2">
            <w:pPr>
              <w:spacing w:line="276" w:lineRule="auto"/>
              <w:rPr>
                <w:b/>
                <w:sz w:val="24"/>
                <w:szCs w:val="24"/>
                <w:lang w:val="es-ES" w:eastAsia="es-ES"/>
              </w:rPr>
            </w:pPr>
          </w:p>
          <w:p w:rsidR="00862E7D" w:rsidRDefault="00862E7D" w:rsidP="005D7DC2">
            <w:pPr>
              <w:spacing w:line="276" w:lineRule="auto"/>
              <w:jc w:val="center"/>
              <w:rPr>
                <w:b/>
                <w:sz w:val="24"/>
                <w:szCs w:val="24"/>
                <w:lang w:val="es-ES" w:eastAsia="es-ES"/>
              </w:rPr>
            </w:pPr>
          </w:p>
          <w:p w:rsidR="00862E7D" w:rsidRPr="00327B94" w:rsidRDefault="00862E7D" w:rsidP="005D7DC2">
            <w:pPr>
              <w:spacing w:line="276" w:lineRule="auto"/>
              <w:jc w:val="center"/>
              <w:rPr>
                <w:rFonts w:eastAsia="Times New Roman"/>
                <w:b/>
                <w:sz w:val="24"/>
                <w:szCs w:val="24"/>
                <w:highlight w:val="yellow"/>
                <w:lang w:eastAsia="es-ES"/>
              </w:rPr>
            </w:pPr>
            <w:r w:rsidRPr="00327B94">
              <w:rPr>
                <w:b/>
                <w:sz w:val="24"/>
                <w:szCs w:val="24"/>
                <w:lang w:val="es-ES" w:eastAsia="es-ES"/>
              </w:rPr>
              <w:t xml:space="preserve">Vocal Regidor Edgar José Miguel López Jaramillo   </w:t>
            </w:r>
          </w:p>
        </w:tc>
        <w:tc>
          <w:tcPr>
            <w:tcW w:w="2500" w:type="pct"/>
          </w:tcPr>
          <w:p w:rsidR="00862E7D" w:rsidRPr="00327B94" w:rsidRDefault="00862E7D" w:rsidP="005D7DC2">
            <w:pPr>
              <w:spacing w:line="276" w:lineRule="auto"/>
              <w:jc w:val="center"/>
              <w:rPr>
                <w:b/>
                <w:sz w:val="24"/>
                <w:szCs w:val="24"/>
                <w:highlight w:val="yellow"/>
                <w:lang w:val="es-ES" w:eastAsia="es-ES"/>
              </w:rPr>
            </w:pPr>
          </w:p>
          <w:p w:rsidR="00862E7D" w:rsidRPr="00327B94" w:rsidRDefault="00862E7D" w:rsidP="005D7DC2">
            <w:pPr>
              <w:spacing w:line="276" w:lineRule="auto"/>
              <w:rPr>
                <w:b/>
                <w:sz w:val="24"/>
                <w:szCs w:val="24"/>
                <w:highlight w:val="yellow"/>
                <w:lang w:val="es-ES" w:eastAsia="es-ES"/>
              </w:rPr>
            </w:pPr>
          </w:p>
          <w:p w:rsidR="00862E7D" w:rsidRPr="00327B94" w:rsidRDefault="00862E7D" w:rsidP="005D7DC2">
            <w:pPr>
              <w:spacing w:line="276" w:lineRule="auto"/>
              <w:jc w:val="center"/>
              <w:rPr>
                <w:b/>
                <w:sz w:val="24"/>
                <w:szCs w:val="24"/>
                <w:lang w:val="es-ES" w:eastAsia="es-ES"/>
              </w:rPr>
            </w:pPr>
          </w:p>
          <w:p w:rsidR="00862E7D" w:rsidRDefault="00862E7D" w:rsidP="005D7DC2">
            <w:pPr>
              <w:spacing w:line="276" w:lineRule="auto"/>
              <w:rPr>
                <w:b/>
                <w:sz w:val="24"/>
                <w:szCs w:val="24"/>
                <w:lang w:val="es-ES" w:eastAsia="es-ES"/>
              </w:rPr>
            </w:pPr>
          </w:p>
          <w:p w:rsidR="00862E7D" w:rsidRDefault="00862E7D" w:rsidP="005D7DC2">
            <w:pPr>
              <w:spacing w:line="276" w:lineRule="auto"/>
              <w:rPr>
                <w:rFonts w:eastAsia="Times New Roman"/>
                <w:b/>
                <w:sz w:val="24"/>
                <w:szCs w:val="24"/>
                <w:lang w:eastAsia="es-ES"/>
              </w:rPr>
            </w:pPr>
          </w:p>
          <w:p w:rsidR="00862E7D" w:rsidRDefault="00862E7D" w:rsidP="005D7DC2">
            <w:pPr>
              <w:spacing w:line="276" w:lineRule="auto"/>
              <w:jc w:val="center"/>
              <w:rPr>
                <w:rFonts w:eastAsia="Times New Roman"/>
                <w:b/>
                <w:sz w:val="24"/>
                <w:szCs w:val="24"/>
                <w:lang w:eastAsia="es-ES"/>
              </w:rPr>
            </w:pPr>
          </w:p>
          <w:p w:rsidR="00862E7D" w:rsidRDefault="00862E7D" w:rsidP="005D7DC2">
            <w:pPr>
              <w:spacing w:line="276" w:lineRule="auto"/>
              <w:jc w:val="center"/>
              <w:rPr>
                <w:rFonts w:eastAsia="Times New Roman"/>
                <w:b/>
                <w:sz w:val="24"/>
                <w:szCs w:val="24"/>
                <w:lang w:eastAsia="es-ES"/>
              </w:rPr>
            </w:pPr>
          </w:p>
          <w:p w:rsidR="00862E7D" w:rsidRPr="00327B94" w:rsidRDefault="00862E7D" w:rsidP="005D7DC2">
            <w:pPr>
              <w:spacing w:line="276" w:lineRule="auto"/>
              <w:jc w:val="center"/>
              <w:rPr>
                <w:b/>
                <w:sz w:val="24"/>
                <w:szCs w:val="24"/>
                <w:lang w:val="es-ES" w:eastAsia="es-ES"/>
              </w:rPr>
            </w:pPr>
            <w:r w:rsidRPr="00327B94">
              <w:rPr>
                <w:rFonts w:eastAsia="Times New Roman"/>
                <w:b/>
                <w:sz w:val="24"/>
                <w:szCs w:val="24"/>
                <w:lang w:eastAsia="es-ES"/>
              </w:rPr>
              <w:t>Vocal Regidor Juan Carlos Villarreal Salazar</w:t>
            </w:r>
          </w:p>
          <w:p w:rsidR="00862E7D" w:rsidRPr="00327B94" w:rsidRDefault="00862E7D" w:rsidP="005D7DC2">
            <w:pPr>
              <w:spacing w:line="276" w:lineRule="auto"/>
              <w:jc w:val="center"/>
              <w:rPr>
                <w:b/>
                <w:sz w:val="24"/>
                <w:szCs w:val="24"/>
                <w:lang w:val="es-ES" w:eastAsia="es-ES"/>
              </w:rPr>
            </w:pPr>
          </w:p>
          <w:p w:rsidR="00862E7D" w:rsidRPr="00327B94" w:rsidRDefault="00862E7D" w:rsidP="005D7DC2">
            <w:pPr>
              <w:spacing w:line="276" w:lineRule="auto"/>
              <w:jc w:val="center"/>
              <w:rPr>
                <w:b/>
                <w:sz w:val="24"/>
                <w:szCs w:val="24"/>
                <w:lang w:val="es-ES" w:eastAsia="es-ES"/>
              </w:rPr>
            </w:pPr>
          </w:p>
        </w:tc>
      </w:tr>
    </w:tbl>
    <w:p w:rsidR="00862E7D" w:rsidRDefault="00862E7D" w:rsidP="00862E7D">
      <w:pPr>
        <w:spacing w:line="276" w:lineRule="auto"/>
        <w:rPr>
          <w:b/>
          <w:sz w:val="24"/>
          <w:szCs w:val="24"/>
          <w:lang w:val="es-ES" w:eastAsia="es-ES"/>
        </w:rPr>
      </w:pPr>
    </w:p>
    <w:p w:rsidR="00AE2A14" w:rsidRPr="00327B94" w:rsidRDefault="00AE2A14" w:rsidP="00862E7D">
      <w:pPr>
        <w:spacing w:line="276" w:lineRule="auto"/>
        <w:rPr>
          <w:b/>
          <w:sz w:val="24"/>
          <w:szCs w:val="24"/>
          <w:lang w:val="es-ES" w:eastAsia="es-ES"/>
        </w:rPr>
      </w:pPr>
    </w:p>
    <w:p w:rsidR="00862E7D" w:rsidRPr="00327B94" w:rsidRDefault="00862E7D" w:rsidP="00862E7D">
      <w:pPr>
        <w:spacing w:line="276" w:lineRule="auto"/>
        <w:rPr>
          <w:b/>
          <w:sz w:val="24"/>
          <w:szCs w:val="24"/>
          <w:lang w:val="es-ES" w:eastAsia="es-ES"/>
        </w:rPr>
      </w:pPr>
    </w:p>
    <w:p w:rsidR="00AA6E6A" w:rsidRDefault="00AA6E6A" w:rsidP="00862E7D">
      <w:pPr>
        <w:spacing w:line="276" w:lineRule="auto"/>
        <w:jc w:val="center"/>
        <w:rPr>
          <w:b/>
          <w:sz w:val="24"/>
          <w:szCs w:val="24"/>
          <w:lang w:val="es-ES" w:eastAsia="es-ES"/>
        </w:rPr>
      </w:pPr>
    </w:p>
    <w:p w:rsidR="00862E7D" w:rsidRPr="00327B94" w:rsidRDefault="00862E7D" w:rsidP="00862E7D">
      <w:pPr>
        <w:spacing w:line="276" w:lineRule="auto"/>
        <w:jc w:val="center"/>
        <w:rPr>
          <w:sz w:val="24"/>
          <w:szCs w:val="24"/>
        </w:rPr>
      </w:pPr>
      <w:r w:rsidRPr="00327B94">
        <w:rPr>
          <w:b/>
          <w:sz w:val="24"/>
          <w:szCs w:val="24"/>
          <w:lang w:val="es-ES" w:eastAsia="es-ES"/>
        </w:rPr>
        <w:t>Presidente de la Comisión</w:t>
      </w:r>
    </w:p>
    <w:p w:rsidR="00862E7D" w:rsidRPr="00327B94" w:rsidRDefault="00862E7D" w:rsidP="00862E7D">
      <w:pPr>
        <w:spacing w:line="276" w:lineRule="auto"/>
        <w:jc w:val="center"/>
        <w:rPr>
          <w:b/>
          <w:sz w:val="24"/>
          <w:szCs w:val="24"/>
        </w:rPr>
      </w:pPr>
      <w:r w:rsidRPr="00327B94">
        <w:rPr>
          <w:b/>
          <w:sz w:val="24"/>
          <w:szCs w:val="24"/>
        </w:rPr>
        <w:t>Nicolás Maestro Landeros</w:t>
      </w:r>
    </w:p>
    <w:p w:rsidR="00862E7D" w:rsidRPr="00B23BAE" w:rsidRDefault="00862E7D" w:rsidP="00862E7D">
      <w:pPr>
        <w:spacing w:line="276" w:lineRule="auto"/>
        <w:jc w:val="center"/>
        <w:rPr>
          <w:b/>
          <w:sz w:val="24"/>
          <w:szCs w:val="24"/>
          <w:lang w:val="es-ES" w:eastAsia="es-ES"/>
        </w:rPr>
      </w:pPr>
      <w:r w:rsidRPr="00327B94">
        <w:rPr>
          <w:b/>
          <w:sz w:val="24"/>
          <w:szCs w:val="24"/>
          <w:lang w:val="es-ES" w:eastAsia="es-ES"/>
        </w:rPr>
        <w:t>Síndico del Ayuntamiento</w:t>
      </w:r>
    </w:p>
    <w:p w:rsidR="00AA6E6A" w:rsidRDefault="00AA6E6A" w:rsidP="00AA6E6A">
      <w:pPr>
        <w:spacing w:line="276" w:lineRule="auto"/>
        <w:jc w:val="center"/>
        <w:rPr>
          <w:b/>
          <w:sz w:val="24"/>
          <w:szCs w:val="24"/>
        </w:rPr>
      </w:pPr>
    </w:p>
    <w:p w:rsidR="00AA6E6A" w:rsidRDefault="00AA6E6A" w:rsidP="00AA6E6A">
      <w:pPr>
        <w:spacing w:line="276" w:lineRule="auto"/>
        <w:jc w:val="center"/>
        <w:rPr>
          <w:b/>
          <w:sz w:val="24"/>
          <w:szCs w:val="24"/>
        </w:rPr>
      </w:pPr>
    </w:p>
    <w:p w:rsidR="00AE2A14" w:rsidRDefault="00AE2A14" w:rsidP="00AA6E6A">
      <w:pPr>
        <w:spacing w:line="276" w:lineRule="auto"/>
        <w:jc w:val="center"/>
        <w:rPr>
          <w:b/>
          <w:sz w:val="24"/>
          <w:szCs w:val="24"/>
        </w:rPr>
      </w:pPr>
    </w:p>
    <w:p w:rsidR="00AE2A14" w:rsidRDefault="00AE2A14" w:rsidP="00AA6E6A">
      <w:pPr>
        <w:spacing w:line="276" w:lineRule="auto"/>
        <w:jc w:val="center"/>
        <w:rPr>
          <w:b/>
          <w:sz w:val="24"/>
          <w:szCs w:val="24"/>
        </w:rPr>
      </w:pPr>
    </w:p>
    <w:p w:rsidR="00AE2A14" w:rsidRDefault="00AE2A14" w:rsidP="00AA6E6A">
      <w:pPr>
        <w:spacing w:line="276" w:lineRule="auto"/>
        <w:jc w:val="center"/>
        <w:rPr>
          <w:b/>
          <w:sz w:val="24"/>
          <w:szCs w:val="24"/>
        </w:rPr>
      </w:pPr>
    </w:p>
    <w:p w:rsidR="00AE2A14" w:rsidRDefault="00AE2A14" w:rsidP="00AA6E6A">
      <w:pPr>
        <w:spacing w:line="276" w:lineRule="auto"/>
        <w:jc w:val="center"/>
        <w:rPr>
          <w:b/>
          <w:sz w:val="24"/>
          <w:szCs w:val="24"/>
        </w:rPr>
      </w:pPr>
    </w:p>
    <w:p w:rsidR="00AA6E6A" w:rsidRDefault="00AA6E6A" w:rsidP="00AA6E6A">
      <w:pPr>
        <w:spacing w:line="276" w:lineRule="auto"/>
        <w:jc w:val="center"/>
        <w:rPr>
          <w:b/>
          <w:sz w:val="24"/>
          <w:szCs w:val="24"/>
        </w:rPr>
      </w:pPr>
    </w:p>
    <w:p w:rsidR="00AA6E6A" w:rsidRPr="00327B94" w:rsidRDefault="00AA6E6A" w:rsidP="00AA6E6A">
      <w:pPr>
        <w:spacing w:line="276" w:lineRule="auto"/>
        <w:jc w:val="center"/>
        <w:rPr>
          <w:b/>
          <w:caps/>
          <w:sz w:val="24"/>
          <w:szCs w:val="24"/>
        </w:rPr>
      </w:pPr>
      <w:r w:rsidRPr="00327B94">
        <w:rPr>
          <w:b/>
          <w:sz w:val="24"/>
          <w:szCs w:val="24"/>
        </w:rPr>
        <w:lastRenderedPageBreak/>
        <w:t xml:space="preserve">COMISIÓN EDILICIA  </w:t>
      </w:r>
      <w:r w:rsidR="00B92A0E">
        <w:rPr>
          <w:b/>
          <w:sz w:val="24"/>
          <w:szCs w:val="24"/>
        </w:rPr>
        <w:t>DE GOBIERNO DIGITAL Y PROMOCIÓ</w:t>
      </w:r>
      <w:r>
        <w:rPr>
          <w:b/>
          <w:sz w:val="24"/>
          <w:szCs w:val="24"/>
        </w:rPr>
        <w:t>N DE LA CIUDAD</w:t>
      </w: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962"/>
      </w:tblGrid>
      <w:tr w:rsidR="00AA6E6A" w:rsidRPr="00327B94" w:rsidTr="005E4263">
        <w:tc>
          <w:tcPr>
            <w:tcW w:w="2500" w:type="pct"/>
          </w:tcPr>
          <w:p w:rsidR="00AA6E6A" w:rsidRPr="00327B94" w:rsidRDefault="00AA6E6A" w:rsidP="005E4263">
            <w:pPr>
              <w:spacing w:line="276" w:lineRule="auto"/>
              <w:rPr>
                <w:b/>
                <w:sz w:val="24"/>
                <w:szCs w:val="24"/>
                <w:lang w:val="es-ES" w:eastAsia="es-ES"/>
              </w:rPr>
            </w:pPr>
          </w:p>
          <w:p w:rsidR="00AA6E6A" w:rsidRPr="00327B94" w:rsidRDefault="00AA6E6A" w:rsidP="005E4263">
            <w:pPr>
              <w:spacing w:line="276" w:lineRule="auto"/>
              <w:rPr>
                <w:b/>
                <w:sz w:val="24"/>
                <w:szCs w:val="24"/>
                <w:lang w:val="es-ES" w:eastAsia="es-ES"/>
              </w:rPr>
            </w:pPr>
          </w:p>
          <w:p w:rsidR="00AA6E6A" w:rsidRPr="00327B94" w:rsidRDefault="00AA6E6A" w:rsidP="005E4263">
            <w:pPr>
              <w:spacing w:line="276" w:lineRule="auto"/>
              <w:rPr>
                <w:b/>
                <w:sz w:val="24"/>
                <w:szCs w:val="24"/>
                <w:lang w:val="es-ES" w:eastAsia="es-ES"/>
              </w:rPr>
            </w:pPr>
          </w:p>
          <w:p w:rsidR="00AA6E6A" w:rsidRDefault="00AA6E6A" w:rsidP="005E4263">
            <w:pPr>
              <w:spacing w:line="276" w:lineRule="auto"/>
              <w:rPr>
                <w:b/>
                <w:sz w:val="24"/>
                <w:szCs w:val="24"/>
                <w:lang w:val="es-ES" w:eastAsia="es-ES"/>
              </w:rPr>
            </w:pPr>
          </w:p>
          <w:p w:rsidR="00AA6E6A" w:rsidRDefault="00AA6E6A" w:rsidP="005E4263">
            <w:pPr>
              <w:spacing w:line="276" w:lineRule="auto"/>
              <w:jc w:val="center"/>
              <w:rPr>
                <w:b/>
                <w:sz w:val="24"/>
                <w:szCs w:val="24"/>
                <w:lang w:val="es-ES" w:eastAsia="es-ES"/>
              </w:rPr>
            </w:pPr>
          </w:p>
          <w:p w:rsidR="00AA6E6A" w:rsidRDefault="00AA6E6A" w:rsidP="005E4263">
            <w:pPr>
              <w:spacing w:line="276" w:lineRule="auto"/>
              <w:jc w:val="center"/>
              <w:rPr>
                <w:b/>
                <w:sz w:val="24"/>
                <w:szCs w:val="24"/>
                <w:lang w:val="es-ES" w:eastAsia="es-ES"/>
              </w:rPr>
            </w:pPr>
          </w:p>
          <w:p w:rsidR="00AA6E6A" w:rsidRPr="00327B94" w:rsidRDefault="00AA6E6A" w:rsidP="00AA6E6A">
            <w:pPr>
              <w:spacing w:line="276" w:lineRule="auto"/>
              <w:jc w:val="center"/>
              <w:rPr>
                <w:rFonts w:eastAsia="Times New Roman"/>
                <w:b/>
                <w:sz w:val="24"/>
                <w:szCs w:val="24"/>
                <w:lang w:eastAsia="es-ES"/>
              </w:rPr>
            </w:pPr>
            <w:r w:rsidRPr="00327B94">
              <w:rPr>
                <w:b/>
                <w:sz w:val="24"/>
                <w:szCs w:val="24"/>
                <w:lang w:val="es-ES" w:eastAsia="es-ES"/>
              </w:rPr>
              <w:t>Vocal</w:t>
            </w:r>
            <w:r w:rsidR="00B92A0E">
              <w:rPr>
                <w:b/>
                <w:sz w:val="24"/>
                <w:szCs w:val="24"/>
                <w:lang w:val="es-ES" w:eastAsia="es-ES"/>
              </w:rPr>
              <w:t xml:space="preserve"> Regidora</w:t>
            </w:r>
            <w:r w:rsidRPr="00327B94">
              <w:rPr>
                <w:b/>
                <w:sz w:val="24"/>
                <w:szCs w:val="24"/>
                <w:lang w:val="es-ES" w:eastAsia="es-ES"/>
              </w:rPr>
              <w:t xml:space="preserve"> </w:t>
            </w:r>
            <w:r>
              <w:rPr>
                <w:b/>
                <w:sz w:val="24"/>
                <w:szCs w:val="24"/>
                <w:lang w:val="es-ES" w:eastAsia="es-ES"/>
              </w:rPr>
              <w:t>Sandra Gabriela Hernández  Álvarez</w:t>
            </w:r>
          </w:p>
        </w:tc>
        <w:tc>
          <w:tcPr>
            <w:tcW w:w="2500" w:type="pct"/>
          </w:tcPr>
          <w:p w:rsidR="00AA6E6A" w:rsidRPr="00327B94" w:rsidRDefault="00AA6E6A" w:rsidP="005E4263">
            <w:pPr>
              <w:tabs>
                <w:tab w:val="left" w:pos="1035"/>
              </w:tabs>
              <w:spacing w:line="276" w:lineRule="auto"/>
              <w:jc w:val="center"/>
              <w:rPr>
                <w:b/>
                <w:sz w:val="24"/>
                <w:szCs w:val="24"/>
                <w:highlight w:val="yellow"/>
                <w:lang w:val="es-ES" w:eastAsia="es-ES"/>
              </w:rPr>
            </w:pPr>
          </w:p>
          <w:p w:rsidR="00AA6E6A" w:rsidRPr="00327B94" w:rsidRDefault="00AA6E6A" w:rsidP="005E4263">
            <w:pPr>
              <w:tabs>
                <w:tab w:val="left" w:pos="1035"/>
              </w:tabs>
              <w:spacing w:line="276" w:lineRule="auto"/>
              <w:rPr>
                <w:b/>
                <w:sz w:val="24"/>
                <w:szCs w:val="24"/>
                <w:highlight w:val="yellow"/>
                <w:lang w:val="es-ES" w:eastAsia="es-ES"/>
              </w:rPr>
            </w:pPr>
          </w:p>
          <w:p w:rsidR="00AA6E6A" w:rsidRPr="00327B94" w:rsidRDefault="00AA6E6A" w:rsidP="005E4263">
            <w:pPr>
              <w:tabs>
                <w:tab w:val="left" w:pos="1035"/>
              </w:tabs>
              <w:spacing w:line="276" w:lineRule="auto"/>
              <w:rPr>
                <w:b/>
                <w:sz w:val="24"/>
                <w:szCs w:val="24"/>
                <w:highlight w:val="yellow"/>
                <w:lang w:val="es-ES" w:eastAsia="es-ES"/>
              </w:rPr>
            </w:pPr>
          </w:p>
          <w:p w:rsidR="00AA6E6A" w:rsidRDefault="00AA6E6A" w:rsidP="005E4263">
            <w:pPr>
              <w:tabs>
                <w:tab w:val="left" w:pos="1035"/>
              </w:tabs>
              <w:spacing w:line="276" w:lineRule="auto"/>
              <w:rPr>
                <w:b/>
                <w:sz w:val="24"/>
                <w:szCs w:val="24"/>
                <w:highlight w:val="yellow"/>
                <w:lang w:val="es-ES" w:eastAsia="es-ES"/>
              </w:rPr>
            </w:pPr>
          </w:p>
          <w:p w:rsidR="00AA6E6A" w:rsidRDefault="00AA6E6A" w:rsidP="005E4263">
            <w:pPr>
              <w:spacing w:line="276" w:lineRule="auto"/>
              <w:rPr>
                <w:b/>
                <w:sz w:val="24"/>
                <w:szCs w:val="24"/>
                <w:lang w:val="es-ES" w:eastAsia="es-ES"/>
              </w:rPr>
            </w:pPr>
          </w:p>
          <w:p w:rsidR="00AA6E6A" w:rsidRDefault="00AA6E6A" w:rsidP="005E4263">
            <w:pPr>
              <w:spacing w:line="276" w:lineRule="auto"/>
              <w:jc w:val="center"/>
              <w:rPr>
                <w:b/>
                <w:sz w:val="24"/>
                <w:szCs w:val="24"/>
                <w:lang w:val="es-ES" w:eastAsia="es-ES"/>
              </w:rPr>
            </w:pPr>
          </w:p>
          <w:p w:rsidR="00AA6E6A" w:rsidRPr="00327B94" w:rsidRDefault="00AA6E6A" w:rsidP="00AA6E6A">
            <w:pPr>
              <w:spacing w:line="276" w:lineRule="auto"/>
              <w:jc w:val="center"/>
              <w:rPr>
                <w:b/>
                <w:sz w:val="24"/>
                <w:szCs w:val="24"/>
                <w:highlight w:val="yellow"/>
                <w:lang w:eastAsia="es-ES"/>
              </w:rPr>
            </w:pPr>
            <w:r w:rsidRPr="00327B94">
              <w:rPr>
                <w:b/>
                <w:sz w:val="24"/>
                <w:szCs w:val="24"/>
                <w:lang w:val="es-ES" w:eastAsia="es-ES"/>
              </w:rPr>
              <w:t xml:space="preserve">Vocal </w:t>
            </w:r>
            <w:r w:rsidR="00DC6399">
              <w:rPr>
                <w:b/>
                <w:sz w:val="24"/>
                <w:szCs w:val="24"/>
                <w:lang w:val="es-ES" w:eastAsia="es-ES"/>
              </w:rPr>
              <w:t>Juncal</w:t>
            </w:r>
            <w:r>
              <w:rPr>
                <w:b/>
                <w:sz w:val="24"/>
                <w:szCs w:val="24"/>
                <w:lang w:val="es-ES" w:eastAsia="es-ES"/>
              </w:rPr>
              <w:t xml:space="preserve"> Solano Flores</w:t>
            </w:r>
          </w:p>
        </w:tc>
      </w:tr>
      <w:tr w:rsidR="00AA6E6A" w:rsidRPr="00327B94" w:rsidTr="005E4263">
        <w:trPr>
          <w:trHeight w:val="2168"/>
        </w:trPr>
        <w:tc>
          <w:tcPr>
            <w:tcW w:w="2500" w:type="pct"/>
          </w:tcPr>
          <w:p w:rsidR="00AA6E6A" w:rsidRPr="00327B94" w:rsidRDefault="00AA6E6A" w:rsidP="005E4263">
            <w:pPr>
              <w:spacing w:line="276" w:lineRule="auto"/>
              <w:rPr>
                <w:b/>
                <w:sz w:val="24"/>
                <w:szCs w:val="24"/>
                <w:highlight w:val="yellow"/>
                <w:lang w:val="es-ES" w:eastAsia="es-ES"/>
              </w:rPr>
            </w:pPr>
          </w:p>
          <w:p w:rsidR="00AA6E6A" w:rsidRDefault="00AA6E6A" w:rsidP="005E4263">
            <w:pPr>
              <w:spacing w:line="276" w:lineRule="auto"/>
              <w:rPr>
                <w:b/>
                <w:sz w:val="24"/>
                <w:szCs w:val="24"/>
                <w:highlight w:val="yellow"/>
                <w:lang w:val="es-ES" w:eastAsia="es-ES"/>
              </w:rPr>
            </w:pPr>
          </w:p>
          <w:p w:rsidR="00AA6E6A" w:rsidRPr="00327B94" w:rsidRDefault="00AA6E6A" w:rsidP="005E4263">
            <w:pPr>
              <w:spacing w:line="276" w:lineRule="auto"/>
              <w:rPr>
                <w:b/>
                <w:sz w:val="24"/>
                <w:szCs w:val="24"/>
                <w:highlight w:val="yellow"/>
                <w:lang w:val="es-ES" w:eastAsia="es-ES"/>
              </w:rPr>
            </w:pPr>
          </w:p>
          <w:p w:rsidR="00AA6E6A" w:rsidRDefault="00AA6E6A" w:rsidP="005E4263">
            <w:pPr>
              <w:spacing w:line="276" w:lineRule="auto"/>
              <w:rPr>
                <w:b/>
                <w:sz w:val="24"/>
                <w:szCs w:val="24"/>
                <w:lang w:val="es-ES" w:eastAsia="es-ES"/>
              </w:rPr>
            </w:pPr>
          </w:p>
          <w:p w:rsidR="00AA6E6A" w:rsidRDefault="00AA6E6A" w:rsidP="005E4263">
            <w:pPr>
              <w:spacing w:line="276" w:lineRule="auto"/>
              <w:rPr>
                <w:b/>
                <w:sz w:val="24"/>
                <w:szCs w:val="24"/>
                <w:lang w:val="es-ES" w:eastAsia="es-ES"/>
              </w:rPr>
            </w:pPr>
          </w:p>
          <w:p w:rsidR="00AA6E6A" w:rsidRDefault="00AA6E6A" w:rsidP="005E4263">
            <w:pPr>
              <w:spacing w:line="276" w:lineRule="auto"/>
              <w:rPr>
                <w:b/>
                <w:sz w:val="24"/>
                <w:szCs w:val="24"/>
                <w:lang w:val="es-ES" w:eastAsia="es-ES"/>
              </w:rPr>
            </w:pPr>
          </w:p>
          <w:p w:rsidR="00AA6E6A" w:rsidRDefault="00AA6E6A" w:rsidP="005E4263">
            <w:pPr>
              <w:spacing w:line="276" w:lineRule="auto"/>
              <w:jc w:val="center"/>
              <w:rPr>
                <w:b/>
                <w:sz w:val="24"/>
                <w:szCs w:val="24"/>
                <w:lang w:val="es-ES" w:eastAsia="es-ES"/>
              </w:rPr>
            </w:pPr>
          </w:p>
          <w:p w:rsidR="00AA6E6A" w:rsidRDefault="00AA6E6A" w:rsidP="00AA6E6A">
            <w:pPr>
              <w:spacing w:line="276" w:lineRule="auto"/>
              <w:jc w:val="center"/>
              <w:rPr>
                <w:b/>
                <w:sz w:val="24"/>
                <w:szCs w:val="24"/>
                <w:lang w:val="es-ES" w:eastAsia="es-ES"/>
              </w:rPr>
            </w:pPr>
            <w:r w:rsidRPr="00327B94">
              <w:rPr>
                <w:b/>
                <w:sz w:val="24"/>
                <w:szCs w:val="24"/>
                <w:lang w:val="es-ES" w:eastAsia="es-ES"/>
              </w:rPr>
              <w:t xml:space="preserve">Vocal Regidor </w:t>
            </w:r>
            <w:r>
              <w:rPr>
                <w:b/>
                <w:sz w:val="24"/>
                <w:szCs w:val="24"/>
                <w:lang w:val="es-ES" w:eastAsia="es-ES"/>
              </w:rPr>
              <w:t xml:space="preserve">Cesar Gerardo </w:t>
            </w:r>
            <w:proofErr w:type="spellStart"/>
            <w:r>
              <w:rPr>
                <w:b/>
                <w:sz w:val="24"/>
                <w:szCs w:val="24"/>
                <w:lang w:val="es-ES" w:eastAsia="es-ES"/>
              </w:rPr>
              <w:t>Esquivias</w:t>
            </w:r>
            <w:proofErr w:type="spellEnd"/>
            <w:r w:rsidR="00DC6399">
              <w:rPr>
                <w:b/>
                <w:sz w:val="24"/>
                <w:szCs w:val="24"/>
                <w:lang w:val="es-ES" w:eastAsia="es-ES"/>
              </w:rPr>
              <w:t xml:space="preserve"> Garduño</w:t>
            </w:r>
          </w:p>
          <w:p w:rsidR="00AA6E6A" w:rsidRPr="00327B94" w:rsidRDefault="00AA6E6A" w:rsidP="00AA6E6A">
            <w:pPr>
              <w:spacing w:line="276" w:lineRule="auto"/>
              <w:jc w:val="center"/>
              <w:rPr>
                <w:rFonts w:eastAsia="Times New Roman"/>
                <w:b/>
                <w:sz w:val="24"/>
                <w:szCs w:val="24"/>
                <w:highlight w:val="yellow"/>
                <w:lang w:eastAsia="es-ES"/>
              </w:rPr>
            </w:pPr>
          </w:p>
        </w:tc>
        <w:tc>
          <w:tcPr>
            <w:tcW w:w="2500" w:type="pct"/>
          </w:tcPr>
          <w:p w:rsidR="00AA6E6A" w:rsidRPr="00327B94" w:rsidRDefault="00AA6E6A" w:rsidP="005E4263">
            <w:pPr>
              <w:spacing w:line="276" w:lineRule="auto"/>
              <w:jc w:val="center"/>
              <w:rPr>
                <w:b/>
                <w:sz w:val="24"/>
                <w:szCs w:val="24"/>
                <w:highlight w:val="yellow"/>
                <w:lang w:val="es-ES" w:eastAsia="es-ES"/>
              </w:rPr>
            </w:pPr>
          </w:p>
          <w:p w:rsidR="00AA6E6A" w:rsidRPr="00327B94" w:rsidRDefault="00AA6E6A" w:rsidP="005E4263">
            <w:pPr>
              <w:spacing w:line="276" w:lineRule="auto"/>
              <w:rPr>
                <w:b/>
                <w:sz w:val="24"/>
                <w:szCs w:val="24"/>
                <w:highlight w:val="yellow"/>
                <w:lang w:val="es-ES" w:eastAsia="es-ES"/>
              </w:rPr>
            </w:pPr>
          </w:p>
          <w:p w:rsidR="00AA6E6A" w:rsidRPr="00327B94" w:rsidRDefault="00AA6E6A" w:rsidP="005E4263">
            <w:pPr>
              <w:spacing w:line="276" w:lineRule="auto"/>
              <w:jc w:val="center"/>
              <w:rPr>
                <w:b/>
                <w:sz w:val="24"/>
                <w:szCs w:val="24"/>
                <w:lang w:val="es-ES" w:eastAsia="es-ES"/>
              </w:rPr>
            </w:pPr>
          </w:p>
          <w:p w:rsidR="00AA6E6A" w:rsidRDefault="00AA6E6A" w:rsidP="005E4263">
            <w:pPr>
              <w:spacing w:line="276" w:lineRule="auto"/>
              <w:rPr>
                <w:b/>
                <w:sz w:val="24"/>
                <w:szCs w:val="24"/>
                <w:lang w:val="es-ES" w:eastAsia="es-ES"/>
              </w:rPr>
            </w:pPr>
          </w:p>
          <w:p w:rsidR="00AA6E6A" w:rsidRDefault="00AA6E6A" w:rsidP="00AA6E6A">
            <w:pPr>
              <w:spacing w:line="276" w:lineRule="auto"/>
              <w:rPr>
                <w:rFonts w:eastAsia="Times New Roman"/>
                <w:b/>
                <w:sz w:val="24"/>
                <w:szCs w:val="24"/>
                <w:lang w:eastAsia="es-ES"/>
              </w:rPr>
            </w:pPr>
          </w:p>
          <w:p w:rsidR="00AA6E6A" w:rsidRDefault="00AA6E6A" w:rsidP="005E4263">
            <w:pPr>
              <w:spacing w:line="276" w:lineRule="auto"/>
              <w:jc w:val="center"/>
              <w:rPr>
                <w:rFonts w:eastAsia="Times New Roman"/>
                <w:b/>
                <w:sz w:val="24"/>
                <w:szCs w:val="24"/>
                <w:lang w:eastAsia="es-ES"/>
              </w:rPr>
            </w:pPr>
          </w:p>
          <w:p w:rsidR="00AA6E6A" w:rsidRDefault="00AA6E6A" w:rsidP="005E4263">
            <w:pPr>
              <w:spacing w:line="276" w:lineRule="auto"/>
              <w:jc w:val="center"/>
              <w:rPr>
                <w:rFonts w:eastAsia="Times New Roman"/>
                <w:b/>
                <w:sz w:val="24"/>
                <w:szCs w:val="24"/>
                <w:lang w:eastAsia="es-ES"/>
              </w:rPr>
            </w:pPr>
          </w:p>
          <w:p w:rsidR="00AA6E6A" w:rsidRPr="00327B94" w:rsidRDefault="00AA6E6A" w:rsidP="00AA6E6A">
            <w:pPr>
              <w:spacing w:line="276" w:lineRule="auto"/>
              <w:jc w:val="center"/>
              <w:rPr>
                <w:b/>
                <w:sz w:val="24"/>
                <w:szCs w:val="24"/>
                <w:lang w:val="es-ES" w:eastAsia="es-ES"/>
              </w:rPr>
            </w:pPr>
            <w:r w:rsidRPr="00327B94">
              <w:rPr>
                <w:rFonts w:eastAsia="Times New Roman"/>
                <w:b/>
                <w:sz w:val="24"/>
                <w:szCs w:val="24"/>
                <w:lang w:eastAsia="es-ES"/>
              </w:rPr>
              <w:t xml:space="preserve">Vocal </w:t>
            </w:r>
            <w:r>
              <w:rPr>
                <w:rFonts w:eastAsia="Times New Roman"/>
                <w:b/>
                <w:sz w:val="24"/>
                <w:szCs w:val="24"/>
                <w:lang w:eastAsia="es-ES"/>
              </w:rPr>
              <w:t xml:space="preserve">Miguel </w:t>
            </w:r>
            <w:r w:rsidR="00781826">
              <w:rPr>
                <w:rFonts w:eastAsia="Times New Roman"/>
                <w:b/>
                <w:sz w:val="24"/>
                <w:szCs w:val="24"/>
                <w:lang w:eastAsia="es-ES"/>
              </w:rPr>
              <w:t>Ángel</w:t>
            </w:r>
            <w:r>
              <w:rPr>
                <w:rFonts w:eastAsia="Times New Roman"/>
                <w:b/>
                <w:sz w:val="24"/>
                <w:szCs w:val="24"/>
                <w:lang w:eastAsia="es-ES"/>
              </w:rPr>
              <w:t xml:space="preserve"> Arana </w:t>
            </w:r>
            <w:proofErr w:type="spellStart"/>
            <w:r>
              <w:rPr>
                <w:rFonts w:eastAsia="Times New Roman"/>
                <w:b/>
                <w:sz w:val="24"/>
                <w:szCs w:val="24"/>
                <w:lang w:eastAsia="es-ES"/>
              </w:rPr>
              <w:t>Coldivar</w:t>
            </w:r>
            <w:proofErr w:type="spellEnd"/>
          </w:p>
        </w:tc>
      </w:tr>
    </w:tbl>
    <w:p w:rsidR="00AA6E6A" w:rsidRDefault="00AA6E6A" w:rsidP="00AA6E6A">
      <w:pPr>
        <w:spacing w:line="276" w:lineRule="auto"/>
        <w:rPr>
          <w:b/>
          <w:sz w:val="24"/>
          <w:szCs w:val="24"/>
          <w:lang w:val="es-ES" w:eastAsia="es-ES"/>
        </w:rPr>
      </w:pPr>
    </w:p>
    <w:p w:rsidR="00AA6E6A" w:rsidRDefault="00AA6E6A" w:rsidP="00AA6E6A">
      <w:pPr>
        <w:spacing w:line="276" w:lineRule="auto"/>
        <w:rPr>
          <w:b/>
          <w:sz w:val="24"/>
          <w:szCs w:val="24"/>
          <w:lang w:val="es-ES" w:eastAsia="es-ES"/>
        </w:rPr>
      </w:pPr>
    </w:p>
    <w:p w:rsidR="00AE2A14" w:rsidRDefault="00AE2A14" w:rsidP="00AA6E6A">
      <w:pPr>
        <w:spacing w:line="276" w:lineRule="auto"/>
        <w:rPr>
          <w:b/>
          <w:sz w:val="24"/>
          <w:szCs w:val="24"/>
          <w:lang w:val="es-ES" w:eastAsia="es-ES"/>
        </w:rPr>
      </w:pPr>
    </w:p>
    <w:p w:rsidR="00AE2A14" w:rsidRPr="00327B94" w:rsidRDefault="00AE2A14" w:rsidP="00AA6E6A">
      <w:pPr>
        <w:spacing w:line="276" w:lineRule="auto"/>
        <w:rPr>
          <w:b/>
          <w:sz w:val="24"/>
          <w:szCs w:val="24"/>
          <w:lang w:val="es-ES" w:eastAsia="es-ES"/>
        </w:rPr>
      </w:pPr>
    </w:p>
    <w:p w:rsidR="00AA6E6A" w:rsidRPr="00327B94" w:rsidRDefault="00AA6E6A" w:rsidP="00AA6E6A">
      <w:pPr>
        <w:spacing w:line="276" w:lineRule="auto"/>
        <w:rPr>
          <w:b/>
          <w:sz w:val="24"/>
          <w:szCs w:val="24"/>
          <w:lang w:val="es-ES" w:eastAsia="es-ES"/>
        </w:rPr>
      </w:pPr>
    </w:p>
    <w:p w:rsidR="00AA6E6A" w:rsidRPr="00327B94" w:rsidRDefault="00B92A0E" w:rsidP="00AA6E6A">
      <w:pPr>
        <w:spacing w:line="276" w:lineRule="auto"/>
        <w:jc w:val="center"/>
        <w:rPr>
          <w:sz w:val="24"/>
          <w:szCs w:val="24"/>
        </w:rPr>
      </w:pPr>
      <w:r>
        <w:rPr>
          <w:b/>
          <w:sz w:val="24"/>
          <w:szCs w:val="24"/>
          <w:lang w:val="es-ES" w:eastAsia="es-ES"/>
        </w:rPr>
        <w:t>Presidenta</w:t>
      </w:r>
      <w:r w:rsidR="00AA6E6A" w:rsidRPr="00327B94">
        <w:rPr>
          <w:b/>
          <w:sz w:val="24"/>
          <w:szCs w:val="24"/>
          <w:lang w:val="es-ES" w:eastAsia="es-ES"/>
        </w:rPr>
        <w:t xml:space="preserve"> de la Comisión</w:t>
      </w:r>
    </w:p>
    <w:p w:rsidR="00AA6E6A" w:rsidRDefault="00DC6399" w:rsidP="00AA6E6A">
      <w:pPr>
        <w:jc w:val="center"/>
        <w:rPr>
          <w:sz w:val="24"/>
          <w:szCs w:val="24"/>
        </w:rPr>
      </w:pPr>
      <w:r>
        <w:rPr>
          <w:b/>
          <w:sz w:val="24"/>
          <w:szCs w:val="24"/>
        </w:rPr>
        <w:t xml:space="preserve">Dulce </w:t>
      </w:r>
      <w:proofErr w:type="spellStart"/>
      <w:r>
        <w:rPr>
          <w:b/>
          <w:sz w:val="24"/>
          <w:szCs w:val="24"/>
        </w:rPr>
        <w:t>Yunú</w:t>
      </w:r>
      <w:r w:rsidR="00AA6E6A">
        <w:rPr>
          <w:b/>
          <w:sz w:val="24"/>
          <w:szCs w:val="24"/>
        </w:rPr>
        <w:t>en</w:t>
      </w:r>
      <w:proofErr w:type="spellEnd"/>
      <w:r w:rsidR="00AA6E6A">
        <w:rPr>
          <w:b/>
          <w:sz w:val="24"/>
          <w:szCs w:val="24"/>
        </w:rPr>
        <w:t xml:space="preserve"> García Venegas</w:t>
      </w:r>
    </w:p>
    <w:p w:rsidR="00AA6E6A" w:rsidRDefault="00AA6E6A" w:rsidP="00862E7D">
      <w:pPr>
        <w:rPr>
          <w:sz w:val="24"/>
          <w:szCs w:val="24"/>
        </w:rPr>
      </w:pPr>
    </w:p>
    <w:p w:rsidR="00AA6E6A" w:rsidRDefault="00AA6E6A" w:rsidP="00862E7D">
      <w:pPr>
        <w:rPr>
          <w:sz w:val="24"/>
          <w:szCs w:val="24"/>
        </w:rPr>
      </w:pPr>
    </w:p>
    <w:p w:rsidR="00DC6399" w:rsidRDefault="00DC6399" w:rsidP="00862E7D">
      <w:pPr>
        <w:rPr>
          <w:sz w:val="24"/>
          <w:szCs w:val="24"/>
        </w:rPr>
      </w:pPr>
    </w:p>
    <w:p w:rsidR="00AA6E6A" w:rsidRPr="00327B94" w:rsidRDefault="00AA6E6A" w:rsidP="00862E7D">
      <w:pPr>
        <w:rPr>
          <w:sz w:val="24"/>
          <w:szCs w:val="24"/>
        </w:rPr>
      </w:pPr>
    </w:p>
    <w:p w:rsidR="00862E7D" w:rsidRPr="00AA6E6A" w:rsidRDefault="00862E7D" w:rsidP="00862E7D">
      <w:r w:rsidRPr="00AA6E6A">
        <w:t xml:space="preserve">Esta hoja corresponde al Acta de la Sesión Ordinaria y Conjunta de la Comisión Edilicia de Reglamentos, Puntos Constitucionales, Administración y Planeación Legislativa </w:t>
      </w:r>
      <w:r w:rsidR="00AA6E6A" w:rsidRPr="00AA6E6A">
        <w:rPr>
          <w:rFonts w:eastAsia="Calibri"/>
        </w:rPr>
        <w:t>la comisión de Gobierno Digital y Promoción de la Ciudad</w:t>
      </w:r>
      <w:r w:rsidR="00AA6E6A">
        <w:rPr>
          <w:rFonts w:eastAsia="Calibri"/>
        </w:rPr>
        <w:t xml:space="preserve"> de fecha 23 de marzo de 2026.</w:t>
      </w:r>
    </w:p>
    <w:p w:rsidR="00D55CE5" w:rsidRDefault="000E63A0"/>
    <w:sectPr w:rsidR="00D55CE5" w:rsidSect="00AE2A14">
      <w:pgSz w:w="12240" w:h="15840"/>
      <w:pgMar w:top="2694" w:right="1041" w:bottom="170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E7D"/>
    <w:rsid w:val="000374E1"/>
    <w:rsid w:val="0006483E"/>
    <w:rsid w:val="000B2F71"/>
    <w:rsid w:val="000E63A0"/>
    <w:rsid w:val="001C29D8"/>
    <w:rsid w:val="002148CB"/>
    <w:rsid w:val="002961C6"/>
    <w:rsid w:val="002A7304"/>
    <w:rsid w:val="002D3B81"/>
    <w:rsid w:val="002D7A67"/>
    <w:rsid w:val="003424FD"/>
    <w:rsid w:val="00363FC6"/>
    <w:rsid w:val="003E0D3D"/>
    <w:rsid w:val="003E2537"/>
    <w:rsid w:val="004177F0"/>
    <w:rsid w:val="00451551"/>
    <w:rsid w:val="00483929"/>
    <w:rsid w:val="004C22E8"/>
    <w:rsid w:val="005B048B"/>
    <w:rsid w:val="005F7093"/>
    <w:rsid w:val="006037A6"/>
    <w:rsid w:val="00612A5E"/>
    <w:rsid w:val="00726208"/>
    <w:rsid w:val="00781826"/>
    <w:rsid w:val="00792651"/>
    <w:rsid w:val="007965A8"/>
    <w:rsid w:val="007C4689"/>
    <w:rsid w:val="007E35FF"/>
    <w:rsid w:val="00854C95"/>
    <w:rsid w:val="00862E7D"/>
    <w:rsid w:val="00871D5B"/>
    <w:rsid w:val="008B1745"/>
    <w:rsid w:val="00957440"/>
    <w:rsid w:val="009B3B36"/>
    <w:rsid w:val="00A11CCD"/>
    <w:rsid w:val="00AA6E6A"/>
    <w:rsid w:val="00AC11D2"/>
    <w:rsid w:val="00AE2A14"/>
    <w:rsid w:val="00B32B07"/>
    <w:rsid w:val="00B479DD"/>
    <w:rsid w:val="00B54C4F"/>
    <w:rsid w:val="00B92A0E"/>
    <w:rsid w:val="00BC1591"/>
    <w:rsid w:val="00C53C22"/>
    <w:rsid w:val="00CC2D1D"/>
    <w:rsid w:val="00DC6399"/>
    <w:rsid w:val="00E00336"/>
    <w:rsid w:val="00E60DBC"/>
    <w:rsid w:val="00E911D2"/>
    <w:rsid w:val="00EA1123"/>
    <w:rsid w:val="00EB0091"/>
    <w:rsid w:val="00ED7CE1"/>
    <w:rsid w:val="00F0279F"/>
    <w:rsid w:val="00F25A3F"/>
    <w:rsid w:val="00F37C48"/>
    <w:rsid w:val="00F618AC"/>
    <w:rsid w:val="00F66F77"/>
    <w:rsid w:val="00F9191D"/>
    <w:rsid w:val="00FA1CB9"/>
    <w:rsid w:val="00FA6418"/>
    <w:rsid w:val="00FB43B1"/>
    <w:rsid w:val="00FC2220"/>
    <w:rsid w:val="00FD042F"/>
    <w:rsid w:val="00FE5C1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5A75FF-D18C-41C7-9BF6-63A49B59D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62E7D"/>
    <w:pPr>
      <w:spacing w:after="0" w:line="320" w:lineRule="auto"/>
    </w:pPr>
    <w:rPr>
      <w:rFonts w:ascii="Arial" w:eastAsia="Arial" w:hAnsi="Arial" w:cs="Arial"/>
      <w:color w:val="333333"/>
      <w:sz w:val="20"/>
      <w:szCs w:val="20"/>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paragraph">
    <w:name w:val="default_paragraph"/>
    <w:basedOn w:val="Normal"/>
    <w:next w:val="Normal"/>
    <w:rsid w:val="00862E7D"/>
    <w:pPr>
      <w:contextualSpacing/>
      <w:jc w:val="both"/>
    </w:pPr>
    <w:rPr>
      <w:sz w:val="22"/>
    </w:rPr>
  </w:style>
  <w:style w:type="table" w:styleId="Tablaconcuadrcula">
    <w:name w:val="Table Grid"/>
    <w:basedOn w:val="Tablanormal"/>
    <w:uiPriority w:val="39"/>
    <w:rsid w:val="00862E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AA6E6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A6E6A"/>
    <w:rPr>
      <w:rFonts w:ascii="Segoe UI" w:eastAsia="Arial" w:hAnsi="Segoe UI" w:cs="Segoe UI"/>
      <w:color w:val="333333"/>
      <w:sz w:val="18"/>
      <w:szCs w:val="18"/>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4CA423-7794-485D-9152-7C9D087B7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TotalTime>
  <Pages>14</Pages>
  <Words>2981</Words>
  <Characters>16398</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Ingresos</dc:creator>
  <cp:keywords/>
  <dc:description/>
  <cp:lastModifiedBy>Ingresos</cp:lastModifiedBy>
  <cp:revision>24</cp:revision>
  <cp:lastPrinted>2026-04-27T15:52:00Z</cp:lastPrinted>
  <dcterms:created xsi:type="dcterms:W3CDTF">2026-04-22T17:07:00Z</dcterms:created>
  <dcterms:modified xsi:type="dcterms:W3CDTF">2026-04-27T15:55:00Z</dcterms:modified>
</cp:coreProperties>
</file>