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AA0C7" w14:textId="77777777" w:rsidR="00CB1D15" w:rsidRDefault="00CB1D15" w:rsidP="007413EA">
      <w:pPr>
        <w:spacing w:after="0" w:line="240" w:lineRule="auto"/>
        <w:rPr>
          <w:rFonts w:ascii="Arial" w:hAnsi="Arial" w:cs="Arial"/>
          <w:b/>
          <w:sz w:val="32"/>
          <w:szCs w:val="32"/>
          <w:u w:val="single"/>
        </w:rPr>
      </w:pPr>
    </w:p>
    <w:p w14:paraId="3FB6A3D2" w14:textId="77777777" w:rsidR="00171E7C" w:rsidRDefault="00171E7C" w:rsidP="007413EA">
      <w:pPr>
        <w:spacing w:after="0" w:line="240" w:lineRule="auto"/>
        <w:rPr>
          <w:rFonts w:ascii="Arial" w:hAnsi="Arial" w:cs="Arial"/>
          <w:b/>
          <w:sz w:val="32"/>
          <w:szCs w:val="32"/>
          <w:u w:val="single"/>
        </w:rPr>
      </w:pPr>
    </w:p>
    <w:p w14:paraId="5CB78B99" w14:textId="77777777" w:rsidR="00171E7C" w:rsidRDefault="00171E7C" w:rsidP="007413EA">
      <w:pPr>
        <w:spacing w:after="0" w:line="240" w:lineRule="auto"/>
        <w:rPr>
          <w:rFonts w:ascii="Arial" w:hAnsi="Arial" w:cs="Arial"/>
          <w:b/>
          <w:sz w:val="32"/>
          <w:szCs w:val="32"/>
          <w:u w:val="single"/>
        </w:rPr>
      </w:pPr>
    </w:p>
    <w:p w14:paraId="07EE07F1" w14:textId="77777777" w:rsidR="005A0C25" w:rsidRDefault="005A0C25" w:rsidP="007413EA">
      <w:pPr>
        <w:spacing w:after="0" w:line="240" w:lineRule="auto"/>
        <w:rPr>
          <w:rFonts w:ascii="Arial" w:hAnsi="Arial" w:cs="Arial"/>
          <w:b/>
          <w:sz w:val="32"/>
          <w:szCs w:val="32"/>
          <w:u w:val="single"/>
        </w:rPr>
      </w:pPr>
    </w:p>
    <w:p w14:paraId="51B34CD1" w14:textId="77777777" w:rsidR="00BF473B" w:rsidRPr="005443A7" w:rsidRDefault="00DD2F42" w:rsidP="00CB1D15">
      <w:pPr>
        <w:spacing w:after="0" w:line="240" w:lineRule="auto"/>
        <w:jc w:val="center"/>
        <w:rPr>
          <w:rFonts w:ascii="Arial" w:hAnsi="Arial" w:cs="Arial"/>
          <w:b/>
          <w:sz w:val="28"/>
          <w:szCs w:val="28"/>
        </w:rPr>
      </w:pPr>
      <w:r w:rsidRPr="005443A7">
        <w:rPr>
          <w:rFonts w:ascii="Arial" w:hAnsi="Arial" w:cs="Arial"/>
          <w:b/>
          <w:sz w:val="28"/>
          <w:szCs w:val="28"/>
        </w:rPr>
        <w:t>INFORME DE</w:t>
      </w:r>
      <w:r w:rsidR="00BF473B" w:rsidRPr="005443A7">
        <w:rPr>
          <w:rFonts w:ascii="Arial" w:hAnsi="Arial" w:cs="Arial"/>
          <w:b/>
          <w:sz w:val="28"/>
          <w:szCs w:val="28"/>
        </w:rPr>
        <w:t xml:space="preserve"> LA DIRECCIÓN GENERAL DE PLANEACIÓN Y DESARROLLO URBANO SUSTENTABLE</w:t>
      </w:r>
      <w:r w:rsidRPr="005443A7">
        <w:rPr>
          <w:rFonts w:ascii="Arial" w:hAnsi="Arial" w:cs="Arial"/>
          <w:b/>
          <w:sz w:val="28"/>
          <w:szCs w:val="28"/>
        </w:rPr>
        <w:t xml:space="preserve"> </w:t>
      </w:r>
    </w:p>
    <w:p w14:paraId="6696C477" w14:textId="40EB9E91" w:rsidR="00BF473B" w:rsidRPr="005443A7" w:rsidRDefault="00B75F40" w:rsidP="00CB1D15">
      <w:pPr>
        <w:spacing w:after="0" w:line="240" w:lineRule="auto"/>
        <w:jc w:val="center"/>
        <w:rPr>
          <w:rFonts w:ascii="Arial" w:hAnsi="Arial" w:cs="Arial"/>
          <w:b/>
          <w:sz w:val="28"/>
          <w:szCs w:val="28"/>
        </w:rPr>
      </w:pPr>
      <w:r>
        <w:rPr>
          <w:rFonts w:ascii="Arial" w:hAnsi="Arial" w:cs="Arial"/>
          <w:b/>
          <w:sz w:val="28"/>
          <w:szCs w:val="28"/>
        </w:rPr>
        <w:t>JUNIO</w:t>
      </w:r>
      <w:r w:rsidR="00C8628B" w:rsidRPr="005443A7">
        <w:rPr>
          <w:rFonts w:ascii="Arial" w:hAnsi="Arial" w:cs="Arial"/>
          <w:b/>
          <w:sz w:val="28"/>
          <w:szCs w:val="28"/>
        </w:rPr>
        <w:t xml:space="preserve"> </w:t>
      </w:r>
      <w:r w:rsidR="00877F1B" w:rsidRPr="005443A7">
        <w:rPr>
          <w:rFonts w:ascii="Arial" w:hAnsi="Arial" w:cs="Arial"/>
          <w:b/>
          <w:sz w:val="28"/>
          <w:szCs w:val="28"/>
        </w:rPr>
        <w:t>202</w:t>
      </w:r>
      <w:r w:rsidR="00AB367C">
        <w:rPr>
          <w:rFonts w:ascii="Arial" w:hAnsi="Arial" w:cs="Arial"/>
          <w:b/>
          <w:sz w:val="28"/>
          <w:szCs w:val="28"/>
        </w:rPr>
        <w:t>6</w:t>
      </w:r>
      <w:r w:rsidR="00877F1B" w:rsidRPr="005443A7">
        <w:rPr>
          <w:rFonts w:ascii="Arial" w:hAnsi="Arial" w:cs="Arial"/>
          <w:b/>
          <w:sz w:val="28"/>
          <w:szCs w:val="28"/>
        </w:rPr>
        <w:t xml:space="preserve"> </w:t>
      </w:r>
    </w:p>
    <w:p w14:paraId="689E7981" w14:textId="3F493540" w:rsidR="00FA3CE2" w:rsidRPr="005443A7" w:rsidRDefault="00FA3CE2" w:rsidP="005443A7">
      <w:pPr>
        <w:spacing w:after="0" w:line="240" w:lineRule="auto"/>
        <w:rPr>
          <w:rFonts w:ascii="Algerian" w:hAnsi="Algerian" w:cs="Arial"/>
          <w:b/>
          <w:sz w:val="48"/>
          <w:szCs w:val="48"/>
        </w:rPr>
      </w:pPr>
    </w:p>
    <w:p w14:paraId="22A83D7B" w14:textId="77777777" w:rsidR="00FA3CE2" w:rsidRPr="005443A7" w:rsidRDefault="00BF473B" w:rsidP="00BF473B">
      <w:pPr>
        <w:spacing w:after="0" w:line="240" w:lineRule="auto"/>
        <w:jc w:val="center"/>
        <w:rPr>
          <w:rFonts w:ascii="Arial" w:hAnsi="Arial" w:cs="Arial"/>
          <w:b/>
          <w:sz w:val="24"/>
          <w:szCs w:val="24"/>
        </w:rPr>
      </w:pPr>
      <w:r w:rsidRPr="005443A7">
        <w:rPr>
          <w:rFonts w:ascii="Arial" w:hAnsi="Arial" w:cs="Arial"/>
          <w:b/>
          <w:sz w:val="24"/>
          <w:szCs w:val="24"/>
        </w:rPr>
        <w:t>DIRECCIÓN DE DESARROLLO URBANO</w:t>
      </w:r>
    </w:p>
    <w:p w14:paraId="2B4B5593" w14:textId="77777777" w:rsidR="00171E7C" w:rsidRPr="005443A7" w:rsidRDefault="00171E7C" w:rsidP="00BF473B">
      <w:pPr>
        <w:spacing w:after="0" w:line="240" w:lineRule="auto"/>
        <w:jc w:val="center"/>
        <w:rPr>
          <w:rFonts w:ascii="Arial" w:hAnsi="Arial" w:cs="Arial"/>
          <w:b/>
          <w:sz w:val="24"/>
          <w:szCs w:val="24"/>
        </w:rPr>
      </w:pPr>
    </w:p>
    <w:p w14:paraId="041EC398" w14:textId="77777777" w:rsidR="005D6CB8" w:rsidRDefault="005D6CB8" w:rsidP="00FA3CE2">
      <w:pPr>
        <w:spacing w:after="0" w:line="240" w:lineRule="auto"/>
        <w:jc w:val="both"/>
        <w:rPr>
          <w:rFonts w:ascii="Arial" w:hAnsi="Arial" w:cs="Arial"/>
        </w:rPr>
      </w:pPr>
    </w:p>
    <w:p w14:paraId="0BA1CD2D" w14:textId="77777777" w:rsidR="00B75F40" w:rsidRPr="004543DA" w:rsidRDefault="00B75F40" w:rsidP="00B75F40">
      <w:pPr>
        <w:spacing w:after="0" w:line="240" w:lineRule="auto"/>
        <w:jc w:val="both"/>
        <w:rPr>
          <w:rFonts w:ascii="Arial" w:hAnsi="Arial" w:cs="Arial"/>
        </w:rPr>
      </w:pPr>
      <w:r w:rsidRPr="004543DA">
        <w:rPr>
          <w:rFonts w:ascii="Arial" w:hAnsi="Arial" w:cs="Arial"/>
        </w:rPr>
        <w:t>La Dirección de Desarrollo Urbano</w:t>
      </w:r>
      <w:r>
        <w:rPr>
          <w:rFonts w:ascii="Arial" w:hAnsi="Arial" w:cs="Arial"/>
        </w:rPr>
        <w:t xml:space="preserve"> forma parte de la Dirección General de Planeación y Desarrollo Urbano Sustentable. </w:t>
      </w:r>
      <w:r w:rsidRPr="004543DA">
        <w:rPr>
          <w:rFonts w:ascii="Arial" w:hAnsi="Arial" w:cs="Arial"/>
        </w:rPr>
        <w:t>Es la Dirección encargada de coordinar y revisar los proyectos relativos a las acciones urbanísticas, atendiendo las solicitudes de ciudadanos, dependencias municipales y estatales.</w:t>
      </w:r>
    </w:p>
    <w:p w14:paraId="5948ECB2" w14:textId="77777777" w:rsidR="00B75F40" w:rsidRPr="004543DA" w:rsidRDefault="00B75F40" w:rsidP="00B75F40">
      <w:pPr>
        <w:spacing w:after="0" w:line="240" w:lineRule="auto"/>
        <w:jc w:val="both"/>
        <w:rPr>
          <w:rFonts w:ascii="Arial" w:hAnsi="Arial" w:cs="Arial"/>
        </w:rPr>
      </w:pPr>
    </w:p>
    <w:p w14:paraId="5DAD4F17" w14:textId="77777777" w:rsidR="00B75F40" w:rsidRPr="004543DA" w:rsidRDefault="00B75F40" w:rsidP="00B75F40">
      <w:pPr>
        <w:spacing w:after="0" w:line="240" w:lineRule="auto"/>
        <w:jc w:val="both"/>
        <w:rPr>
          <w:rFonts w:ascii="Arial" w:hAnsi="Arial" w:cs="Arial"/>
        </w:rPr>
      </w:pPr>
      <w:r w:rsidRPr="004543DA">
        <w:rPr>
          <w:rFonts w:ascii="Arial" w:hAnsi="Arial" w:cs="Arial"/>
        </w:rPr>
        <w:t xml:space="preserve">La Dirección de Desarrollo Urbano coordina los trabajos entre las dependencias </w:t>
      </w:r>
      <w:r>
        <w:rPr>
          <w:rFonts w:ascii="Arial" w:hAnsi="Arial" w:cs="Arial"/>
        </w:rPr>
        <w:t>i</w:t>
      </w:r>
      <w:r w:rsidRPr="004543DA">
        <w:rPr>
          <w:rFonts w:ascii="Arial" w:hAnsi="Arial" w:cs="Arial"/>
        </w:rPr>
        <w:t>nvolucradas en los trámites de los departamentos Desarrollo Urbano, Subdivisiones, Supervisión de Fraccionamientos y Revisión de Fraccionamientos y Auditoria, por medio de reuniones periódicas en las que se revisan las solicitudes presentadas y se detectan las omisiones de los proyectos, logrando disminuir considerablemente los tiempos de respuesta.</w:t>
      </w:r>
    </w:p>
    <w:p w14:paraId="5CC00ACF" w14:textId="77777777" w:rsidR="00B75F40" w:rsidRPr="004543DA" w:rsidRDefault="00B75F40" w:rsidP="00B75F40">
      <w:pPr>
        <w:spacing w:after="0" w:line="240" w:lineRule="auto"/>
        <w:jc w:val="both"/>
        <w:rPr>
          <w:rFonts w:ascii="Arial" w:hAnsi="Arial" w:cs="Arial"/>
        </w:rPr>
      </w:pPr>
    </w:p>
    <w:p w14:paraId="4E6B7ECA" w14:textId="77777777" w:rsidR="00B75F40" w:rsidRPr="004543DA" w:rsidRDefault="00B75F40" w:rsidP="00B75F40">
      <w:pPr>
        <w:spacing w:after="0" w:line="240" w:lineRule="auto"/>
        <w:jc w:val="both"/>
        <w:rPr>
          <w:rFonts w:ascii="Arial" w:hAnsi="Arial" w:cs="Arial"/>
        </w:rPr>
      </w:pPr>
      <w:r w:rsidRPr="004543DA">
        <w:rPr>
          <w:rFonts w:ascii="Arial" w:hAnsi="Arial" w:cs="Arial"/>
        </w:rPr>
        <w:t>En el periodo comprendido por el mes d</w:t>
      </w:r>
      <w:r>
        <w:rPr>
          <w:rFonts w:ascii="Arial" w:hAnsi="Arial" w:cs="Arial"/>
        </w:rPr>
        <w:t xml:space="preserve">e junio de 2026, se otorgaron 35 </w:t>
      </w:r>
      <w:r w:rsidRPr="004543DA">
        <w:rPr>
          <w:rFonts w:ascii="Arial" w:hAnsi="Arial" w:cs="Arial"/>
        </w:rPr>
        <w:t xml:space="preserve">respuestas a ciudadanos como de Regidores, Dependencias Municipales y Estatales. </w:t>
      </w:r>
    </w:p>
    <w:p w14:paraId="0CEBF230" w14:textId="77777777" w:rsidR="00B75F40" w:rsidRDefault="00B75F40" w:rsidP="00B75F40">
      <w:pPr>
        <w:rPr>
          <w:rFonts w:ascii="Arial" w:hAnsi="Arial" w:cs="Arial"/>
          <w:b/>
          <w:sz w:val="28"/>
          <w:szCs w:val="28"/>
        </w:rPr>
      </w:pPr>
    </w:p>
    <w:p w14:paraId="52B6D701" w14:textId="77777777" w:rsidR="00B75F40" w:rsidRDefault="00B75F40" w:rsidP="00B75F40">
      <w:pPr>
        <w:rPr>
          <w:rFonts w:ascii="Arial" w:hAnsi="Arial" w:cs="Arial"/>
          <w:b/>
          <w:sz w:val="28"/>
          <w:szCs w:val="28"/>
        </w:rPr>
      </w:pPr>
      <w:r>
        <w:rPr>
          <w:rFonts w:ascii="Arial" w:hAnsi="Arial" w:cs="Arial"/>
          <w:b/>
          <w:sz w:val="28"/>
          <w:szCs w:val="28"/>
        </w:rPr>
        <w:t xml:space="preserve">              </w:t>
      </w:r>
    </w:p>
    <w:p w14:paraId="4B632AB6" w14:textId="77777777" w:rsidR="00B75F40" w:rsidRPr="0003508E" w:rsidRDefault="00B75F40" w:rsidP="00B75F40">
      <w:pPr>
        <w:rPr>
          <w:rFonts w:ascii="Arial" w:hAnsi="Arial" w:cs="Arial"/>
          <w:b/>
          <w:sz w:val="28"/>
          <w:szCs w:val="28"/>
        </w:rPr>
      </w:pPr>
      <w:r>
        <w:rPr>
          <w:rFonts w:ascii="Arial" w:hAnsi="Arial" w:cs="Arial"/>
          <w:b/>
          <w:sz w:val="28"/>
          <w:szCs w:val="28"/>
        </w:rPr>
        <w:t xml:space="preserve">                      </w:t>
      </w:r>
      <w:r w:rsidRPr="00DD4136">
        <w:rPr>
          <w:rFonts w:ascii="Arial" w:hAnsi="Arial" w:cs="Arial"/>
          <w:b/>
          <w:sz w:val="28"/>
          <w:szCs w:val="28"/>
        </w:rPr>
        <w:t xml:space="preserve">JEFATURA DE DESARROLLO URBANO </w:t>
      </w:r>
    </w:p>
    <w:p w14:paraId="366A70CB" w14:textId="77777777" w:rsidR="00B75F40" w:rsidRDefault="00B75F40" w:rsidP="00B75F40">
      <w:pPr>
        <w:rPr>
          <w:rFonts w:ascii="Arial" w:hAnsi="Arial" w:cs="Arial"/>
          <w:b/>
        </w:rPr>
      </w:pPr>
    </w:p>
    <w:p w14:paraId="2C75EC12" w14:textId="77777777" w:rsidR="00B75F40" w:rsidRDefault="00B75F40" w:rsidP="00B75F40">
      <w:pPr>
        <w:rPr>
          <w:rFonts w:ascii="Arial" w:hAnsi="Arial" w:cs="Arial"/>
          <w:b/>
        </w:rPr>
      </w:pPr>
    </w:p>
    <w:p w14:paraId="42EE3D97" w14:textId="77777777" w:rsidR="00B75F40" w:rsidRPr="00AA10AB" w:rsidRDefault="00B75F40" w:rsidP="00B75F40">
      <w:pPr>
        <w:jc w:val="center"/>
        <w:rPr>
          <w:rFonts w:ascii="Arial" w:hAnsi="Arial" w:cs="Arial"/>
          <w:b/>
          <w:sz w:val="24"/>
          <w:szCs w:val="24"/>
        </w:rPr>
      </w:pPr>
      <w:r w:rsidRPr="00AA10AB">
        <w:rPr>
          <w:rFonts w:ascii="Arial" w:hAnsi="Arial" w:cs="Arial"/>
          <w:b/>
          <w:sz w:val="24"/>
          <w:szCs w:val="24"/>
        </w:rPr>
        <w:t xml:space="preserve">PROPUESTAS DE COBRO GENERADAS </w:t>
      </w:r>
    </w:p>
    <w:tbl>
      <w:tblPr>
        <w:tblStyle w:val="Tablaconcuadrcula"/>
        <w:tblW w:w="0" w:type="auto"/>
        <w:tblInd w:w="421" w:type="dxa"/>
        <w:tblLook w:val="04A0" w:firstRow="1" w:lastRow="0" w:firstColumn="1" w:lastColumn="0" w:noHBand="0" w:noVBand="1"/>
      </w:tblPr>
      <w:tblGrid>
        <w:gridCol w:w="1275"/>
        <w:gridCol w:w="5387"/>
        <w:gridCol w:w="1701"/>
      </w:tblGrid>
      <w:tr w:rsidR="00B75F40" w:rsidRPr="007413EA" w14:paraId="3E2347C1" w14:textId="77777777" w:rsidTr="00360D72">
        <w:tc>
          <w:tcPr>
            <w:tcW w:w="1275" w:type="dxa"/>
            <w:vAlign w:val="center"/>
          </w:tcPr>
          <w:p w14:paraId="48BD9588" w14:textId="77777777" w:rsidR="00B75F40" w:rsidRPr="00352C21" w:rsidRDefault="00B75F40" w:rsidP="00360D72">
            <w:pPr>
              <w:spacing w:after="0"/>
              <w:jc w:val="center"/>
              <w:rPr>
                <w:rFonts w:ascii="Arial" w:hAnsi="Arial" w:cs="Arial"/>
                <w:b/>
                <w:sz w:val="20"/>
                <w:szCs w:val="20"/>
              </w:rPr>
            </w:pPr>
            <w:r>
              <w:rPr>
                <w:rFonts w:ascii="Arial" w:hAnsi="Arial" w:cs="Arial"/>
                <w:b/>
                <w:sz w:val="20"/>
                <w:szCs w:val="20"/>
              </w:rPr>
              <w:t>CANT</w:t>
            </w:r>
            <w:r w:rsidRPr="00352C21">
              <w:rPr>
                <w:rFonts w:ascii="Arial" w:hAnsi="Arial" w:cs="Arial"/>
                <w:b/>
                <w:sz w:val="20"/>
                <w:szCs w:val="20"/>
              </w:rPr>
              <w:t>IDAD</w:t>
            </w:r>
          </w:p>
        </w:tc>
        <w:tc>
          <w:tcPr>
            <w:tcW w:w="5387" w:type="dxa"/>
            <w:vAlign w:val="center"/>
          </w:tcPr>
          <w:p w14:paraId="2C1E6DC8" w14:textId="77777777" w:rsidR="00B75F40" w:rsidRPr="00352C21" w:rsidRDefault="00B75F40" w:rsidP="00360D72">
            <w:pPr>
              <w:spacing w:after="0"/>
              <w:jc w:val="center"/>
              <w:rPr>
                <w:rFonts w:ascii="Arial" w:hAnsi="Arial" w:cs="Arial"/>
                <w:b/>
                <w:sz w:val="20"/>
                <w:szCs w:val="20"/>
              </w:rPr>
            </w:pPr>
            <w:r w:rsidRPr="00352C21">
              <w:rPr>
                <w:rFonts w:ascii="Arial" w:hAnsi="Arial" w:cs="Arial"/>
                <w:b/>
                <w:sz w:val="20"/>
                <w:szCs w:val="20"/>
              </w:rPr>
              <w:t>TRAMITE</w:t>
            </w:r>
          </w:p>
        </w:tc>
        <w:tc>
          <w:tcPr>
            <w:tcW w:w="1701" w:type="dxa"/>
            <w:vAlign w:val="center"/>
          </w:tcPr>
          <w:p w14:paraId="2666504C" w14:textId="77777777" w:rsidR="00B75F40" w:rsidRPr="00352C21" w:rsidRDefault="00B75F40" w:rsidP="00360D72">
            <w:pPr>
              <w:spacing w:after="0"/>
              <w:jc w:val="center"/>
              <w:rPr>
                <w:rFonts w:ascii="Arial" w:hAnsi="Arial" w:cs="Arial"/>
                <w:b/>
                <w:sz w:val="20"/>
                <w:szCs w:val="20"/>
              </w:rPr>
            </w:pPr>
            <w:r w:rsidRPr="00352C21">
              <w:rPr>
                <w:rFonts w:ascii="Arial" w:hAnsi="Arial" w:cs="Arial"/>
                <w:b/>
                <w:sz w:val="20"/>
                <w:szCs w:val="20"/>
              </w:rPr>
              <w:t>MONTO PAGADO</w:t>
            </w:r>
          </w:p>
        </w:tc>
      </w:tr>
      <w:tr w:rsidR="00B75F40" w:rsidRPr="007413EA" w14:paraId="476FDE8A" w14:textId="77777777" w:rsidTr="00360D72">
        <w:trPr>
          <w:trHeight w:val="454"/>
        </w:trPr>
        <w:tc>
          <w:tcPr>
            <w:tcW w:w="1275" w:type="dxa"/>
            <w:vAlign w:val="center"/>
          </w:tcPr>
          <w:p w14:paraId="6A849047" w14:textId="77777777" w:rsidR="00B75F40" w:rsidRPr="00352C21" w:rsidRDefault="00B75F40" w:rsidP="00360D72">
            <w:pPr>
              <w:spacing w:after="0"/>
              <w:jc w:val="center"/>
              <w:rPr>
                <w:rFonts w:ascii="Arial" w:hAnsi="Arial" w:cs="Arial"/>
                <w:sz w:val="20"/>
                <w:szCs w:val="20"/>
              </w:rPr>
            </w:pPr>
            <w:r>
              <w:rPr>
                <w:rFonts w:ascii="Arial" w:hAnsi="Arial" w:cs="Arial"/>
                <w:sz w:val="20"/>
                <w:szCs w:val="20"/>
              </w:rPr>
              <w:t>01</w:t>
            </w:r>
          </w:p>
        </w:tc>
        <w:tc>
          <w:tcPr>
            <w:tcW w:w="5387" w:type="dxa"/>
            <w:vAlign w:val="center"/>
          </w:tcPr>
          <w:p w14:paraId="7A9FD379" w14:textId="77777777" w:rsidR="00B75F40" w:rsidRPr="00352C21" w:rsidRDefault="00B75F40" w:rsidP="00360D72">
            <w:pPr>
              <w:spacing w:after="0"/>
              <w:jc w:val="center"/>
              <w:rPr>
                <w:rFonts w:ascii="Arial" w:hAnsi="Arial" w:cs="Arial"/>
                <w:sz w:val="20"/>
                <w:szCs w:val="20"/>
              </w:rPr>
            </w:pPr>
            <w:r>
              <w:rPr>
                <w:rFonts w:ascii="Arial" w:hAnsi="Arial" w:cs="Arial"/>
                <w:sz w:val="20"/>
                <w:szCs w:val="20"/>
              </w:rPr>
              <w:t xml:space="preserve">Propuesta de cobro por bimestres vencidos </w:t>
            </w:r>
          </w:p>
        </w:tc>
        <w:tc>
          <w:tcPr>
            <w:tcW w:w="1701" w:type="dxa"/>
            <w:vAlign w:val="center"/>
          </w:tcPr>
          <w:p w14:paraId="6080C76F" w14:textId="77777777" w:rsidR="00B75F40" w:rsidRPr="00352C21" w:rsidRDefault="00B75F40" w:rsidP="00360D72">
            <w:pPr>
              <w:spacing w:after="0"/>
              <w:jc w:val="center"/>
              <w:rPr>
                <w:rFonts w:ascii="Arial" w:hAnsi="Arial" w:cs="Arial"/>
                <w:sz w:val="20"/>
                <w:szCs w:val="20"/>
              </w:rPr>
            </w:pPr>
            <w:r>
              <w:rPr>
                <w:rFonts w:ascii="Arial" w:hAnsi="Arial" w:cs="Arial"/>
                <w:sz w:val="20"/>
                <w:szCs w:val="20"/>
              </w:rPr>
              <w:t>$ 403,908.36</w:t>
            </w:r>
          </w:p>
        </w:tc>
      </w:tr>
      <w:tr w:rsidR="00B75F40" w:rsidRPr="007413EA" w14:paraId="69FE491C" w14:textId="77777777" w:rsidTr="00360D72">
        <w:trPr>
          <w:trHeight w:val="454"/>
        </w:trPr>
        <w:tc>
          <w:tcPr>
            <w:tcW w:w="1275" w:type="dxa"/>
            <w:vAlign w:val="center"/>
          </w:tcPr>
          <w:p w14:paraId="29B93F95" w14:textId="77777777" w:rsidR="00B75F40" w:rsidRDefault="00B75F40" w:rsidP="00360D72">
            <w:pPr>
              <w:spacing w:after="0"/>
              <w:jc w:val="center"/>
              <w:rPr>
                <w:rFonts w:ascii="Arial" w:hAnsi="Arial" w:cs="Arial"/>
                <w:sz w:val="20"/>
                <w:szCs w:val="20"/>
              </w:rPr>
            </w:pPr>
            <w:r>
              <w:rPr>
                <w:rFonts w:ascii="Arial" w:hAnsi="Arial" w:cs="Arial"/>
                <w:sz w:val="20"/>
                <w:szCs w:val="20"/>
              </w:rPr>
              <w:t>01</w:t>
            </w:r>
          </w:p>
        </w:tc>
        <w:tc>
          <w:tcPr>
            <w:tcW w:w="5387" w:type="dxa"/>
            <w:vAlign w:val="center"/>
          </w:tcPr>
          <w:p w14:paraId="42C8FCBD" w14:textId="77777777" w:rsidR="00B75F40" w:rsidRDefault="00B75F40" w:rsidP="00360D72">
            <w:pPr>
              <w:spacing w:after="0"/>
              <w:jc w:val="center"/>
              <w:rPr>
                <w:rFonts w:ascii="Arial" w:hAnsi="Arial" w:cs="Arial"/>
                <w:sz w:val="20"/>
                <w:szCs w:val="20"/>
              </w:rPr>
            </w:pPr>
            <w:r>
              <w:rPr>
                <w:rFonts w:ascii="Arial" w:hAnsi="Arial" w:cs="Arial"/>
                <w:sz w:val="20"/>
                <w:szCs w:val="20"/>
              </w:rPr>
              <w:t xml:space="preserve">Propuesta de cobro por licencia de urbanización </w:t>
            </w:r>
          </w:p>
        </w:tc>
        <w:tc>
          <w:tcPr>
            <w:tcW w:w="1701" w:type="dxa"/>
            <w:vAlign w:val="center"/>
          </w:tcPr>
          <w:p w14:paraId="3394AEAF" w14:textId="77777777" w:rsidR="00B75F40" w:rsidRDefault="00B75F40" w:rsidP="00360D72">
            <w:pPr>
              <w:spacing w:after="0"/>
              <w:jc w:val="center"/>
              <w:rPr>
                <w:rFonts w:ascii="Arial" w:hAnsi="Arial" w:cs="Arial"/>
                <w:sz w:val="20"/>
                <w:szCs w:val="20"/>
              </w:rPr>
            </w:pPr>
            <w:r>
              <w:rPr>
                <w:rFonts w:ascii="Arial" w:hAnsi="Arial" w:cs="Arial"/>
                <w:sz w:val="20"/>
                <w:szCs w:val="20"/>
              </w:rPr>
              <w:t>$ 2,159,588.65</w:t>
            </w:r>
          </w:p>
        </w:tc>
      </w:tr>
      <w:tr w:rsidR="00B75F40" w:rsidRPr="007413EA" w14:paraId="303486C3" w14:textId="77777777" w:rsidTr="00360D72">
        <w:trPr>
          <w:trHeight w:val="454"/>
        </w:trPr>
        <w:tc>
          <w:tcPr>
            <w:tcW w:w="1275" w:type="dxa"/>
            <w:vAlign w:val="center"/>
          </w:tcPr>
          <w:p w14:paraId="5B47B9B2" w14:textId="77777777" w:rsidR="00B75F40" w:rsidRDefault="00B75F40" w:rsidP="00360D72">
            <w:pPr>
              <w:spacing w:after="0"/>
              <w:jc w:val="center"/>
              <w:rPr>
                <w:rFonts w:ascii="Arial" w:hAnsi="Arial" w:cs="Arial"/>
                <w:sz w:val="20"/>
                <w:szCs w:val="20"/>
              </w:rPr>
            </w:pPr>
            <w:r>
              <w:rPr>
                <w:rFonts w:ascii="Arial" w:hAnsi="Arial" w:cs="Arial"/>
                <w:sz w:val="20"/>
                <w:szCs w:val="20"/>
              </w:rPr>
              <w:t>01</w:t>
            </w:r>
          </w:p>
        </w:tc>
        <w:tc>
          <w:tcPr>
            <w:tcW w:w="5387" w:type="dxa"/>
            <w:vAlign w:val="center"/>
          </w:tcPr>
          <w:p w14:paraId="69ABCB89" w14:textId="77777777" w:rsidR="00B75F40" w:rsidRDefault="00B75F40" w:rsidP="00360D72">
            <w:pPr>
              <w:spacing w:after="0"/>
              <w:jc w:val="center"/>
              <w:rPr>
                <w:rFonts w:ascii="Arial" w:hAnsi="Arial" w:cs="Arial"/>
                <w:sz w:val="20"/>
                <w:szCs w:val="20"/>
              </w:rPr>
            </w:pPr>
            <w:r>
              <w:rPr>
                <w:rFonts w:ascii="Arial" w:hAnsi="Arial" w:cs="Arial"/>
                <w:sz w:val="20"/>
                <w:szCs w:val="20"/>
              </w:rPr>
              <w:t xml:space="preserve">Propuesta de cobro por revisión de proyecto definitivo </w:t>
            </w:r>
          </w:p>
        </w:tc>
        <w:tc>
          <w:tcPr>
            <w:tcW w:w="1701" w:type="dxa"/>
            <w:vAlign w:val="center"/>
          </w:tcPr>
          <w:p w14:paraId="7EAC39DB" w14:textId="77777777" w:rsidR="00B75F40" w:rsidRDefault="00B75F40" w:rsidP="00360D72">
            <w:pPr>
              <w:spacing w:after="0"/>
              <w:jc w:val="center"/>
              <w:rPr>
                <w:rFonts w:ascii="Arial" w:hAnsi="Arial" w:cs="Arial"/>
                <w:sz w:val="20"/>
                <w:szCs w:val="20"/>
              </w:rPr>
            </w:pPr>
            <w:r>
              <w:rPr>
                <w:rFonts w:ascii="Arial" w:hAnsi="Arial" w:cs="Arial"/>
                <w:sz w:val="20"/>
                <w:szCs w:val="20"/>
              </w:rPr>
              <w:t>$ 24,671.91</w:t>
            </w:r>
          </w:p>
        </w:tc>
      </w:tr>
      <w:tr w:rsidR="00B75F40" w:rsidRPr="007413EA" w14:paraId="229B191A" w14:textId="77777777" w:rsidTr="00360D72">
        <w:trPr>
          <w:trHeight w:val="454"/>
        </w:trPr>
        <w:tc>
          <w:tcPr>
            <w:tcW w:w="1275" w:type="dxa"/>
            <w:vAlign w:val="center"/>
          </w:tcPr>
          <w:p w14:paraId="6A22B896" w14:textId="77777777" w:rsidR="00B75F40" w:rsidRDefault="00B75F40" w:rsidP="00360D72">
            <w:pPr>
              <w:spacing w:after="0"/>
              <w:jc w:val="center"/>
              <w:rPr>
                <w:rFonts w:ascii="Arial" w:hAnsi="Arial" w:cs="Arial"/>
                <w:sz w:val="20"/>
                <w:szCs w:val="20"/>
              </w:rPr>
            </w:pPr>
            <w:r>
              <w:rPr>
                <w:rFonts w:ascii="Arial" w:hAnsi="Arial" w:cs="Arial"/>
                <w:sz w:val="20"/>
                <w:szCs w:val="20"/>
              </w:rPr>
              <w:t>01</w:t>
            </w:r>
          </w:p>
        </w:tc>
        <w:tc>
          <w:tcPr>
            <w:tcW w:w="5387" w:type="dxa"/>
            <w:vAlign w:val="center"/>
          </w:tcPr>
          <w:p w14:paraId="511032D9" w14:textId="77777777" w:rsidR="00B75F40" w:rsidRDefault="00B75F40" w:rsidP="00360D72">
            <w:pPr>
              <w:spacing w:after="0"/>
              <w:jc w:val="center"/>
              <w:rPr>
                <w:rFonts w:ascii="Arial" w:hAnsi="Arial" w:cs="Arial"/>
                <w:sz w:val="20"/>
                <w:szCs w:val="20"/>
              </w:rPr>
            </w:pPr>
            <w:r>
              <w:rPr>
                <w:rFonts w:ascii="Arial" w:hAnsi="Arial" w:cs="Arial"/>
                <w:sz w:val="20"/>
                <w:szCs w:val="20"/>
              </w:rPr>
              <w:t xml:space="preserve">Propuesta de cobro por cambio de proyecto definitivo </w:t>
            </w:r>
          </w:p>
        </w:tc>
        <w:tc>
          <w:tcPr>
            <w:tcW w:w="1701" w:type="dxa"/>
            <w:vAlign w:val="center"/>
          </w:tcPr>
          <w:p w14:paraId="757B9F4C" w14:textId="77777777" w:rsidR="00B75F40" w:rsidRDefault="00B75F40" w:rsidP="00360D72">
            <w:pPr>
              <w:spacing w:after="0"/>
              <w:jc w:val="center"/>
              <w:rPr>
                <w:rFonts w:ascii="Arial" w:hAnsi="Arial" w:cs="Arial"/>
                <w:sz w:val="20"/>
                <w:szCs w:val="20"/>
              </w:rPr>
            </w:pPr>
            <w:r>
              <w:rPr>
                <w:rFonts w:ascii="Arial" w:hAnsi="Arial" w:cs="Arial"/>
                <w:sz w:val="20"/>
                <w:szCs w:val="20"/>
              </w:rPr>
              <w:t>$ 15,247,28</w:t>
            </w:r>
          </w:p>
        </w:tc>
      </w:tr>
    </w:tbl>
    <w:p w14:paraId="331EC2E7" w14:textId="77777777" w:rsidR="00B75F40" w:rsidRDefault="00B75F40" w:rsidP="00B75F40">
      <w:pPr>
        <w:jc w:val="center"/>
        <w:rPr>
          <w:rFonts w:ascii="Arial" w:hAnsi="Arial" w:cs="Arial"/>
          <w:b/>
          <w:sz w:val="24"/>
          <w:szCs w:val="24"/>
        </w:rPr>
      </w:pPr>
    </w:p>
    <w:p w14:paraId="3E27E432" w14:textId="77777777" w:rsidR="00B75F40" w:rsidRDefault="00B75F40" w:rsidP="00B75F40">
      <w:pPr>
        <w:jc w:val="center"/>
        <w:rPr>
          <w:rFonts w:ascii="Arial" w:hAnsi="Arial" w:cs="Arial"/>
          <w:b/>
          <w:sz w:val="24"/>
          <w:szCs w:val="24"/>
        </w:rPr>
      </w:pPr>
    </w:p>
    <w:p w14:paraId="1B6A288F" w14:textId="77777777" w:rsidR="00B75F40" w:rsidRDefault="00B75F40" w:rsidP="00B75F40">
      <w:pPr>
        <w:jc w:val="center"/>
        <w:rPr>
          <w:rFonts w:ascii="Arial" w:hAnsi="Arial" w:cs="Arial"/>
          <w:b/>
          <w:sz w:val="24"/>
          <w:szCs w:val="24"/>
        </w:rPr>
      </w:pPr>
    </w:p>
    <w:p w14:paraId="52A2B9FC" w14:textId="77777777" w:rsidR="00B75F40" w:rsidRDefault="00B75F40" w:rsidP="00B75F40">
      <w:pPr>
        <w:jc w:val="center"/>
        <w:rPr>
          <w:rFonts w:ascii="Arial" w:hAnsi="Arial" w:cs="Arial"/>
          <w:b/>
          <w:sz w:val="24"/>
          <w:szCs w:val="24"/>
        </w:rPr>
      </w:pPr>
    </w:p>
    <w:p w14:paraId="47C5CFB0" w14:textId="77777777" w:rsidR="00B75F40" w:rsidRDefault="00B75F40" w:rsidP="00B75F40">
      <w:pPr>
        <w:jc w:val="center"/>
        <w:rPr>
          <w:rFonts w:ascii="Arial" w:hAnsi="Arial" w:cs="Arial"/>
          <w:b/>
          <w:sz w:val="24"/>
          <w:szCs w:val="24"/>
        </w:rPr>
      </w:pPr>
    </w:p>
    <w:p w14:paraId="0ABD764C" w14:textId="77777777" w:rsidR="00B75F40" w:rsidRDefault="00B75F40" w:rsidP="00B75F40">
      <w:pPr>
        <w:jc w:val="center"/>
        <w:rPr>
          <w:rFonts w:ascii="Arial" w:hAnsi="Arial" w:cs="Arial"/>
          <w:b/>
          <w:sz w:val="24"/>
          <w:szCs w:val="24"/>
        </w:rPr>
      </w:pPr>
    </w:p>
    <w:p w14:paraId="216FEF8B" w14:textId="77777777" w:rsidR="00B75F40" w:rsidRDefault="00B75F40" w:rsidP="00B75F40">
      <w:pPr>
        <w:jc w:val="center"/>
        <w:rPr>
          <w:rFonts w:ascii="Arial" w:hAnsi="Arial" w:cs="Arial"/>
          <w:b/>
          <w:sz w:val="24"/>
          <w:szCs w:val="24"/>
        </w:rPr>
      </w:pPr>
    </w:p>
    <w:p w14:paraId="5E45683C" w14:textId="77777777" w:rsidR="00B75F40" w:rsidRPr="0019696A" w:rsidRDefault="00B75F40" w:rsidP="00B75F40">
      <w:pPr>
        <w:jc w:val="center"/>
        <w:rPr>
          <w:rFonts w:ascii="Arial" w:hAnsi="Arial" w:cs="Arial"/>
          <w:b/>
        </w:rPr>
      </w:pPr>
      <w:r w:rsidRPr="00AA10AB">
        <w:rPr>
          <w:rFonts w:ascii="Arial" w:hAnsi="Arial" w:cs="Arial"/>
          <w:b/>
          <w:sz w:val="24"/>
          <w:szCs w:val="24"/>
        </w:rPr>
        <w:t xml:space="preserve">PROPUESTAS DE COBRO PAGADAS </w:t>
      </w:r>
    </w:p>
    <w:tbl>
      <w:tblPr>
        <w:tblStyle w:val="Tablaconcuadrcula"/>
        <w:tblW w:w="0" w:type="auto"/>
        <w:tblInd w:w="421" w:type="dxa"/>
        <w:tblLook w:val="04A0" w:firstRow="1" w:lastRow="0" w:firstColumn="1" w:lastColumn="0" w:noHBand="0" w:noVBand="1"/>
      </w:tblPr>
      <w:tblGrid>
        <w:gridCol w:w="1275"/>
        <w:gridCol w:w="5529"/>
        <w:gridCol w:w="1559"/>
      </w:tblGrid>
      <w:tr w:rsidR="00B75F40" w:rsidRPr="00352C21" w14:paraId="4762AB4C" w14:textId="77777777" w:rsidTr="00360D72">
        <w:trPr>
          <w:trHeight w:val="555"/>
        </w:trPr>
        <w:tc>
          <w:tcPr>
            <w:tcW w:w="1275" w:type="dxa"/>
            <w:vAlign w:val="center"/>
          </w:tcPr>
          <w:p w14:paraId="27BC9D3D" w14:textId="77777777" w:rsidR="00B75F40" w:rsidRPr="00352C21" w:rsidRDefault="00B75F40" w:rsidP="00360D72">
            <w:pPr>
              <w:spacing w:after="0"/>
              <w:jc w:val="center"/>
              <w:rPr>
                <w:rFonts w:ascii="Arial" w:hAnsi="Arial" w:cs="Arial"/>
                <w:b/>
                <w:sz w:val="20"/>
                <w:szCs w:val="20"/>
              </w:rPr>
            </w:pPr>
            <w:r w:rsidRPr="00352C21">
              <w:rPr>
                <w:rFonts w:ascii="Arial" w:hAnsi="Arial" w:cs="Arial"/>
                <w:b/>
                <w:sz w:val="20"/>
                <w:szCs w:val="20"/>
              </w:rPr>
              <w:t>CANTIDAD</w:t>
            </w:r>
          </w:p>
        </w:tc>
        <w:tc>
          <w:tcPr>
            <w:tcW w:w="5529" w:type="dxa"/>
            <w:vAlign w:val="center"/>
          </w:tcPr>
          <w:p w14:paraId="09E90607" w14:textId="77777777" w:rsidR="00B75F40" w:rsidRPr="00352C21" w:rsidRDefault="00B75F40" w:rsidP="00360D72">
            <w:pPr>
              <w:spacing w:after="0"/>
              <w:jc w:val="center"/>
              <w:rPr>
                <w:rFonts w:ascii="Arial" w:hAnsi="Arial" w:cs="Arial"/>
                <w:b/>
                <w:sz w:val="20"/>
                <w:szCs w:val="20"/>
              </w:rPr>
            </w:pPr>
            <w:r w:rsidRPr="00352C21">
              <w:rPr>
                <w:rFonts w:ascii="Arial" w:hAnsi="Arial" w:cs="Arial"/>
                <w:b/>
                <w:sz w:val="20"/>
                <w:szCs w:val="20"/>
              </w:rPr>
              <w:t>TRAMITE</w:t>
            </w:r>
          </w:p>
        </w:tc>
        <w:tc>
          <w:tcPr>
            <w:tcW w:w="1559" w:type="dxa"/>
            <w:vAlign w:val="center"/>
          </w:tcPr>
          <w:p w14:paraId="4B98FE5A" w14:textId="77777777" w:rsidR="00B75F40" w:rsidRPr="00352C21" w:rsidRDefault="00B75F40" w:rsidP="00360D72">
            <w:pPr>
              <w:spacing w:after="0"/>
              <w:jc w:val="center"/>
              <w:rPr>
                <w:rFonts w:ascii="Arial" w:hAnsi="Arial" w:cs="Arial"/>
                <w:b/>
                <w:sz w:val="20"/>
                <w:szCs w:val="20"/>
              </w:rPr>
            </w:pPr>
            <w:r w:rsidRPr="00352C21">
              <w:rPr>
                <w:rFonts w:ascii="Arial" w:hAnsi="Arial" w:cs="Arial"/>
                <w:b/>
                <w:sz w:val="20"/>
                <w:szCs w:val="20"/>
              </w:rPr>
              <w:t>MONTO</w:t>
            </w:r>
          </w:p>
        </w:tc>
      </w:tr>
      <w:tr w:rsidR="00B75F40" w:rsidRPr="00352C21" w14:paraId="436B0F69" w14:textId="77777777" w:rsidTr="00360D72">
        <w:trPr>
          <w:trHeight w:val="454"/>
        </w:trPr>
        <w:tc>
          <w:tcPr>
            <w:tcW w:w="1275" w:type="dxa"/>
            <w:vAlign w:val="center"/>
          </w:tcPr>
          <w:p w14:paraId="2F524BF7" w14:textId="77777777" w:rsidR="00B75F40" w:rsidRDefault="00B75F40" w:rsidP="00360D72">
            <w:pPr>
              <w:spacing w:after="0"/>
              <w:jc w:val="center"/>
              <w:rPr>
                <w:rFonts w:ascii="Arial" w:hAnsi="Arial" w:cs="Arial"/>
                <w:sz w:val="20"/>
                <w:szCs w:val="20"/>
              </w:rPr>
            </w:pPr>
            <w:r>
              <w:rPr>
                <w:rFonts w:ascii="Arial" w:hAnsi="Arial" w:cs="Arial"/>
                <w:sz w:val="20"/>
                <w:szCs w:val="20"/>
              </w:rPr>
              <w:t>01</w:t>
            </w:r>
          </w:p>
        </w:tc>
        <w:tc>
          <w:tcPr>
            <w:tcW w:w="5529" w:type="dxa"/>
            <w:vAlign w:val="center"/>
          </w:tcPr>
          <w:p w14:paraId="033915E8" w14:textId="77777777" w:rsidR="00B75F40" w:rsidRDefault="00B75F40" w:rsidP="00360D72">
            <w:pPr>
              <w:spacing w:after="0"/>
              <w:rPr>
                <w:rFonts w:ascii="Arial" w:hAnsi="Arial" w:cs="Arial"/>
                <w:sz w:val="20"/>
                <w:szCs w:val="20"/>
              </w:rPr>
            </w:pPr>
            <w:r>
              <w:rPr>
                <w:rFonts w:ascii="Arial" w:hAnsi="Arial" w:cs="Arial"/>
                <w:sz w:val="20"/>
                <w:szCs w:val="20"/>
              </w:rPr>
              <w:t xml:space="preserve">Propuesta de cobro por licencia de urbanización </w:t>
            </w:r>
          </w:p>
        </w:tc>
        <w:tc>
          <w:tcPr>
            <w:tcW w:w="1559" w:type="dxa"/>
            <w:vAlign w:val="center"/>
          </w:tcPr>
          <w:p w14:paraId="400A0A39" w14:textId="77777777" w:rsidR="00B75F40" w:rsidRDefault="00B75F40" w:rsidP="00360D72">
            <w:pPr>
              <w:spacing w:after="0"/>
              <w:jc w:val="center"/>
              <w:rPr>
                <w:rFonts w:ascii="Arial" w:hAnsi="Arial" w:cs="Arial"/>
                <w:sz w:val="20"/>
                <w:szCs w:val="20"/>
              </w:rPr>
            </w:pPr>
            <w:r>
              <w:rPr>
                <w:rFonts w:ascii="Arial" w:hAnsi="Arial" w:cs="Arial"/>
                <w:sz w:val="20"/>
                <w:szCs w:val="20"/>
              </w:rPr>
              <w:t>$ 296,641.45</w:t>
            </w:r>
          </w:p>
          <w:p w14:paraId="5C36F53D" w14:textId="77777777" w:rsidR="00B75F40" w:rsidRDefault="00B75F40" w:rsidP="00360D72">
            <w:pPr>
              <w:spacing w:after="0"/>
              <w:jc w:val="center"/>
              <w:rPr>
                <w:rFonts w:ascii="Arial" w:hAnsi="Arial" w:cs="Arial"/>
                <w:sz w:val="20"/>
                <w:szCs w:val="20"/>
              </w:rPr>
            </w:pPr>
          </w:p>
        </w:tc>
      </w:tr>
      <w:tr w:rsidR="00B75F40" w:rsidRPr="00352C21" w14:paraId="42DFBB82" w14:textId="77777777" w:rsidTr="00360D72">
        <w:trPr>
          <w:trHeight w:val="454"/>
        </w:trPr>
        <w:tc>
          <w:tcPr>
            <w:tcW w:w="1275" w:type="dxa"/>
            <w:vAlign w:val="center"/>
          </w:tcPr>
          <w:p w14:paraId="7D3AF859" w14:textId="77777777" w:rsidR="00B75F40" w:rsidRDefault="00B75F40" w:rsidP="00360D72">
            <w:pPr>
              <w:spacing w:after="0"/>
              <w:jc w:val="center"/>
              <w:rPr>
                <w:rFonts w:ascii="Arial" w:hAnsi="Arial" w:cs="Arial"/>
                <w:sz w:val="20"/>
                <w:szCs w:val="20"/>
              </w:rPr>
            </w:pPr>
            <w:r>
              <w:rPr>
                <w:rFonts w:ascii="Arial" w:hAnsi="Arial" w:cs="Arial"/>
                <w:sz w:val="20"/>
                <w:szCs w:val="20"/>
              </w:rPr>
              <w:t>01</w:t>
            </w:r>
          </w:p>
        </w:tc>
        <w:tc>
          <w:tcPr>
            <w:tcW w:w="5529" w:type="dxa"/>
            <w:vAlign w:val="center"/>
          </w:tcPr>
          <w:p w14:paraId="5A5659EE" w14:textId="77777777" w:rsidR="00B75F40" w:rsidRDefault="00B75F40" w:rsidP="00360D72">
            <w:pPr>
              <w:spacing w:after="0"/>
              <w:rPr>
                <w:rFonts w:ascii="Arial" w:hAnsi="Arial" w:cs="Arial"/>
                <w:sz w:val="20"/>
                <w:szCs w:val="20"/>
              </w:rPr>
            </w:pPr>
            <w:r>
              <w:rPr>
                <w:rFonts w:ascii="Arial" w:hAnsi="Arial" w:cs="Arial"/>
                <w:sz w:val="20"/>
                <w:szCs w:val="20"/>
              </w:rPr>
              <w:t xml:space="preserve">Propuesta de cobro por cambio de proyecto </w:t>
            </w:r>
          </w:p>
        </w:tc>
        <w:tc>
          <w:tcPr>
            <w:tcW w:w="1559" w:type="dxa"/>
            <w:vAlign w:val="center"/>
          </w:tcPr>
          <w:p w14:paraId="3DC4D302" w14:textId="77777777" w:rsidR="00B75F40" w:rsidRDefault="00B75F40" w:rsidP="00360D72">
            <w:pPr>
              <w:spacing w:after="0"/>
              <w:jc w:val="center"/>
              <w:rPr>
                <w:rFonts w:ascii="Arial" w:hAnsi="Arial" w:cs="Arial"/>
                <w:sz w:val="20"/>
                <w:szCs w:val="20"/>
              </w:rPr>
            </w:pPr>
            <w:r>
              <w:rPr>
                <w:rFonts w:ascii="Arial" w:hAnsi="Arial" w:cs="Arial"/>
                <w:sz w:val="20"/>
                <w:szCs w:val="20"/>
              </w:rPr>
              <w:t>$ 15,247.28</w:t>
            </w:r>
          </w:p>
        </w:tc>
      </w:tr>
    </w:tbl>
    <w:p w14:paraId="1C294485" w14:textId="77777777" w:rsidR="00B75F40" w:rsidRDefault="00B75F40" w:rsidP="00B75F40">
      <w:pPr>
        <w:rPr>
          <w:rFonts w:ascii="Arial" w:hAnsi="Arial" w:cs="Arial"/>
          <w:b/>
        </w:rPr>
      </w:pPr>
    </w:p>
    <w:p w14:paraId="76365112" w14:textId="77777777" w:rsidR="00B75F40" w:rsidRDefault="00B75F40" w:rsidP="00B75F40">
      <w:pPr>
        <w:rPr>
          <w:rFonts w:ascii="Arial" w:hAnsi="Arial" w:cs="Arial"/>
          <w:b/>
        </w:rPr>
      </w:pPr>
    </w:p>
    <w:p w14:paraId="1CD10691" w14:textId="77777777" w:rsidR="00B75F40" w:rsidRPr="00D434D0" w:rsidRDefault="00B75F40" w:rsidP="00B75F40">
      <w:pPr>
        <w:rPr>
          <w:rFonts w:ascii="Arial" w:hAnsi="Arial" w:cs="Arial"/>
          <w:b/>
          <w:sz w:val="24"/>
          <w:szCs w:val="24"/>
        </w:rPr>
      </w:pPr>
      <w:r w:rsidRPr="00D434D0">
        <w:rPr>
          <w:rFonts w:ascii="Arial" w:hAnsi="Arial" w:cs="Arial"/>
          <w:b/>
          <w:sz w:val="24"/>
          <w:szCs w:val="24"/>
        </w:rPr>
        <w:t xml:space="preserve">  AUTORIZACION </w:t>
      </w:r>
    </w:p>
    <w:p w14:paraId="19F5B93A" w14:textId="77777777" w:rsidR="00B75F40" w:rsidRDefault="00B75F40" w:rsidP="00B75F40">
      <w:pPr>
        <w:rPr>
          <w:rFonts w:ascii="Arial" w:hAnsi="Arial" w:cs="Arial"/>
          <w:b/>
        </w:rPr>
      </w:pPr>
      <w:r>
        <w:rPr>
          <w:rFonts w:ascii="Arial" w:hAnsi="Arial" w:cs="Arial"/>
          <w:b/>
        </w:rPr>
        <w:t xml:space="preserve">  </w:t>
      </w:r>
    </w:p>
    <w:tbl>
      <w:tblPr>
        <w:tblStyle w:val="Tablaconcuadrcula"/>
        <w:tblW w:w="0" w:type="auto"/>
        <w:tblLook w:val="04A0" w:firstRow="1" w:lastRow="0" w:firstColumn="1" w:lastColumn="0" w:noHBand="0" w:noVBand="1"/>
      </w:tblPr>
      <w:tblGrid>
        <w:gridCol w:w="2689"/>
      </w:tblGrid>
      <w:tr w:rsidR="00B75F40" w14:paraId="72C67012" w14:textId="77777777" w:rsidTr="00360D72">
        <w:tc>
          <w:tcPr>
            <w:tcW w:w="2689" w:type="dxa"/>
          </w:tcPr>
          <w:p w14:paraId="02CFA3AA" w14:textId="77777777" w:rsidR="00B75F40" w:rsidRPr="00D434D0" w:rsidRDefault="00B75F40" w:rsidP="00360D72">
            <w:pPr>
              <w:rPr>
                <w:rFonts w:ascii="Arial" w:hAnsi="Arial" w:cs="Arial"/>
                <w:sz w:val="20"/>
                <w:szCs w:val="20"/>
              </w:rPr>
            </w:pPr>
          </w:p>
        </w:tc>
      </w:tr>
    </w:tbl>
    <w:p w14:paraId="41C64F0A" w14:textId="77777777" w:rsidR="00B75F40" w:rsidRDefault="00B75F40" w:rsidP="00B75F40">
      <w:pPr>
        <w:rPr>
          <w:rFonts w:ascii="Arial" w:hAnsi="Arial" w:cs="Arial"/>
          <w:b/>
        </w:rPr>
      </w:pPr>
    </w:p>
    <w:p w14:paraId="6FD2FDC9" w14:textId="77777777" w:rsidR="00B75F40" w:rsidRDefault="00B75F40" w:rsidP="00B75F40">
      <w:pPr>
        <w:rPr>
          <w:rFonts w:ascii="Arial" w:hAnsi="Arial" w:cs="Arial"/>
          <w:b/>
          <w:sz w:val="24"/>
          <w:szCs w:val="24"/>
          <w:vertAlign w:val="superscript"/>
        </w:rPr>
      </w:pPr>
    </w:p>
    <w:p w14:paraId="0C5EE8FB" w14:textId="77777777" w:rsidR="00B75F40" w:rsidRPr="00D434D0" w:rsidRDefault="00B75F40" w:rsidP="00B75F40">
      <w:pPr>
        <w:rPr>
          <w:rFonts w:ascii="Arial" w:hAnsi="Arial" w:cs="Arial"/>
          <w:b/>
          <w:sz w:val="24"/>
          <w:szCs w:val="24"/>
          <w:vertAlign w:val="superscript"/>
        </w:rPr>
      </w:pPr>
    </w:p>
    <w:p w14:paraId="301C9A75" w14:textId="77777777" w:rsidR="00B75F40" w:rsidRPr="00AA10AB" w:rsidRDefault="00B75F40" w:rsidP="00B75F40">
      <w:pPr>
        <w:pStyle w:val="Prrafodelista"/>
        <w:numPr>
          <w:ilvl w:val="0"/>
          <w:numId w:val="2"/>
        </w:numPr>
        <w:rPr>
          <w:rFonts w:ascii="Arial" w:hAnsi="Arial" w:cs="Arial"/>
          <w:b/>
          <w:sz w:val="24"/>
          <w:szCs w:val="24"/>
          <w:vertAlign w:val="superscript"/>
        </w:rPr>
      </w:pPr>
      <w:r w:rsidRPr="00AA10AB">
        <w:rPr>
          <w:rFonts w:ascii="Arial" w:hAnsi="Arial" w:cs="Arial"/>
          <w:b/>
          <w:sz w:val="24"/>
          <w:szCs w:val="24"/>
        </w:rPr>
        <w:t xml:space="preserve">Se continuó con la revisión de proyectos de urbanización. </w:t>
      </w:r>
    </w:p>
    <w:p w14:paraId="545E59F6" w14:textId="77777777" w:rsidR="00B75F40" w:rsidRPr="00D434D0" w:rsidRDefault="00B75F40" w:rsidP="00B75F40">
      <w:pPr>
        <w:pStyle w:val="Prrafodelista"/>
        <w:rPr>
          <w:rFonts w:ascii="Arial" w:hAnsi="Arial" w:cs="Arial"/>
          <w:b/>
          <w:sz w:val="24"/>
          <w:szCs w:val="24"/>
          <w:vertAlign w:val="superscript"/>
        </w:rPr>
      </w:pPr>
      <w:r w:rsidRPr="00AA10AB">
        <w:rPr>
          <w:rFonts w:ascii="Arial" w:hAnsi="Arial" w:cs="Arial"/>
          <w:b/>
          <w:sz w:val="24"/>
          <w:szCs w:val="24"/>
        </w:rPr>
        <w:t xml:space="preserve">  </w:t>
      </w:r>
    </w:p>
    <w:p w14:paraId="42AE1BF1" w14:textId="77777777" w:rsidR="00B75F40" w:rsidRPr="00BD42F9" w:rsidRDefault="00B75F40" w:rsidP="00B75F40">
      <w:pPr>
        <w:pStyle w:val="Prrafodelista"/>
        <w:numPr>
          <w:ilvl w:val="0"/>
          <w:numId w:val="5"/>
        </w:numPr>
        <w:jc w:val="both"/>
        <w:rPr>
          <w:rFonts w:ascii="Arial" w:hAnsi="Arial" w:cs="Arial"/>
          <w:b/>
          <w:sz w:val="24"/>
          <w:szCs w:val="24"/>
        </w:rPr>
      </w:pPr>
      <w:r w:rsidRPr="00BD42F9">
        <w:rPr>
          <w:rFonts w:ascii="Arial" w:hAnsi="Arial" w:cs="Arial"/>
          <w:b/>
          <w:sz w:val="24"/>
          <w:szCs w:val="24"/>
        </w:rPr>
        <w:t>Se revisó documentos de fraccionamientos autorizados y decepcionados para el ejerció fiscal 2025 así como de ejercicios fiscales anteriores.</w:t>
      </w:r>
    </w:p>
    <w:p w14:paraId="274FC455" w14:textId="77777777" w:rsidR="009278CA" w:rsidRDefault="009278CA" w:rsidP="003A68D5">
      <w:pPr>
        <w:spacing w:after="120" w:line="240" w:lineRule="auto"/>
        <w:jc w:val="both"/>
        <w:rPr>
          <w:rFonts w:ascii="Arial" w:hAnsi="Arial" w:cs="Arial"/>
          <w:b/>
          <w:sz w:val="24"/>
          <w:szCs w:val="24"/>
        </w:rPr>
      </w:pPr>
    </w:p>
    <w:p w14:paraId="37E28202" w14:textId="77777777" w:rsidR="009278CA" w:rsidRDefault="009278CA" w:rsidP="003A68D5">
      <w:pPr>
        <w:spacing w:after="120" w:line="240" w:lineRule="auto"/>
        <w:jc w:val="both"/>
        <w:rPr>
          <w:rFonts w:ascii="Arial" w:hAnsi="Arial" w:cs="Arial"/>
          <w:b/>
          <w:sz w:val="24"/>
          <w:szCs w:val="24"/>
        </w:rPr>
      </w:pPr>
    </w:p>
    <w:p w14:paraId="77EFD3EB" w14:textId="77777777" w:rsidR="009278CA" w:rsidRDefault="009278CA" w:rsidP="003A68D5">
      <w:pPr>
        <w:spacing w:after="120" w:line="240" w:lineRule="auto"/>
        <w:jc w:val="both"/>
        <w:rPr>
          <w:rFonts w:ascii="Arial" w:hAnsi="Arial" w:cs="Arial"/>
          <w:b/>
          <w:sz w:val="24"/>
          <w:szCs w:val="24"/>
        </w:rPr>
      </w:pPr>
    </w:p>
    <w:p w14:paraId="4A158876" w14:textId="77777777" w:rsidR="009278CA" w:rsidRDefault="009278CA" w:rsidP="003A68D5">
      <w:pPr>
        <w:spacing w:after="120" w:line="240" w:lineRule="auto"/>
        <w:jc w:val="both"/>
        <w:rPr>
          <w:rFonts w:ascii="Arial" w:hAnsi="Arial" w:cs="Arial"/>
          <w:b/>
          <w:sz w:val="24"/>
          <w:szCs w:val="24"/>
        </w:rPr>
      </w:pPr>
    </w:p>
    <w:p w14:paraId="053247C4" w14:textId="77777777" w:rsidR="009278CA" w:rsidRDefault="009278CA" w:rsidP="003A68D5">
      <w:pPr>
        <w:spacing w:after="120" w:line="240" w:lineRule="auto"/>
        <w:jc w:val="both"/>
        <w:rPr>
          <w:rFonts w:ascii="Arial" w:hAnsi="Arial" w:cs="Arial"/>
          <w:b/>
          <w:sz w:val="24"/>
          <w:szCs w:val="24"/>
        </w:rPr>
      </w:pPr>
    </w:p>
    <w:p w14:paraId="6572FD33" w14:textId="2C72C3C5" w:rsidR="009278CA" w:rsidRDefault="009278CA" w:rsidP="003A68D5">
      <w:pPr>
        <w:spacing w:after="120" w:line="240" w:lineRule="auto"/>
        <w:jc w:val="both"/>
        <w:rPr>
          <w:rFonts w:ascii="Arial" w:hAnsi="Arial" w:cs="Arial"/>
          <w:b/>
          <w:sz w:val="24"/>
          <w:szCs w:val="24"/>
        </w:rPr>
      </w:pPr>
    </w:p>
    <w:p w14:paraId="49CD2087" w14:textId="5D65AB37" w:rsidR="00B75F40" w:rsidRDefault="00B75F40" w:rsidP="003A68D5">
      <w:pPr>
        <w:spacing w:after="120" w:line="240" w:lineRule="auto"/>
        <w:jc w:val="both"/>
        <w:rPr>
          <w:rFonts w:ascii="Arial" w:hAnsi="Arial" w:cs="Arial"/>
          <w:b/>
          <w:sz w:val="24"/>
          <w:szCs w:val="24"/>
        </w:rPr>
      </w:pPr>
    </w:p>
    <w:p w14:paraId="20664475" w14:textId="0E5D106D" w:rsidR="00B75F40" w:rsidRDefault="00B75F40" w:rsidP="003A68D5">
      <w:pPr>
        <w:spacing w:after="120" w:line="240" w:lineRule="auto"/>
        <w:jc w:val="both"/>
        <w:rPr>
          <w:rFonts w:ascii="Arial" w:hAnsi="Arial" w:cs="Arial"/>
          <w:b/>
          <w:sz w:val="24"/>
          <w:szCs w:val="24"/>
        </w:rPr>
      </w:pPr>
    </w:p>
    <w:p w14:paraId="234BE9DC" w14:textId="3257629B" w:rsidR="00B75F40" w:rsidRDefault="00B75F40" w:rsidP="003A68D5">
      <w:pPr>
        <w:spacing w:after="120" w:line="240" w:lineRule="auto"/>
        <w:jc w:val="both"/>
        <w:rPr>
          <w:rFonts w:ascii="Arial" w:hAnsi="Arial" w:cs="Arial"/>
          <w:b/>
          <w:sz w:val="24"/>
          <w:szCs w:val="24"/>
        </w:rPr>
      </w:pPr>
    </w:p>
    <w:p w14:paraId="5D6EAB4D" w14:textId="77777777" w:rsidR="00B75F40" w:rsidRDefault="00B75F40" w:rsidP="003A68D5">
      <w:pPr>
        <w:spacing w:after="120" w:line="240" w:lineRule="auto"/>
        <w:jc w:val="both"/>
        <w:rPr>
          <w:rFonts w:ascii="Arial" w:hAnsi="Arial" w:cs="Arial"/>
          <w:b/>
          <w:sz w:val="24"/>
          <w:szCs w:val="24"/>
        </w:rPr>
      </w:pPr>
    </w:p>
    <w:p w14:paraId="72465F0F" w14:textId="1152F686" w:rsidR="009278CA" w:rsidRDefault="009278CA" w:rsidP="003A68D5">
      <w:pPr>
        <w:spacing w:after="120" w:line="240" w:lineRule="auto"/>
        <w:jc w:val="both"/>
      </w:pPr>
    </w:p>
    <w:p w14:paraId="67EEB7F3" w14:textId="77777777" w:rsidR="00BF473B" w:rsidRDefault="00BF473B" w:rsidP="003A68D5">
      <w:pPr>
        <w:spacing w:after="120" w:line="240" w:lineRule="auto"/>
        <w:jc w:val="both"/>
      </w:pPr>
    </w:p>
    <w:p w14:paraId="4C13C256" w14:textId="77777777" w:rsidR="003A68D5" w:rsidRPr="005443A7" w:rsidRDefault="003A68D5" w:rsidP="00BF473B">
      <w:pPr>
        <w:spacing w:after="120" w:line="240" w:lineRule="auto"/>
        <w:jc w:val="center"/>
        <w:rPr>
          <w:rFonts w:ascii="Arial" w:hAnsi="Arial" w:cs="Arial"/>
          <w:b/>
          <w:sz w:val="24"/>
          <w:szCs w:val="24"/>
        </w:rPr>
      </w:pPr>
      <w:r w:rsidRPr="005443A7">
        <w:rPr>
          <w:rFonts w:ascii="Arial" w:hAnsi="Arial" w:cs="Arial"/>
          <w:b/>
          <w:sz w:val="24"/>
          <w:szCs w:val="24"/>
        </w:rPr>
        <w:t xml:space="preserve">DIRECCION </w:t>
      </w:r>
      <w:r w:rsidR="00BF473B" w:rsidRPr="005443A7">
        <w:rPr>
          <w:rFonts w:ascii="Arial" w:hAnsi="Arial" w:cs="Arial"/>
          <w:b/>
          <w:sz w:val="24"/>
          <w:szCs w:val="24"/>
        </w:rPr>
        <w:t>DE VERIFICACIÓN A LA CONSTRUCCIÓN</w:t>
      </w:r>
    </w:p>
    <w:p w14:paraId="58A48ABA" w14:textId="77777777" w:rsidR="00BF473B" w:rsidRDefault="00BF473B" w:rsidP="003A68D5">
      <w:pPr>
        <w:pStyle w:val="Default"/>
        <w:suppressAutoHyphens/>
        <w:jc w:val="both"/>
        <w:rPr>
          <w:rFonts w:ascii="Arial" w:eastAsia="Times New Roman" w:hAnsi="Arial" w:cs="Arial"/>
          <w:color w:val="auto"/>
          <w:sz w:val="22"/>
          <w:szCs w:val="22"/>
          <w:lang w:val="es-ES" w:eastAsia="es-ES"/>
        </w:rPr>
      </w:pPr>
    </w:p>
    <w:p w14:paraId="40292344" w14:textId="77777777" w:rsidR="00B75F40" w:rsidRDefault="00B75F40" w:rsidP="00B75F40">
      <w:pPr>
        <w:pStyle w:val="Default"/>
        <w:suppressAutoHyphens/>
        <w:jc w:val="both"/>
        <w:rPr>
          <w:rFonts w:ascii="Arial" w:eastAsia="Times New Roman" w:hAnsi="Arial" w:cs="Arial"/>
          <w:sz w:val="22"/>
          <w:szCs w:val="22"/>
          <w:lang w:val="es-ES" w:eastAsia="es-ES"/>
        </w:rPr>
      </w:pPr>
      <w:r>
        <w:rPr>
          <w:rFonts w:ascii="Arial" w:eastAsia="Times New Roman" w:hAnsi="Arial" w:cs="Arial"/>
          <w:color w:val="auto"/>
          <w:sz w:val="22"/>
          <w:szCs w:val="22"/>
          <w:lang w:val="es-ES" w:eastAsia="es-ES"/>
        </w:rPr>
        <w:t>La Dirección Control de la Edificación tiene dentro de sus facultades principales el r</w:t>
      </w:r>
      <w:r>
        <w:rPr>
          <w:rFonts w:ascii="Arial" w:eastAsia="Times New Roman" w:hAnsi="Arial" w:cs="Arial"/>
          <w:sz w:val="22"/>
          <w:szCs w:val="22"/>
          <w:lang w:val="es-ES" w:eastAsia="es-ES"/>
        </w:rPr>
        <w:t>ecibir las  solicitudes y substanciar  los procedimientos administrativos  que  inicien los  particulares  para  que  la Dirección General de Planeación y Desarrollo Urbano Sustentable  pueda expedir o negar  las  licencias, permisos,  dictámenes,  certificados  y demás autorizaciones para ejecutar obras de construcción, excavaciones, movimiento de tierras, demoliciones, remodelaciones y en general de toda edificación;</w:t>
      </w:r>
    </w:p>
    <w:p w14:paraId="053AC525" w14:textId="77777777" w:rsidR="00B75F40" w:rsidRDefault="00B75F40" w:rsidP="00B75F40">
      <w:pPr>
        <w:spacing w:after="120" w:line="240" w:lineRule="auto"/>
        <w:jc w:val="both"/>
      </w:pPr>
    </w:p>
    <w:p w14:paraId="3AA9BCF6" w14:textId="77777777" w:rsidR="00B75F40" w:rsidRDefault="00B75F40" w:rsidP="00B75F40">
      <w:pPr>
        <w:spacing w:after="120" w:line="240" w:lineRule="auto"/>
        <w:jc w:val="both"/>
        <w:rPr>
          <w:rFonts w:ascii="Arial" w:hAnsi="Arial" w:cs="Arial"/>
        </w:rPr>
      </w:pPr>
      <w:r w:rsidRPr="00BC2649">
        <w:rPr>
          <w:rFonts w:ascii="Arial" w:hAnsi="Arial" w:cs="Arial"/>
        </w:rPr>
        <w:t>Se realizaron las actividades siguientes:</w:t>
      </w:r>
    </w:p>
    <w:p w14:paraId="1CC2FCC4" w14:textId="77777777" w:rsidR="00B75F40" w:rsidRPr="00BC2649" w:rsidRDefault="00B75F40" w:rsidP="00B75F40">
      <w:pPr>
        <w:spacing w:after="120" w:line="240" w:lineRule="auto"/>
        <w:jc w:val="both"/>
        <w:rPr>
          <w:rFonts w:ascii="Arial" w:hAnsi="Arial" w:cs="Arial"/>
        </w:rPr>
      </w:pPr>
    </w:p>
    <w:tbl>
      <w:tblPr>
        <w:tblStyle w:val="Tablaconcuadrcula"/>
        <w:tblW w:w="0" w:type="auto"/>
        <w:tblLook w:val="04A0" w:firstRow="1" w:lastRow="0" w:firstColumn="1" w:lastColumn="0" w:noHBand="0" w:noVBand="1"/>
      </w:tblPr>
      <w:tblGrid>
        <w:gridCol w:w="3582"/>
        <w:gridCol w:w="2623"/>
        <w:gridCol w:w="2623"/>
      </w:tblGrid>
      <w:tr w:rsidR="00B75F40" w:rsidRPr="00BC2649" w14:paraId="50EEC61B" w14:textId="77777777" w:rsidTr="00360D72">
        <w:tc>
          <w:tcPr>
            <w:tcW w:w="3582" w:type="dxa"/>
          </w:tcPr>
          <w:p w14:paraId="7F67A50B" w14:textId="77777777" w:rsidR="00B75F40" w:rsidRPr="00BC2649" w:rsidRDefault="00B75F40" w:rsidP="00360D72">
            <w:pPr>
              <w:spacing w:after="120"/>
              <w:jc w:val="center"/>
              <w:rPr>
                <w:rFonts w:ascii="Arial" w:hAnsi="Arial" w:cs="Arial"/>
              </w:rPr>
            </w:pPr>
            <w:r>
              <w:rPr>
                <w:rFonts w:ascii="Arial" w:hAnsi="Arial" w:cs="Arial"/>
              </w:rPr>
              <w:t>ACTIVIDAD</w:t>
            </w:r>
          </w:p>
        </w:tc>
        <w:tc>
          <w:tcPr>
            <w:tcW w:w="2623" w:type="dxa"/>
          </w:tcPr>
          <w:p w14:paraId="46339FE4" w14:textId="77777777" w:rsidR="00B75F40" w:rsidRPr="00BC2649" w:rsidRDefault="00B75F40" w:rsidP="00360D72">
            <w:pPr>
              <w:spacing w:after="120"/>
              <w:jc w:val="center"/>
              <w:rPr>
                <w:rFonts w:ascii="Arial" w:hAnsi="Arial" w:cs="Arial"/>
              </w:rPr>
            </w:pPr>
            <w:r>
              <w:rPr>
                <w:rFonts w:ascii="Arial" w:hAnsi="Arial" w:cs="Arial"/>
              </w:rPr>
              <w:t>NUMERO</w:t>
            </w:r>
          </w:p>
        </w:tc>
        <w:tc>
          <w:tcPr>
            <w:tcW w:w="2623" w:type="dxa"/>
          </w:tcPr>
          <w:p w14:paraId="4589C246" w14:textId="77777777" w:rsidR="00B75F40" w:rsidRPr="00BC2649" w:rsidRDefault="00B75F40" w:rsidP="00360D72">
            <w:pPr>
              <w:spacing w:after="120"/>
              <w:jc w:val="center"/>
              <w:rPr>
                <w:rFonts w:ascii="Arial" w:hAnsi="Arial" w:cs="Arial"/>
              </w:rPr>
            </w:pPr>
            <w:r>
              <w:rPr>
                <w:rFonts w:ascii="Arial" w:hAnsi="Arial" w:cs="Arial"/>
              </w:rPr>
              <w:t>MONTO RECAUDADO</w:t>
            </w:r>
          </w:p>
        </w:tc>
      </w:tr>
      <w:tr w:rsidR="00B75F40" w:rsidRPr="00BC2649" w14:paraId="31029120" w14:textId="77777777" w:rsidTr="00360D72">
        <w:tc>
          <w:tcPr>
            <w:tcW w:w="3582" w:type="dxa"/>
          </w:tcPr>
          <w:p w14:paraId="7332C901" w14:textId="77777777" w:rsidR="00B75F40" w:rsidRDefault="00B75F40" w:rsidP="00360D72">
            <w:pPr>
              <w:spacing w:after="120"/>
              <w:jc w:val="both"/>
              <w:rPr>
                <w:rFonts w:ascii="Arial" w:hAnsi="Arial" w:cs="Arial"/>
              </w:rPr>
            </w:pPr>
            <w:r>
              <w:rPr>
                <w:rFonts w:ascii="Arial" w:hAnsi="Arial" w:cs="Arial"/>
              </w:rPr>
              <w:t>SUSPENSIONES DE OBRA</w:t>
            </w:r>
          </w:p>
        </w:tc>
        <w:tc>
          <w:tcPr>
            <w:tcW w:w="2623" w:type="dxa"/>
          </w:tcPr>
          <w:p w14:paraId="7E562B56" w14:textId="77777777" w:rsidR="00B75F40" w:rsidRPr="00BC2649" w:rsidRDefault="00B75F40" w:rsidP="00360D72">
            <w:pPr>
              <w:spacing w:after="120"/>
              <w:jc w:val="center"/>
              <w:rPr>
                <w:rFonts w:ascii="Arial" w:hAnsi="Arial" w:cs="Arial"/>
              </w:rPr>
            </w:pPr>
            <w:r>
              <w:rPr>
                <w:rFonts w:ascii="Arial" w:hAnsi="Arial" w:cs="Arial"/>
              </w:rPr>
              <w:t>3</w:t>
            </w:r>
          </w:p>
        </w:tc>
        <w:tc>
          <w:tcPr>
            <w:tcW w:w="2623" w:type="dxa"/>
          </w:tcPr>
          <w:p w14:paraId="4AC98BBC" w14:textId="77777777" w:rsidR="00B75F40" w:rsidRPr="00BC2649" w:rsidRDefault="00B75F40" w:rsidP="00360D72">
            <w:pPr>
              <w:spacing w:after="120"/>
              <w:jc w:val="center"/>
              <w:rPr>
                <w:rFonts w:ascii="Arial" w:hAnsi="Arial" w:cs="Arial"/>
              </w:rPr>
            </w:pPr>
            <w:r>
              <w:rPr>
                <w:rFonts w:ascii="Arial" w:hAnsi="Arial" w:cs="Arial"/>
              </w:rPr>
              <w:t>$ 696.00</w:t>
            </w:r>
          </w:p>
        </w:tc>
      </w:tr>
      <w:tr w:rsidR="00B75F40" w:rsidRPr="00BC2649" w14:paraId="495AB050" w14:textId="77777777" w:rsidTr="00360D72">
        <w:tc>
          <w:tcPr>
            <w:tcW w:w="3582" w:type="dxa"/>
          </w:tcPr>
          <w:p w14:paraId="4A864CB2" w14:textId="77777777" w:rsidR="00B75F40" w:rsidRPr="00BC2649" w:rsidRDefault="00B75F40" w:rsidP="00360D72">
            <w:pPr>
              <w:spacing w:after="120"/>
              <w:jc w:val="both"/>
              <w:rPr>
                <w:rFonts w:ascii="Arial" w:hAnsi="Arial" w:cs="Arial"/>
              </w:rPr>
            </w:pPr>
            <w:r>
              <w:rPr>
                <w:rFonts w:ascii="Arial" w:hAnsi="Arial" w:cs="Arial"/>
              </w:rPr>
              <w:t>REINICIOS DE OBRA</w:t>
            </w:r>
          </w:p>
        </w:tc>
        <w:tc>
          <w:tcPr>
            <w:tcW w:w="2623" w:type="dxa"/>
          </w:tcPr>
          <w:p w14:paraId="1D391ADD" w14:textId="77777777" w:rsidR="00B75F40" w:rsidRPr="00BC2649" w:rsidRDefault="00B75F40" w:rsidP="00360D72">
            <w:pPr>
              <w:spacing w:after="120"/>
              <w:jc w:val="center"/>
              <w:rPr>
                <w:rFonts w:ascii="Arial" w:hAnsi="Arial" w:cs="Arial"/>
              </w:rPr>
            </w:pPr>
            <w:r>
              <w:rPr>
                <w:rFonts w:ascii="Arial" w:hAnsi="Arial" w:cs="Arial"/>
              </w:rPr>
              <w:t>1</w:t>
            </w:r>
          </w:p>
        </w:tc>
        <w:tc>
          <w:tcPr>
            <w:tcW w:w="2623" w:type="dxa"/>
          </w:tcPr>
          <w:p w14:paraId="32C84DBA" w14:textId="77777777" w:rsidR="00B75F40" w:rsidRPr="00BC2649" w:rsidRDefault="00B75F40" w:rsidP="00360D72">
            <w:pPr>
              <w:spacing w:after="120"/>
              <w:jc w:val="center"/>
              <w:rPr>
                <w:rFonts w:ascii="Arial" w:hAnsi="Arial" w:cs="Arial"/>
              </w:rPr>
            </w:pPr>
            <w:r>
              <w:rPr>
                <w:rFonts w:ascii="Arial" w:hAnsi="Arial" w:cs="Arial"/>
              </w:rPr>
              <w:t>$ 232.00</w:t>
            </w:r>
          </w:p>
        </w:tc>
      </w:tr>
      <w:tr w:rsidR="00B75F40" w:rsidRPr="00BC2649" w14:paraId="2130A717" w14:textId="77777777" w:rsidTr="00360D72">
        <w:trPr>
          <w:trHeight w:val="534"/>
        </w:trPr>
        <w:tc>
          <w:tcPr>
            <w:tcW w:w="3582" w:type="dxa"/>
          </w:tcPr>
          <w:p w14:paraId="372ABB70" w14:textId="77777777" w:rsidR="00B75F40" w:rsidRPr="00BC2649" w:rsidRDefault="00B75F40" w:rsidP="00360D72">
            <w:pPr>
              <w:spacing w:after="120"/>
              <w:jc w:val="both"/>
              <w:rPr>
                <w:rFonts w:ascii="Arial" w:hAnsi="Arial" w:cs="Arial"/>
              </w:rPr>
            </w:pPr>
            <w:r>
              <w:rPr>
                <w:rFonts w:ascii="Arial" w:hAnsi="Arial" w:cs="Arial"/>
              </w:rPr>
              <w:t>PRORROGAS</w:t>
            </w:r>
          </w:p>
        </w:tc>
        <w:tc>
          <w:tcPr>
            <w:tcW w:w="2623" w:type="dxa"/>
          </w:tcPr>
          <w:p w14:paraId="7D659160" w14:textId="77777777" w:rsidR="00B75F40" w:rsidRPr="00BC2649" w:rsidRDefault="00B75F40" w:rsidP="00360D72">
            <w:pPr>
              <w:spacing w:after="120"/>
              <w:jc w:val="center"/>
              <w:rPr>
                <w:rFonts w:ascii="Arial" w:hAnsi="Arial" w:cs="Arial"/>
              </w:rPr>
            </w:pPr>
            <w:r>
              <w:rPr>
                <w:rFonts w:ascii="Arial" w:hAnsi="Arial" w:cs="Arial"/>
              </w:rPr>
              <w:t>0</w:t>
            </w:r>
          </w:p>
        </w:tc>
        <w:tc>
          <w:tcPr>
            <w:tcW w:w="2623" w:type="dxa"/>
          </w:tcPr>
          <w:p w14:paraId="3C86F9F9" w14:textId="77777777" w:rsidR="00B75F40" w:rsidRPr="00BC2649" w:rsidRDefault="00B75F40" w:rsidP="00360D72">
            <w:pPr>
              <w:spacing w:after="120"/>
              <w:jc w:val="center"/>
              <w:rPr>
                <w:rFonts w:ascii="Arial" w:hAnsi="Arial" w:cs="Arial"/>
              </w:rPr>
            </w:pPr>
            <w:r>
              <w:rPr>
                <w:rFonts w:ascii="Arial" w:hAnsi="Arial" w:cs="Arial"/>
              </w:rPr>
              <w:t>$ 0.00</w:t>
            </w:r>
          </w:p>
        </w:tc>
      </w:tr>
      <w:tr w:rsidR="00B75F40" w:rsidRPr="00BC2649" w14:paraId="29F56E1F" w14:textId="77777777" w:rsidTr="00360D72">
        <w:tc>
          <w:tcPr>
            <w:tcW w:w="3582" w:type="dxa"/>
          </w:tcPr>
          <w:p w14:paraId="6286EAD4" w14:textId="77777777" w:rsidR="00B75F40" w:rsidRPr="00BC2649" w:rsidRDefault="00B75F40" w:rsidP="00360D72">
            <w:pPr>
              <w:spacing w:after="120"/>
              <w:jc w:val="both"/>
              <w:rPr>
                <w:rFonts w:ascii="Arial" w:hAnsi="Arial" w:cs="Arial"/>
              </w:rPr>
            </w:pPr>
            <w:r>
              <w:rPr>
                <w:rFonts w:ascii="Arial" w:hAnsi="Arial" w:cs="Arial"/>
              </w:rPr>
              <w:t>REMPLAZO DE BITACORA</w:t>
            </w:r>
          </w:p>
        </w:tc>
        <w:tc>
          <w:tcPr>
            <w:tcW w:w="2623" w:type="dxa"/>
          </w:tcPr>
          <w:p w14:paraId="6CEBC02C" w14:textId="77777777" w:rsidR="00B75F40" w:rsidRPr="00BC2649" w:rsidRDefault="00B75F40" w:rsidP="00360D72">
            <w:pPr>
              <w:spacing w:after="120"/>
              <w:jc w:val="center"/>
              <w:rPr>
                <w:rFonts w:ascii="Arial" w:hAnsi="Arial" w:cs="Arial"/>
              </w:rPr>
            </w:pPr>
            <w:r>
              <w:rPr>
                <w:rFonts w:ascii="Arial" w:hAnsi="Arial" w:cs="Arial"/>
              </w:rPr>
              <w:t>0</w:t>
            </w:r>
          </w:p>
        </w:tc>
        <w:tc>
          <w:tcPr>
            <w:tcW w:w="2623" w:type="dxa"/>
          </w:tcPr>
          <w:p w14:paraId="2B384D2C" w14:textId="77777777" w:rsidR="00B75F40" w:rsidRPr="00BC2649" w:rsidRDefault="00B75F40" w:rsidP="00360D72">
            <w:pPr>
              <w:spacing w:after="120"/>
              <w:jc w:val="center"/>
              <w:rPr>
                <w:rFonts w:ascii="Arial" w:hAnsi="Arial" w:cs="Arial"/>
              </w:rPr>
            </w:pPr>
            <w:r>
              <w:rPr>
                <w:rFonts w:ascii="Arial" w:hAnsi="Arial" w:cs="Arial"/>
              </w:rPr>
              <w:t>$ 0.00</w:t>
            </w:r>
          </w:p>
        </w:tc>
      </w:tr>
      <w:tr w:rsidR="00B75F40" w:rsidRPr="00BC2649" w14:paraId="4F306E32" w14:textId="77777777" w:rsidTr="00360D72">
        <w:tc>
          <w:tcPr>
            <w:tcW w:w="3582" w:type="dxa"/>
          </w:tcPr>
          <w:p w14:paraId="478E6CA2" w14:textId="77777777" w:rsidR="00B75F40" w:rsidRPr="00BC2649" w:rsidRDefault="00B75F40" w:rsidP="00360D72">
            <w:pPr>
              <w:spacing w:after="120"/>
              <w:jc w:val="both"/>
              <w:rPr>
                <w:rFonts w:ascii="Arial" w:hAnsi="Arial" w:cs="Arial"/>
              </w:rPr>
            </w:pPr>
            <w:r>
              <w:rPr>
                <w:rFonts w:ascii="Arial" w:hAnsi="Arial" w:cs="Arial"/>
              </w:rPr>
              <w:t xml:space="preserve"> HABITABILIDADES</w:t>
            </w:r>
          </w:p>
        </w:tc>
        <w:tc>
          <w:tcPr>
            <w:tcW w:w="2623" w:type="dxa"/>
          </w:tcPr>
          <w:p w14:paraId="3DEA66BB" w14:textId="77777777" w:rsidR="00B75F40" w:rsidRPr="00BC2649" w:rsidRDefault="00B75F40" w:rsidP="00360D72">
            <w:pPr>
              <w:spacing w:after="120"/>
              <w:jc w:val="center"/>
              <w:rPr>
                <w:rFonts w:ascii="Arial" w:hAnsi="Arial" w:cs="Arial"/>
              </w:rPr>
            </w:pPr>
            <w:r>
              <w:rPr>
                <w:rFonts w:ascii="Arial" w:hAnsi="Arial" w:cs="Arial"/>
              </w:rPr>
              <w:t>12</w:t>
            </w:r>
          </w:p>
        </w:tc>
        <w:tc>
          <w:tcPr>
            <w:tcW w:w="2623" w:type="dxa"/>
          </w:tcPr>
          <w:p w14:paraId="6473F2A4" w14:textId="77777777" w:rsidR="00B75F40" w:rsidRPr="00BC2649" w:rsidRDefault="00B75F40" w:rsidP="00360D72">
            <w:pPr>
              <w:spacing w:after="120"/>
              <w:jc w:val="center"/>
              <w:rPr>
                <w:rFonts w:ascii="Arial" w:hAnsi="Arial" w:cs="Arial"/>
              </w:rPr>
            </w:pPr>
            <w:r>
              <w:rPr>
                <w:rFonts w:ascii="Arial" w:hAnsi="Arial" w:cs="Arial"/>
              </w:rPr>
              <w:t>$ 11,436.00</w:t>
            </w:r>
          </w:p>
        </w:tc>
      </w:tr>
      <w:tr w:rsidR="00B75F40" w:rsidRPr="00BC2649" w14:paraId="43D77A3A" w14:textId="77777777" w:rsidTr="00360D72">
        <w:tc>
          <w:tcPr>
            <w:tcW w:w="3582" w:type="dxa"/>
          </w:tcPr>
          <w:p w14:paraId="10004E3B" w14:textId="77777777" w:rsidR="00B75F40" w:rsidRPr="00BC2649" w:rsidRDefault="00B75F40" w:rsidP="00360D72">
            <w:pPr>
              <w:spacing w:after="120"/>
              <w:jc w:val="both"/>
              <w:rPr>
                <w:rFonts w:ascii="Arial" w:hAnsi="Arial" w:cs="Arial"/>
              </w:rPr>
            </w:pPr>
            <w:r>
              <w:rPr>
                <w:rFonts w:ascii="Arial" w:hAnsi="Arial" w:cs="Arial"/>
              </w:rPr>
              <w:t>REGISTRO DE DIRECTOR RESPONSABLE DE OBRA</w:t>
            </w:r>
          </w:p>
        </w:tc>
        <w:tc>
          <w:tcPr>
            <w:tcW w:w="2623" w:type="dxa"/>
          </w:tcPr>
          <w:p w14:paraId="76C5EDA5" w14:textId="77777777" w:rsidR="00B75F40" w:rsidRPr="00BC2649" w:rsidRDefault="00B75F40" w:rsidP="00360D72">
            <w:pPr>
              <w:spacing w:after="120"/>
              <w:jc w:val="center"/>
              <w:rPr>
                <w:rFonts w:ascii="Arial" w:hAnsi="Arial" w:cs="Arial"/>
              </w:rPr>
            </w:pPr>
            <w:r>
              <w:rPr>
                <w:rFonts w:ascii="Arial" w:hAnsi="Arial" w:cs="Arial"/>
              </w:rPr>
              <w:t>1</w:t>
            </w:r>
          </w:p>
        </w:tc>
        <w:tc>
          <w:tcPr>
            <w:tcW w:w="2623" w:type="dxa"/>
          </w:tcPr>
          <w:p w14:paraId="223AC655" w14:textId="77777777" w:rsidR="00B75F40" w:rsidRPr="00C20C36" w:rsidRDefault="00B75F40" w:rsidP="00360D72">
            <w:pPr>
              <w:spacing w:after="120"/>
              <w:jc w:val="center"/>
              <w:rPr>
                <w:rFonts w:ascii="Arial" w:hAnsi="Arial" w:cs="Arial"/>
              </w:rPr>
            </w:pPr>
            <w:r>
              <w:rPr>
                <w:rFonts w:ascii="Arial" w:hAnsi="Arial" w:cs="Arial"/>
              </w:rPr>
              <w:t>$ 872.00</w:t>
            </w:r>
          </w:p>
        </w:tc>
      </w:tr>
      <w:tr w:rsidR="00B75F40" w:rsidRPr="00BC2649" w14:paraId="4CB7E942" w14:textId="77777777" w:rsidTr="00360D72">
        <w:tc>
          <w:tcPr>
            <w:tcW w:w="3582" w:type="dxa"/>
          </w:tcPr>
          <w:p w14:paraId="3C78EA9F" w14:textId="77777777" w:rsidR="00B75F40" w:rsidRPr="00BC2649" w:rsidRDefault="00B75F40" w:rsidP="00360D72">
            <w:pPr>
              <w:spacing w:after="120"/>
              <w:jc w:val="both"/>
              <w:rPr>
                <w:rFonts w:ascii="Arial" w:hAnsi="Arial" w:cs="Arial"/>
              </w:rPr>
            </w:pPr>
            <w:r>
              <w:rPr>
                <w:rFonts w:ascii="Arial" w:hAnsi="Arial" w:cs="Arial"/>
              </w:rPr>
              <w:t>CAMBIO DE DIRECTOR RESPONSABLE DE OBRA</w:t>
            </w:r>
          </w:p>
        </w:tc>
        <w:tc>
          <w:tcPr>
            <w:tcW w:w="2623" w:type="dxa"/>
          </w:tcPr>
          <w:p w14:paraId="05CDB0A7" w14:textId="77777777" w:rsidR="00B75F40" w:rsidRPr="00BC2649" w:rsidRDefault="00B75F40" w:rsidP="00360D72">
            <w:pPr>
              <w:spacing w:after="120"/>
              <w:jc w:val="center"/>
              <w:rPr>
                <w:rFonts w:ascii="Arial" w:hAnsi="Arial" w:cs="Arial"/>
              </w:rPr>
            </w:pPr>
            <w:r>
              <w:rPr>
                <w:rFonts w:ascii="Arial" w:hAnsi="Arial" w:cs="Arial"/>
              </w:rPr>
              <w:t>0</w:t>
            </w:r>
          </w:p>
        </w:tc>
        <w:tc>
          <w:tcPr>
            <w:tcW w:w="2623" w:type="dxa"/>
          </w:tcPr>
          <w:p w14:paraId="3EFEB6CF" w14:textId="77777777" w:rsidR="00B75F40" w:rsidRPr="00BC2649" w:rsidRDefault="00B75F40" w:rsidP="00360D72">
            <w:pPr>
              <w:spacing w:after="120"/>
              <w:jc w:val="center"/>
              <w:rPr>
                <w:rFonts w:ascii="Arial" w:hAnsi="Arial" w:cs="Arial"/>
              </w:rPr>
            </w:pPr>
            <w:r>
              <w:rPr>
                <w:rFonts w:ascii="Arial" w:hAnsi="Arial" w:cs="Arial"/>
              </w:rPr>
              <w:t>$ 0.00</w:t>
            </w:r>
          </w:p>
        </w:tc>
      </w:tr>
      <w:tr w:rsidR="00B75F40" w:rsidRPr="00BC2649" w14:paraId="09BAD073" w14:textId="77777777" w:rsidTr="00360D72">
        <w:tc>
          <w:tcPr>
            <w:tcW w:w="3582" w:type="dxa"/>
          </w:tcPr>
          <w:p w14:paraId="467C5C72" w14:textId="77777777" w:rsidR="00B75F40" w:rsidRPr="00BC2649" w:rsidRDefault="00B75F40" w:rsidP="00360D72">
            <w:pPr>
              <w:spacing w:after="120"/>
              <w:jc w:val="both"/>
              <w:rPr>
                <w:rFonts w:ascii="Arial" w:hAnsi="Arial" w:cs="Arial"/>
              </w:rPr>
            </w:pPr>
            <w:r>
              <w:rPr>
                <w:rFonts w:ascii="Arial" w:hAnsi="Arial" w:cs="Arial"/>
              </w:rPr>
              <w:t>CORRESPONDENCIA</w:t>
            </w:r>
          </w:p>
        </w:tc>
        <w:tc>
          <w:tcPr>
            <w:tcW w:w="2623" w:type="dxa"/>
          </w:tcPr>
          <w:p w14:paraId="2BF36898" w14:textId="77777777" w:rsidR="00B75F40" w:rsidRPr="00BC2649" w:rsidRDefault="00B75F40" w:rsidP="00360D72">
            <w:pPr>
              <w:spacing w:after="120"/>
              <w:jc w:val="center"/>
              <w:rPr>
                <w:rFonts w:ascii="Arial" w:hAnsi="Arial" w:cs="Arial"/>
              </w:rPr>
            </w:pPr>
            <w:r>
              <w:rPr>
                <w:rFonts w:ascii="Arial" w:hAnsi="Arial" w:cs="Arial"/>
              </w:rPr>
              <w:t>34</w:t>
            </w:r>
          </w:p>
        </w:tc>
        <w:tc>
          <w:tcPr>
            <w:tcW w:w="2623" w:type="dxa"/>
          </w:tcPr>
          <w:p w14:paraId="34004744" w14:textId="77777777" w:rsidR="00B75F40" w:rsidRPr="00BC2649" w:rsidRDefault="00B75F40" w:rsidP="00360D72">
            <w:pPr>
              <w:spacing w:after="120"/>
              <w:jc w:val="center"/>
              <w:rPr>
                <w:rFonts w:ascii="Arial" w:hAnsi="Arial" w:cs="Arial"/>
              </w:rPr>
            </w:pPr>
          </w:p>
        </w:tc>
      </w:tr>
      <w:tr w:rsidR="00B75F40" w:rsidRPr="00BC2649" w14:paraId="79EE5D15" w14:textId="77777777" w:rsidTr="00360D72">
        <w:tc>
          <w:tcPr>
            <w:tcW w:w="3582" w:type="dxa"/>
          </w:tcPr>
          <w:p w14:paraId="5EDB8FF6" w14:textId="77777777" w:rsidR="00B75F40" w:rsidRDefault="00B75F40" w:rsidP="00360D72">
            <w:pPr>
              <w:spacing w:after="120"/>
              <w:jc w:val="both"/>
              <w:rPr>
                <w:rFonts w:ascii="Arial" w:hAnsi="Arial" w:cs="Arial"/>
              </w:rPr>
            </w:pPr>
            <w:r>
              <w:rPr>
                <w:rFonts w:ascii="Arial" w:hAnsi="Arial" w:cs="Arial"/>
              </w:rPr>
              <w:t xml:space="preserve">FINCA ANTIGUA </w:t>
            </w:r>
          </w:p>
        </w:tc>
        <w:tc>
          <w:tcPr>
            <w:tcW w:w="2623" w:type="dxa"/>
          </w:tcPr>
          <w:p w14:paraId="282EB572" w14:textId="77777777" w:rsidR="00B75F40" w:rsidRPr="00BC2649" w:rsidRDefault="00B75F40" w:rsidP="00360D72">
            <w:pPr>
              <w:spacing w:after="120"/>
              <w:jc w:val="center"/>
              <w:rPr>
                <w:rFonts w:ascii="Arial" w:hAnsi="Arial" w:cs="Arial"/>
              </w:rPr>
            </w:pPr>
            <w:r>
              <w:rPr>
                <w:rFonts w:ascii="Arial" w:hAnsi="Arial" w:cs="Arial"/>
              </w:rPr>
              <w:t>0</w:t>
            </w:r>
          </w:p>
        </w:tc>
        <w:tc>
          <w:tcPr>
            <w:tcW w:w="2623" w:type="dxa"/>
          </w:tcPr>
          <w:p w14:paraId="22F3B187" w14:textId="77777777" w:rsidR="00B75F40" w:rsidRPr="00BC2649" w:rsidRDefault="00B75F40" w:rsidP="00360D72">
            <w:pPr>
              <w:spacing w:after="120"/>
              <w:jc w:val="center"/>
              <w:rPr>
                <w:rFonts w:ascii="Arial" w:hAnsi="Arial" w:cs="Arial"/>
              </w:rPr>
            </w:pPr>
            <w:r>
              <w:rPr>
                <w:rFonts w:ascii="Arial" w:hAnsi="Arial" w:cs="Arial"/>
              </w:rPr>
              <w:t>$ 0.00</w:t>
            </w:r>
          </w:p>
        </w:tc>
      </w:tr>
    </w:tbl>
    <w:p w14:paraId="4875F50D" w14:textId="77777777" w:rsidR="00B75F40" w:rsidRDefault="00B75F40" w:rsidP="00B75F40">
      <w:pPr>
        <w:spacing w:after="120" w:line="240" w:lineRule="auto"/>
        <w:rPr>
          <w:rFonts w:ascii="Arial" w:hAnsi="Arial" w:cs="Arial"/>
        </w:rPr>
      </w:pPr>
    </w:p>
    <w:p w14:paraId="7046C877" w14:textId="77777777" w:rsidR="00B75F40" w:rsidRPr="00BC2649" w:rsidRDefault="00B75F40" w:rsidP="00B75F40">
      <w:pPr>
        <w:spacing w:after="120" w:line="240" w:lineRule="auto"/>
        <w:jc w:val="center"/>
        <w:rPr>
          <w:rFonts w:ascii="Arial" w:hAnsi="Arial" w:cs="Arial"/>
        </w:rPr>
      </w:pPr>
      <w:r>
        <w:rPr>
          <w:rFonts w:ascii="Arial" w:hAnsi="Arial" w:cs="Arial"/>
        </w:rPr>
        <w:t>JEFATURA DE LICENCIAS</w:t>
      </w:r>
    </w:p>
    <w:p w14:paraId="668567C7" w14:textId="77777777" w:rsidR="00B75F40" w:rsidRDefault="00B75F40" w:rsidP="00B75F40">
      <w:pPr>
        <w:spacing w:after="120" w:line="240" w:lineRule="auto"/>
        <w:jc w:val="both"/>
        <w:rPr>
          <w:rFonts w:ascii="Arial" w:hAnsi="Arial" w:cs="Arial"/>
        </w:rPr>
      </w:pPr>
      <w:r w:rsidRPr="00BC2649">
        <w:rPr>
          <w:rFonts w:ascii="Arial" w:hAnsi="Arial" w:cs="Arial"/>
        </w:rPr>
        <w:t xml:space="preserve">En la Jefatura de </w:t>
      </w:r>
      <w:r>
        <w:rPr>
          <w:rFonts w:ascii="Arial" w:hAnsi="Arial" w:cs="Arial"/>
        </w:rPr>
        <w:t>Control de la Edificación</w:t>
      </w:r>
      <w:r w:rsidRPr="00BC2649">
        <w:rPr>
          <w:rFonts w:ascii="Arial" w:hAnsi="Arial" w:cs="Arial"/>
        </w:rPr>
        <w:t>, durante el mes de</w:t>
      </w:r>
      <w:r>
        <w:rPr>
          <w:rFonts w:ascii="Arial" w:hAnsi="Arial" w:cs="Arial"/>
        </w:rPr>
        <w:t xml:space="preserve"> Junio de 2026</w:t>
      </w:r>
      <w:r w:rsidRPr="00BC2649">
        <w:rPr>
          <w:rFonts w:ascii="Arial" w:hAnsi="Arial" w:cs="Arial"/>
        </w:rPr>
        <w:t>, se otorgaron las siguientes autorizaciones:</w:t>
      </w:r>
    </w:p>
    <w:p w14:paraId="26EB2286" w14:textId="77777777" w:rsidR="00B75F40" w:rsidRPr="00BC2649" w:rsidRDefault="00B75F40" w:rsidP="00B75F40">
      <w:pPr>
        <w:spacing w:after="120" w:line="240" w:lineRule="auto"/>
        <w:jc w:val="both"/>
        <w:rPr>
          <w:rFonts w:ascii="Arial" w:hAnsi="Arial" w:cs="Arial"/>
        </w:rPr>
      </w:pPr>
    </w:p>
    <w:tbl>
      <w:tblPr>
        <w:tblStyle w:val="Tablaconcuadrcula"/>
        <w:tblW w:w="0" w:type="auto"/>
        <w:tblLook w:val="04A0" w:firstRow="1" w:lastRow="0" w:firstColumn="1" w:lastColumn="0" w:noHBand="0" w:noVBand="1"/>
      </w:tblPr>
      <w:tblGrid>
        <w:gridCol w:w="3582"/>
        <w:gridCol w:w="2623"/>
        <w:gridCol w:w="2623"/>
      </w:tblGrid>
      <w:tr w:rsidR="00B75F40" w14:paraId="1150BF8C" w14:textId="77777777" w:rsidTr="00360D72">
        <w:tc>
          <w:tcPr>
            <w:tcW w:w="3582" w:type="dxa"/>
          </w:tcPr>
          <w:p w14:paraId="2598315E" w14:textId="77777777" w:rsidR="00B75F40" w:rsidRDefault="00B75F40" w:rsidP="00360D72">
            <w:pPr>
              <w:spacing w:after="120"/>
              <w:jc w:val="center"/>
              <w:rPr>
                <w:rFonts w:ascii="Arial" w:hAnsi="Arial" w:cs="Arial"/>
              </w:rPr>
            </w:pPr>
            <w:r>
              <w:rPr>
                <w:rFonts w:ascii="Arial" w:hAnsi="Arial" w:cs="Arial"/>
              </w:rPr>
              <w:t>ACTIVIDAD</w:t>
            </w:r>
          </w:p>
        </w:tc>
        <w:tc>
          <w:tcPr>
            <w:tcW w:w="2623" w:type="dxa"/>
          </w:tcPr>
          <w:p w14:paraId="5AAAAFF3" w14:textId="77777777" w:rsidR="00B75F40" w:rsidRDefault="00B75F40" w:rsidP="00360D72">
            <w:pPr>
              <w:spacing w:after="120"/>
              <w:jc w:val="center"/>
              <w:rPr>
                <w:rFonts w:ascii="Arial" w:hAnsi="Arial" w:cs="Arial"/>
              </w:rPr>
            </w:pPr>
            <w:r>
              <w:rPr>
                <w:rFonts w:ascii="Arial" w:hAnsi="Arial" w:cs="Arial"/>
              </w:rPr>
              <w:t>NUMERO</w:t>
            </w:r>
          </w:p>
        </w:tc>
        <w:tc>
          <w:tcPr>
            <w:tcW w:w="2623" w:type="dxa"/>
          </w:tcPr>
          <w:p w14:paraId="612CDE15" w14:textId="77777777" w:rsidR="00B75F40" w:rsidRDefault="00B75F40" w:rsidP="00360D72">
            <w:pPr>
              <w:spacing w:after="120"/>
              <w:jc w:val="center"/>
              <w:rPr>
                <w:rFonts w:ascii="Arial" w:hAnsi="Arial" w:cs="Arial"/>
              </w:rPr>
            </w:pPr>
            <w:r>
              <w:rPr>
                <w:rFonts w:ascii="Arial" w:hAnsi="Arial" w:cs="Arial"/>
              </w:rPr>
              <w:t>MONTO RECAUDADO</w:t>
            </w:r>
          </w:p>
        </w:tc>
      </w:tr>
      <w:tr w:rsidR="00B75F40" w14:paraId="63637213" w14:textId="77777777" w:rsidTr="00360D72">
        <w:tc>
          <w:tcPr>
            <w:tcW w:w="3582" w:type="dxa"/>
          </w:tcPr>
          <w:p w14:paraId="61D11142" w14:textId="77777777" w:rsidR="00B75F40" w:rsidRDefault="00B75F40" w:rsidP="00360D72">
            <w:pPr>
              <w:spacing w:after="120"/>
              <w:jc w:val="both"/>
              <w:rPr>
                <w:rFonts w:ascii="Arial" w:hAnsi="Arial" w:cs="Arial"/>
              </w:rPr>
            </w:pPr>
            <w:r>
              <w:rPr>
                <w:rFonts w:ascii="Arial" w:hAnsi="Arial" w:cs="Arial"/>
              </w:rPr>
              <w:t>LICENCIAS</w:t>
            </w:r>
          </w:p>
        </w:tc>
        <w:tc>
          <w:tcPr>
            <w:tcW w:w="2623" w:type="dxa"/>
          </w:tcPr>
          <w:p w14:paraId="2C90020B" w14:textId="77777777" w:rsidR="00B75F40" w:rsidRDefault="00B75F40" w:rsidP="00360D72">
            <w:pPr>
              <w:spacing w:after="120"/>
              <w:jc w:val="center"/>
              <w:rPr>
                <w:rFonts w:ascii="Arial" w:hAnsi="Arial" w:cs="Arial"/>
              </w:rPr>
            </w:pPr>
            <w:r>
              <w:rPr>
                <w:rFonts w:ascii="Arial" w:hAnsi="Arial" w:cs="Arial"/>
              </w:rPr>
              <w:t>14</w:t>
            </w:r>
          </w:p>
        </w:tc>
        <w:tc>
          <w:tcPr>
            <w:tcW w:w="2623" w:type="dxa"/>
          </w:tcPr>
          <w:p w14:paraId="2BAB3D82" w14:textId="77777777" w:rsidR="00B75F40" w:rsidRDefault="00B75F40" w:rsidP="00360D72">
            <w:pPr>
              <w:spacing w:after="120"/>
              <w:jc w:val="center"/>
              <w:rPr>
                <w:rFonts w:ascii="Arial" w:hAnsi="Arial" w:cs="Arial"/>
              </w:rPr>
            </w:pPr>
            <w:r>
              <w:rPr>
                <w:rFonts w:ascii="Arial" w:hAnsi="Arial" w:cs="Arial"/>
              </w:rPr>
              <w:t>$ 805,870.52</w:t>
            </w:r>
          </w:p>
        </w:tc>
      </w:tr>
      <w:tr w:rsidR="00B75F40" w14:paraId="0A635669" w14:textId="77777777" w:rsidTr="00360D72">
        <w:tc>
          <w:tcPr>
            <w:tcW w:w="3582" w:type="dxa"/>
          </w:tcPr>
          <w:p w14:paraId="791C3889" w14:textId="77777777" w:rsidR="00B75F40" w:rsidRDefault="00B75F40" w:rsidP="00360D72">
            <w:pPr>
              <w:spacing w:after="120"/>
              <w:jc w:val="both"/>
              <w:rPr>
                <w:rFonts w:ascii="Arial" w:hAnsi="Arial" w:cs="Arial"/>
              </w:rPr>
            </w:pPr>
            <w:r>
              <w:rPr>
                <w:rFonts w:ascii="Arial" w:hAnsi="Arial" w:cs="Arial"/>
              </w:rPr>
              <w:t>RUPTURAS DE PISO</w:t>
            </w:r>
          </w:p>
        </w:tc>
        <w:tc>
          <w:tcPr>
            <w:tcW w:w="2623" w:type="dxa"/>
          </w:tcPr>
          <w:p w14:paraId="4AB1E6B7" w14:textId="77777777" w:rsidR="00B75F40" w:rsidRDefault="00B75F40" w:rsidP="00360D72">
            <w:pPr>
              <w:spacing w:after="120"/>
              <w:jc w:val="center"/>
              <w:rPr>
                <w:rFonts w:ascii="Arial" w:hAnsi="Arial" w:cs="Arial"/>
              </w:rPr>
            </w:pPr>
            <w:r>
              <w:rPr>
                <w:rFonts w:ascii="Arial" w:hAnsi="Arial" w:cs="Arial"/>
              </w:rPr>
              <w:t>2</w:t>
            </w:r>
          </w:p>
        </w:tc>
        <w:tc>
          <w:tcPr>
            <w:tcW w:w="2623" w:type="dxa"/>
          </w:tcPr>
          <w:p w14:paraId="25ECD991" w14:textId="77777777" w:rsidR="00B75F40" w:rsidRDefault="00B75F40" w:rsidP="00360D72">
            <w:pPr>
              <w:spacing w:after="120"/>
              <w:jc w:val="center"/>
              <w:rPr>
                <w:rFonts w:ascii="Arial" w:hAnsi="Arial" w:cs="Arial"/>
              </w:rPr>
            </w:pPr>
            <w:r>
              <w:rPr>
                <w:rFonts w:ascii="Arial" w:hAnsi="Arial" w:cs="Arial"/>
              </w:rPr>
              <w:t>$ 7,280.40</w:t>
            </w:r>
          </w:p>
        </w:tc>
      </w:tr>
      <w:tr w:rsidR="00B75F40" w14:paraId="1ABCEF11" w14:textId="77777777" w:rsidTr="00360D72">
        <w:tc>
          <w:tcPr>
            <w:tcW w:w="3582" w:type="dxa"/>
          </w:tcPr>
          <w:p w14:paraId="1FF6BF9B" w14:textId="77777777" w:rsidR="00B75F40" w:rsidRDefault="00B75F40" w:rsidP="00360D72">
            <w:pPr>
              <w:spacing w:after="120"/>
              <w:jc w:val="both"/>
              <w:rPr>
                <w:rFonts w:ascii="Arial" w:hAnsi="Arial" w:cs="Arial"/>
              </w:rPr>
            </w:pPr>
            <w:r>
              <w:rPr>
                <w:rFonts w:ascii="Arial" w:hAnsi="Arial" w:cs="Arial"/>
              </w:rPr>
              <w:t>CAMBIO DE</w:t>
            </w:r>
          </w:p>
          <w:p w14:paraId="58215F65" w14:textId="77777777" w:rsidR="00B75F40" w:rsidRDefault="00B75F40" w:rsidP="00360D72">
            <w:pPr>
              <w:spacing w:after="120"/>
              <w:jc w:val="both"/>
              <w:rPr>
                <w:rFonts w:ascii="Arial" w:hAnsi="Arial" w:cs="Arial"/>
              </w:rPr>
            </w:pPr>
            <w:r>
              <w:rPr>
                <w:rFonts w:ascii="Arial" w:hAnsi="Arial" w:cs="Arial"/>
              </w:rPr>
              <w:t xml:space="preserve"> PROYECTO</w:t>
            </w:r>
          </w:p>
        </w:tc>
        <w:tc>
          <w:tcPr>
            <w:tcW w:w="2623" w:type="dxa"/>
          </w:tcPr>
          <w:p w14:paraId="1355877A" w14:textId="77777777" w:rsidR="00B75F40" w:rsidRDefault="00B75F40" w:rsidP="00360D72">
            <w:pPr>
              <w:spacing w:after="120"/>
              <w:jc w:val="center"/>
              <w:rPr>
                <w:rFonts w:ascii="Arial" w:hAnsi="Arial" w:cs="Arial"/>
              </w:rPr>
            </w:pPr>
            <w:r>
              <w:rPr>
                <w:rFonts w:ascii="Arial" w:hAnsi="Arial" w:cs="Arial"/>
              </w:rPr>
              <w:t>1</w:t>
            </w:r>
          </w:p>
        </w:tc>
        <w:tc>
          <w:tcPr>
            <w:tcW w:w="2623" w:type="dxa"/>
          </w:tcPr>
          <w:p w14:paraId="533B085E" w14:textId="77777777" w:rsidR="00B75F40" w:rsidRDefault="00B75F40" w:rsidP="00360D72">
            <w:pPr>
              <w:spacing w:after="120"/>
              <w:jc w:val="center"/>
              <w:rPr>
                <w:rFonts w:ascii="Arial" w:hAnsi="Arial" w:cs="Arial"/>
              </w:rPr>
            </w:pPr>
            <w:r>
              <w:rPr>
                <w:rFonts w:ascii="Arial" w:hAnsi="Arial" w:cs="Arial"/>
              </w:rPr>
              <w:t>$ 2,835.35</w:t>
            </w:r>
          </w:p>
        </w:tc>
      </w:tr>
      <w:tr w:rsidR="00B75F40" w14:paraId="1F0A8CE7" w14:textId="77777777" w:rsidTr="00360D72">
        <w:tc>
          <w:tcPr>
            <w:tcW w:w="3582" w:type="dxa"/>
          </w:tcPr>
          <w:p w14:paraId="5D2C2EC0" w14:textId="77777777" w:rsidR="00B75F40" w:rsidRDefault="00B75F40" w:rsidP="00360D72">
            <w:pPr>
              <w:spacing w:after="120"/>
              <w:jc w:val="both"/>
              <w:rPr>
                <w:rFonts w:ascii="Arial" w:hAnsi="Arial" w:cs="Arial"/>
              </w:rPr>
            </w:pPr>
            <w:r>
              <w:rPr>
                <w:rFonts w:ascii="Arial" w:hAnsi="Arial" w:cs="Arial"/>
              </w:rPr>
              <w:t>REGULARIZACION DE CONSTRUCCION</w:t>
            </w:r>
          </w:p>
        </w:tc>
        <w:tc>
          <w:tcPr>
            <w:tcW w:w="2623" w:type="dxa"/>
          </w:tcPr>
          <w:p w14:paraId="030A51D9" w14:textId="77777777" w:rsidR="00B75F40" w:rsidRDefault="00B75F40" w:rsidP="00360D72">
            <w:pPr>
              <w:spacing w:after="120"/>
              <w:jc w:val="center"/>
              <w:rPr>
                <w:rFonts w:ascii="Arial" w:hAnsi="Arial" w:cs="Arial"/>
              </w:rPr>
            </w:pPr>
            <w:r>
              <w:rPr>
                <w:rFonts w:ascii="Arial" w:hAnsi="Arial" w:cs="Arial"/>
              </w:rPr>
              <w:t>2</w:t>
            </w:r>
          </w:p>
        </w:tc>
        <w:tc>
          <w:tcPr>
            <w:tcW w:w="2623" w:type="dxa"/>
          </w:tcPr>
          <w:p w14:paraId="3DF299FE" w14:textId="77777777" w:rsidR="00B75F40" w:rsidRDefault="00B75F40" w:rsidP="00360D72">
            <w:pPr>
              <w:spacing w:after="120"/>
              <w:jc w:val="center"/>
              <w:rPr>
                <w:rFonts w:ascii="Arial" w:hAnsi="Arial" w:cs="Arial"/>
              </w:rPr>
            </w:pPr>
            <w:r>
              <w:rPr>
                <w:rFonts w:ascii="Arial" w:hAnsi="Arial" w:cs="Arial"/>
              </w:rPr>
              <w:t>$ 6,157.75</w:t>
            </w:r>
          </w:p>
        </w:tc>
      </w:tr>
    </w:tbl>
    <w:p w14:paraId="72CC4C69" w14:textId="77777777" w:rsidR="00B75F40" w:rsidRPr="00BC2649" w:rsidRDefault="00B75F40" w:rsidP="00B75F40">
      <w:pPr>
        <w:spacing w:after="120" w:line="240" w:lineRule="auto"/>
        <w:jc w:val="both"/>
        <w:rPr>
          <w:rFonts w:ascii="Arial" w:hAnsi="Arial" w:cs="Arial"/>
        </w:rPr>
      </w:pPr>
    </w:p>
    <w:p w14:paraId="229C57D3" w14:textId="77777777" w:rsidR="00B75F40" w:rsidRDefault="00B75F40" w:rsidP="00B75F40">
      <w:pPr>
        <w:spacing w:after="120" w:line="240" w:lineRule="auto"/>
        <w:jc w:val="center"/>
        <w:rPr>
          <w:rFonts w:ascii="Arial" w:hAnsi="Arial" w:cs="Arial"/>
        </w:rPr>
      </w:pPr>
      <w:r>
        <w:rPr>
          <w:rFonts w:ascii="Arial" w:hAnsi="Arial" w:cs="Arial"/>
        </w:rPr>
        <w:t>JEFATURA DE ALINEAMIENTO Y NUMERO OFICIAL</w:t>
      </w:r>
    </w:p>
    <w:p w14:paraId="62E200E8" w14:textId="77777777" w:rsidR="00B75F40" w:rsidRDefault="00B75F40" w:rsidP="00B75F40">
      <w:pPr>
        <w:spacing w:after="120" w:line="240" w:lineRule="auto"/>
        <w:jc w:val="both"/>
        <w:rPr>
          <w:rFonts w:ascii="Arial" w:hAnsi="Arial" w:cs="Arial"/>
        </w:rPr>
      </w:pPr>
      <w:r w:rsidRPr="00BC2649">
        <w:rPr>
          <w:rFonts w:ascii="Arial" w:hAnsi="Arial" w:cs="Arial"/>
        </w:rPr>
        <w:t xml:space="preserve">En la Jefatura de </w:t>
      </w:r>
      <w:r>
        <w:rPr>
          <w:rFonts w:ascii="Arial" w:hAnsi="Arial" w:cs="Arial"/>
        </w:rPr>
        <w:t>Alineamiento y número oficial</w:t>
      </w:r>
      <w:r w:rsidRPr="00BC2649">
        <w:rPr>
          <w:rFonts w:ascii="Arial" w:hAnsi="Arial" w:cs="Arial"/>
        </w:rPr>
        <w:t xml:space="preserve"> de la Dirección de </w:t>
      </w:r>
      <w:r>
        <w:rPr>
          <w:rFonts w:ascii="Arial" w:hAnsi="Arial" w:cs="Arial"/>
        </w:rPr>
        <w:t>Control de la Edificación</w:t>
      </w:r>
      <w:r w:rsidRPr="00BC2649">
        <w:rPr>
          <w:rFonts w:ascii="Arial" w:hAnsi="Arial" w:cs="Arial"/>
        </w:rPr>
        <w:t>, durante el mes de</w:t>
      </w:r>
      <w:r>
        <w:rPr>
          <w:rFonts w:ascii="Arial" w:hAnsi="Arial" w:cs="Arial"/>
        </w:rPr>
        <w:t xml:space="preserve"> Junio de 2026</w:t>
      </w:r>
      <w:r w:rsidRPr="00BC2649">
        <w:rPr>
          <w:rFonts w:ascii="Arial" w:hAnsi="Arial" w:cs="Arial"/>
        </w:rPr>
        <w:t>, se otorgaron las siguientes autorizacion</w:t>
      </w:r>
      <w:r>
        <w:rPr>
          <w:rFonts w:ascii="Arial" w:hAnsi="Arial" w:cs="Arial"/>
        </w:rPr>
        <w:t>es</w:t>
      </w:r>
    </w:p>
    <w:p w14:paraId="1349BA85" w14:textId="77777777" w:rsidR="00B75F40" w:rsidRDefault="00B75F40" w:rsidP="00B75F40">
      <w:pPr>
        <w:spacing w:after="120" w:line="240" w:lineRule="auto"/>
        <w:jc w:val="both"/>
        <w:rPr>
          <w:rFonts w:ascii="Arial" w:hAnsi="Arial" w:cs="Arial"/>
        </w:rPr>
      </w:pPr>
    </w:p>
    <w:tbl>
      <w:tblPr>
        <w:tblStyle w:val="Tablaconcuadrcula"/>
        <w:tblW w:w="0" w:type="auto"/>
        <w:tblLook w:val="04A0" w:firstRow="1" w:lastRow="0" w:firstColumn="1" w:lastColumn="0" w:noHBand="0" w:noVBand="1"/>
      </w:tblPr>
      <w:tblGrid>
        <w:gridCol w:w="3582"/>
        <w:gridCol w:w="2623"/>
        <w:gridCol w:w="2623"/>
      </w:tblGrid>
      <w:tr w:rsidR="00B75F40" w14:paraId="098BB7DC" w14:textId="77777777" w:rsidTr="00360D72">
        <w:tc>
          <w:tcPr>
            <w:tcW w:w="3582" w:type="dxa"/>
          </w:tcPr>
          <w:p w14:paraId="0E854BEC" w14:textId="77777777" w:rsidR="00B75F40" w:rsidRDefault="00B75F40" w:rsidP="00360D72">
            <w:pPr>
              <w:spacing w:after="120"/>
              <w:jc w:val="center"/>
              <w:rPr>
                <w:rFonts w:ascii="Arial" w:hAnsi="Arial" w:cs="Arial"/>
              </w:rPr>
            </w:pPr>
            <w:r>
              <w:rPr>
                <w:rFonts w:ascii="Arial" w:hAnsi="Arial" w:cs="Arial"/>
              </w:rPr>
              <w:t>ACTIVIDAD</w:t>
            </w:r>
          </w:p>
        </w:tc>
        <w:tc>
          <w:tcPr>
            <w:tcW w:w="2623" w:type="dxa"/>
          </w:tcPr>
          <w:p w14:paraId="2ABE5AC7" w14:textId="77777777" w:rsidR="00B75F40" w:rsidRDefault="00B75F40" w:rsidP="00360D72">
            <w:pPr>
              <w:spacing w:after="120"/>
              <w:jc w:val="center"/>
              <w:rPr>
                <w:rFonts w:ascii="Arial" w:hAnsi="Arial" w:cs="Arial"/>
              </w:rPr>
            </w:pPr>
            <w:r>
              <w:rPr>
                <w:rFonts w:ascii="Arial" w:hAnsi="Arial" w:cs="Arial"/>
              </w:rPr>
              <w:t>NUMERO</w:t>
            </w:r>
          </w:p>
        </w:tc>
        <w:tc>
          <w:tcPr>
            <w:tcW w:w="2623" w:type="dxa"/>
          </w:tcPr>
          <w:p w14:paraId="63AD470D" w14:textId="77777777" w:rsidR="00B75F40" w:rsidRDefault="00B75F40" w:rsidP="00360D72">
            <w:pPr>
              <w:spacing w:after="120"/>
              <w:jc w:val="center"/>
              <w:rPr>
                <w:rFonts w:ascii="Arial" w:hAnsi="Arial" w:cs="Arial"/>
              </w:rPr>
            </w:pPr>
            <w:r>
              <w:rPr>
                <w:rFonts w:ascii="Arial" w:hAnsi="Arial" w:cs="Arial"/>
              </w:rPr>
              <w:t>MONTO RECAUDADO</w:t>
            </w:r>
          </w:p>
        </w:tc>
      </w:tr>
      <w:tr w:rsidR="00B75F40" w14:paraId="7810935F" w14:textId="77777777" w:rsidTr="00360D72">
        <w:tc>
          <w:tcPr>
            <w:tcW w:w="3582" w:type="dxa"/>
          </w:tcPr>
          <w:p w14:paraId="5019293F" w14:textId="77777777" w:rsidR="00B75F40" w:rsidRDefault="00B75F40" w:rsidP="00360D72">
            <w:pPr>
              <w:spacing w:after="120"/>
              <w:jc w:val="both"/>
              <w:rPr>
                <w:rFonts w:ascii="Arial" w:hAnsi="Arial" w:cs="Arial"/>
              </w:rPr>
            </w:pPr>
            <w:r>
              <w:rPr>
                <w:rFonts w:ascii="Arial" w:hAnsi="Arial" w:cs="Arial"/>
              </w:rPr>
              <w:t>CERTIFICADOS DE ALINEAMIENTO</w:t>
            </w:r>
          </w:p>
        </w:tc>
        <w:tc>
          <w:tcPr>
            <w:tcW w:w="2623" w:type="dxa"/>
          </w:tcPr>
          <w:p w14:paraId="705023CF" w14:textId="77777777" w:rsidR="00B75F40" w:rsidRDefault="00B75F40" w:rsidP="00360D72">
            <w:pPr>
              <w:spacing w:after="120"/>
              <w:jc w:val="center"/>
              <w:rPr>
                <w:rFonts w:ascii="Arial" w:hAnsi="Arial" w:cs="Arial"/>
              </w:rPr>
            </w:pPr>
            <w:r>
              <w:rPr>
                <w:rFonts w:ascii="Arial" w:hAnsi="Arial" w:cs="Arial"/>
              </w:rPr>
              <w:t>31</w:t>
            </w:r>
          </w:p>
        </w:tc>
        <w:tc>
          <w:tcPr>
            <w:tcW w:w="2623" w:type="dxa"/>
          </w:tcPr>
          <w:p w14:paraId="4D7AB8CE" w14:textId="77777777" w:rsidR="00B75F40" w:rsidRDefault="00B75F40" w:rsidP="00360D72">
            <w:pPr>
              <w:spacing w:after="120"/>
              <w:jc w:val="center"/>
              <w:rPr>
                <w:rFonts w:ascii="Arial" w:hAnsi="Arial" w:cs="Arial"/>
              </w:rPr>
            </w:pPr>
            <w:r>
              <w:rPr>
                <w:rFonts w:ascii="Arial" w:hAnsi="Arial" w:cs="Arial"/>
              </w:rPr>
              <w:t>$ 131,534.25</w:t>
            </w:r>
          </w:p>
        </w:tc>
      </w:tr>
      <w:tr w:rsidR="00B75F40" w14:paraId="3F5B2400" w14:textId="77777777" w:rsidTr="00360D72">
        <w:tc>
          <w:tcPr>
            <w:tcW w:w="3582" w:type="dxa"/>
          </w:tcPr>
          <w:p w14:paraId="2EF289DD" w14:textId="77777777" w:rsidR="00B75F40" w:rsidRDefault="00B75F40" w:rsidP="00360D72">
            <w:pPr>
              <w:spacing w:after="120"/>
              <w:jc w:val="both"/>
              <w:rPr>
                <w:rFonts w:ascii="Arial" w:hAnsi="Arial" w:cs="Arial"/>
              </w:rPr>
            </w:pPr>
            <w:r>
              <w:rPr>
                <w:rFonts w:ascii="Arial" w:hAnsi="Arial" w:cs="Arial"/>
              </w:rPr>
              <w:t>ASIGNACIÓN DE NÚMERO OFICIAL</w:t>
            </w:r>
          </w:p>
        </w:tc>
        <w:tc>
          <w:tcPr>
            <w:tcW w:w="2623" w:type="dxa"/>
          </w:tcPr>
          <w:p w14:paraId="299FC1EC" w14:textId="77777777" w:rsidR="00B75F40" w:rsidRDefault="00B75F40" w:rsidP="00360D72">
            <w:pPr>
              <w:spacing w:after="120"/>
              <w:jc w:val="center"/>
              <w:rPr>
                <w:rFonts w:ascii="Arial" w:hAnsi="Arial" w:cs="Arial"/>
              </w:rPr>
            </w:pPr>
            <w:r>
              <w:rPr>
                <w:rFonts w:ascii="Arial" w:hAnsi="Arial" w:cs="Arial"/>
              </w:rPr>
              <w:t>3</w:t>
            </w:r>
          </w:p>
        </w:tc>
        <w:tc>
          <w:tcPr>
            <w:tcW w:w="2623" w:type="dxa"/>
          </w:tcPr>
          <w:p w14:paraId="70DF3E04" w14:textId="77777777" w:rsidR="00B75F40" w:rsidRDefault="00B75F40" w:rsidP="00360D72">
            <w:pPr>
              <w:spacing w:after="120"/>
              <w:jc w:val="center"/>
              <w:rPr>
                <w:rFonts w:ascii="Arial" w:hAnsi="Arial" w:cs="Arial"/>
              </w:rPr>
            </w:pPr>
            <w:r>
              <w:rPr>
                <w:rFonts w:ascii="Arial" w:hAnsi="Arial" w:cs="Arial"/>
              </w:rPr>
              <w:t>$ 3,827.00</w:t>
            </w:r>
          </w:p>
        </w:tc>
      </w:tr>
      <w:tr w:rsidR="00B75F40" w14:paraId="1032DA76" w14:textId="77777777" w:rsidTr="00360D72">
        <w:tc>
          <w:tcPr>
            <w:tcW w:w="3582" w:type="dxa"/>
          </w:tcPr>
          <w:p w14:paraId="2680FA47" w14:textId="77777777" w:rsidR="00B75F40" w:rsidRDefault="00B75F40" w:rsidP="00360D72">
            <w:pPr>
              <w:spacing w:after="120"/>
              <w:jc w:val="both"/>
              <w:rPr>
                <w:rFonts w:ascii="Arial" w:hAnsi="Arial" w:cs="Arial"/>
              </w:rPr>
            </w:pPr>
            <w:r>
              <w:rPr>
                <w:rFonts w:ascii="Arial" w:hAnsi="Arial" w:cs="Arial"/>
              </w:rPr>
              <w:t>RATIFICACION DE NUMERO OFCIAL</w:t>
            </w:r>
          </w:p>
        </w:tc>
        <w:tc>
          <w:tcPr>
            <w:tcW w:w="2623" w:type="dxa"/>
          </w:tcPr>
          <w:p w14:paraId="3D0E4D4F" w14:textId="77777777" w:rsidR="00B75F40" w:rsidRDefault="00B75F40" w:rsidP="00360D72">
            <w:pPr>
              <w:spacing w:after="120"/>
              <w:jc w:val="center"/>
              <w:rPr>
                <w:rFonts w:ascii="Arial" w:hAnsi="Arial" w:cs="Arial"/>
              </w:rPr>
            </w:pPr>
            <w:r>
              <w:rPr>
                <w:rFonts w:ascii="Arial" w:hAnsi="Arial" w:cs="Arial"/>
              </w:rPr>
              <w:t>7</w:t>
            </w:r>
          </w:p>
        </w:tc>
        <w:tc>
          <w:tcPr>
            <w:tcW w:w="2623" w:type="dxa"/>
          </w:tcPr>
          <w:p w14:paraId="68B8AF88" w14:textId="77777777" w:rsidR="00B75F40" w:rsidRDefault="00B75F40" w:rsidP="00360D72">
            <w:pPr>
              <w:spacing w:after="120"/>
              <w:jc w:val="center"/>
              <w:rPr>
                <w:rFonts w:ascii="Arial" w:hAnsi="Arial" w:cs="Arial"/>
              </w:rPr>
            </w:pPr>
            <w:r>
              <w:rPr>
                <w:rFonts w:ascii="Arial" w:hAnsi="Arial" w:cs="Arial"/>
              </w:rPr>
              <w:t>$ 4,374.00</w:t>
            </w:r>
          </w:p>
        </w:tc>
      </w:tr>
    </w:tbl>
    <w:p w14:paraId="09F3A37B" w14:textId="77777777" w:rsidR="00B75F40" w:rsidRPr="00BC2649" w:rsidRDefault="00B75F40" w:rsidP="00B75F40">
      <w:pPr>
        <w:spacing w:after="120" w:line="240" w:lineRule="auto"/>
        <w:jc w:val="both"/>
        <w:rPr>
          <w:rFonts w:ascii="Arial" w:hAnsi="Arial" w:cs="Arial"/>
        </w:rPr>
      </w:pPr>
    </w:p>
    <w:p w14:paraId="681F8BFE" w14:textId="77777777" w:rsidR="00D606D1" w:rsidRPr="00BC2649" w:rsidRDefault="00D606D1" w:rsidP="00D606D1">
      <w:pPr>
        <w:spacing w:after="120" w:line="240" w:lineRule="auto"/>
        <w:jc w:val="both"/>
        <w:rPr>
          <w:rFonts w:ascii="Arial" w:hAnsi="Arial" w:cs="Arial"/>
        </w:rPr>
      </w:pPr>
    </w:p>
    <w:p w14:paraId="221A1F28" w14:textId="5F2A021E" w:rsidR="00BB5F9F" w:rsidRDefault="00BB5F9F" w:rsidP="003A68D5">
      <w:pPr>
        <w:pStyle w:val="Default"/>
        <w:suppressAutoHyphens/>
        <w:jc w:val="both"/>
        <w:rPr>
          <w:rFonts w:ascii="Arial" w:eastAsia="Times New Roman" w:hAnsi="Arial" w:cs="Arial"/>
          <w:color w:val="auto"/>
          <w:sz w:val="22"/>
          <w:szCs w:val="22"/>
          <w:lang w:val="es-ES" w:eastAsia="es-ES"/>
        </w:rPr>
      </w:pPr>
    </w:p>
    <w:p w14:paraId="69A028C4" w14:textId="77777777" w:rsidR="00BB5F9F" w:rsidRDefault="00BB5F9F" w:rsidP="003A68D5">
      <w:pPr>
        <w:pStyle w:val="Default"/>
        <w:suppressAutoHyphens/>
        <w:jc w:val="both"/>
        <w:rPr>
          <w:rFonts w:ascii="Arial" w:eastAsia="Times New Roman" w:hAnsi="Arial" w:cs="Arial"/>
          <w:color w:val="auto"/>
          <w:sz w:val="22"/>
          <w:szCs w:val="22"/>
          <w:lang w:val="es-ES" w:eastAsia="es-ES"/>
        </w:rPr>
      </w:pPr>
    </w:p>
    <w:p w14:paraId="7DCBFB6E" w14:textId="606432C3" w:rsidR="0000729A" w:rsidRDefault="0000729A" w:rsidP="00BF473B">
      <w:pPr>
        <w:spacing w:after="0" w:line="240" w:lineRule="auto"/>
        <w:rPr>
          <w:rFonts w:ascii="Algerian" w:hAnsi="Algerian" w:cs="Arial"/>
          <w:b/>
          <w:sz w:val="48"/>
          <w:szCs w:val="48"/>
          <w:u w:val="single"/>
        </w:rPr>
      </w:pPr>
    </w:p>
    <w:p w14:paraId="7EFC42D2" w14:textId="2E9C6648" w:rsidR="00BB5F9F" w:rsidRDefault="00BB5F9F" w:rsidP="00BF473B">
      <w:pPr>
        <w:spacing w:after="0" w:line="240" w:lineRule="auto"/>
        <w:rPr>
          <w:rFonts w:ascii="Algerian" w:hAnsi="Algerian" w:cs="Arial"/>
          <w:b/>
          <w:sz w:val="48"/>
          <w:szCs w:val="48"/>
          <w:u w:val="single"/>
        </w:rPr>
      </w:pPr>
    </w:p>
    <w:p w14:paraId="410C9287" w14:textId="1A5E0BA1" w:rsidR="00BB5F9F" w:rsidRDefault="00BB5F9F" w:rsidP="00BF473B">
      <w:pPr>
        <w:spacing w:after="0" w:line="240" w:lineRule="auto"/>
        <w:rPr>
          <w:rFonts w:ascii="Algerian" w:hAnsi="Algerian" w:cs="Arial"/>
          <w:b/>
          <w:sz w:val="48"/>
          <w:szCs w:val="48"/>
          <w:u w:val="single"/>
        </w:rPr>
      </w:pPr>
    </w:p>
    <w:p w14:paraId="24F0D703" w14:textId="12C4BAD1" w:rsidR="00BB5F9F" w:rsidRDefault="00BB5F9F" w:rsidP="00BF473B">
      <w:pPr>
        <w:spacing w:after="0" w:line="240" w:lineRule="auto"/>
        <w:rPr>
          <w:rFonts w:ascii="Algerian" w:hAnsi="Algerian" w:cs="Arial"/>
          <w:b/>
          <w:sz w:val="48"/>
          <w:szCs w:val="48"/>
          <w:u w:val="single"/>
        </w:rPr>
      </w:pPr>
    </w:p>
    <w:p w14:paraId="203FA5A4" w14:textId="44C24385" w:rsidR="00675805" w:rsidRDefault="00675805" w:rsidP="00BF473B">
      <w:pPr>
        <w:spacing w:after="0" w:line="240" w:lineRule="auto"/>
        <w:rPr>
          <w:rFonts w:ascii="Algerian" w:hAnsi="Algerian" w:cs="Arial"/>
          <w:b/>
          <w:sz w:val="48"/>
          <w:szCs w:val="48"/>
          <w:u w:val="single"/>
        </w:rPr>
      </w:pPr>
    </w:p>
    <w:p w14:paraId="6BA50EF8" w14:textId="363C2F23" w:rsidR="00675805" w:rsidRDefault="00675805" w:rsidP="00BF473B">
      <w:pPr>
        <w:spacing w:after="0" w:line="240" w:lineRule="auto"/>
        <w:rPr>
          <w:rFonts w:ascii="Algerian" w:hAnsi="Algerian" w:cs="Arial"/>
          <w:b/>
          <w:sz w:val="48"/>
          <w:szCs w:val="48"/>
          <w:u w:val="single"/>
        </w:rPr>
      </w:pPr>
    </w:p>
    <w:p w14:paraId="3DE9330C" w14:textId="36582B53" w:rsidR="00675805" w:rsidRDefault="00675805" w:rsidP="00BF473B">
      <w:pPr>
        <w:spacing w:after="0" w:line="240" w:lineRule="auto"/>
        <w:rPr>
          <w:rFonts w:ascii="Algerian" w:hAnsi="Algerian" w:cs="Arial"/>
          <w:b/>
          <w:sz w:val="48"/>
          <w:szCs w:val="48"/>
          <w:u w:val="single"/>
        </w:rPr>
      </w:pPr>
    </w:p>
    <w:p w14:paraId="6F82F26E" w14:textId="0D9B59A7" w:rsidR="00675805" w:rsidRDefault="00675805" w:rsidP="00BF473B">
      <w:pPr>
        <w:spacing w:after="0" w:line="240" w:lineRule="auto"/>
        <w:rPr>
          <w:rFonts w:ascii="Algerian" w:hAnsi="Algerian" w:cs="Arial"/>
          <w:b/>
          <w:sz w:val="48"/>
          <w:szCs w:val="48"/>
          <w:u w:val="single"/>
        </w:rPr>
      </w:pPr>
    </w:p>
    <w:p w14:paraId="1BCB2088" w14:textId="5AABB21C" w:rsidR="00675805" w:rsidRDefault="00675805" w:rsidP="00BF473B">
      <w:pPr>
        <w:spacing w:after="0" w:line="240" w:lineRule="auto"/>
        <w:rPr>
          <w:rFonts w:ascii="Algerian" w:hAnsi="Algerian" w:cs="Arial"/>
          <w:b/>
          <w:sz w:val="48"/>
          <w:szCs w:val="48"/>
          <w:u w:val="single"/>
        </w:rPr>
      </w:pPr>
    </w:p>
    <w:p w14:paraId="07DCB890" w14:textId="39A11E5E" w:rsidR="00675805" w:rsidRDefault="00675805" w:rsidP="00BF473B">
      <w:pPr>
        <w:spacing w:after="0" w:line="240" w:lineRule="auto"/>
        <w:rPr>
          <w:rFonts w:ascii="Algerian" w:hAnsi="Algerian" w:cs="Arial"/>
          <w:b/>
          <w:sz w:val="48"/>
          <w:szCs w:val="48"/>
          <w:u w:val="single"/>
        </w:rPr>
      </w:pPr>
    </w:p>
    <w:p w14:paraId="7516BC82" w14:textId="044AC88F" w:rsidR="00675805" w:rsidRDefault="00675805" w:rsidP="00BF473B">
      <w:pPr>
        <w:spacing w:after="0" w:line="240" w:lineRule="auto"/>
        <w:rPr>
          <w:rFonts w:ascii="Algerian" w:hAnsi="Algerian" w:cs="Arial"/>
          <w:b/>
          <w:sz w:val="48"/>
          <w:szCs w:val="48"/>
          <w:u w:val="single"/>
        </w:rPr>
      </w:pPr>
    </w:p>
    <w:p w14:paraId="43FCB6D8" w14:textId="50FF4C57" w:rsidR="00675805" w:rsidRDefault="00675805" w:rsidP="00BF473B">
      <w:pPr>
        <w:spacing w:after="0" w:line="240" w:lineRule="auto"/>
        <w:rPr>
          <w:rFonts w:ascii="Algerian" w:hAnsi="Algerian" w:cs="Arial"/>
          <w:b/>
          <w:sz w:val="48"/>
          <w:szCs w:val="48"/>
          <w:u w:val="single"/>
        </w:rPr>
      </w:pPr>
    </w:p>
    <w:p w14:paraId="6D209792" w14:textId="1663A072" w:rsidR="00675805" w:rsidRDefault="00675805" w:rsidP="00BF473B">
      <w:pPr>
        <w:spacing w:after="0" w:line="240" w:lineRule="auto"/>
        <w:rPr>
          <w:rFonts w:ascii="Algerian" w:hAnsi="Algerian" w:cs="Arial"/>
          <w:b/>
          <w:sz w:val="48"/>
          <w:szCs w:val="48"/>
          <w:u w:val="single"/>
        </w:rPr>
      </w:pPr>
    </w:p>
    <w:p w14:paraId="070EF82E" w14:textId="6453AA1E" w:rsidR="00675805" w:rsidRDefault="00675805" w:rsidP="00BF473B">
      <w:pPr>
        <w:spacing w:after="0" w:line="240" w:lineRule="auto"/>
        <w:rPr>
          <w:rFonts w:ascii="Algerian" w:hAnsi="Algerian" w:cs="Arial"/>
          <w:b/>
          <w:sz w:val="48"/>
          <w:szCs w:val="48"/>
          <w:u w:val="single"/>
        </w:rPr>
      </w:pPr>
    </w:p>
    <w:p w14:paraId="3C7E2605" w14:textId="7EA05CFC" w:rsidR="00675805" w:rsidRDefault="00675805" w:rsidP="00BF473B">
      <w:pPr>
        <w:spacing w:after="0" w:line="240" w:lineRule="auto"/>
        <w:rPr>
          <w:rFonts w:ascii="Algerian" w:hAnsi="Algerian" w:cs="Arial"/>
          <w:b/>
          <w:sz w:val="48"/>
          <w:szCs w:val="48"/>
          <w:u w:val="single"/>
        </w:rPr>
      </w:pPr>
    </w:p>
    <w:p w14:paraId="691C29C1" w14:textId="77777777" w:rsidR="00675805" w:rsidRDefault="00675805" w:rsidP="00BF473B">
      <w:pPr>
        <w:spacing w:after="0" w:line="240" w:lineRule="auto"/>
        <w:rPr>
          <w:rFonts w:ascii="Algerian" w:hAnsi="Algerian" w:cs="Arial"/>
          <w:b/>
          <w:sz w:val="48"/>
          <w:szCs w:val="48"/>
          <w:u w:val="single"/>
        </w:rPr>
      </w:pPr>
    </w:p>
    <w:p w14:paraId="51A83631" w14:textId="77777777" w:rsidR="00BF473B" w:rsidRPr="00BF473B" w:rsidRDefault="00BF473B" w:rsidP="00BF473B">
      <w:pPr>
        <w:spacing w:after="0" w:line="240" w:lineRule="auto"/>
        <w:rPr>
          <w:rFonts w:ascii="Algerian" w:hAnsi="Algerian" w:cs="Arial"/>
          <w:b/>
          <w:sz w:val="48"/>
          <w:szCs w:val="48"/>
          <w:u w:val="single"/>
        </w:rPr>
      </w:pPr>
    </w:p>
    <w:p w14:paraId="3D33E944" w14:textId="77777777" w:rsidR="00BF473B" w:rsidRPr="005443A7" w:rsidRDefault="00BF473B" w:rsidP="00BF473B">
      <w:pPr>
        <w:spacing w:after="120" w:line="240" w:lineRule="auto"/>
        <w:ind w:right="45"/>
        <w:jc w:val="center"/>
        <w:rPr>
          <w:rFonts w:ascii="Arial" w:hAnsi="Arial" w:cs="Arial"/>
          <w:b/>
          <w:sz w:val="24"/>
          <w:szCs w:val="24"/>
        </w:rPr>
      </w:pPr>
      <w:r w:rsidRPr="005443A7">
        <w:rPr>
          <w:rFonts w:ascii="Arial" w:hAnsi="Arial" w:cs="Arial"/>
          <w:b/>
          <w:sz w:val="24"/>
          <w:szCs w:val="24"/>
        </w:rPr>
        <w:t>DIRECCIÓN DE PLANEACIÓN, MOVILIDAD Y TRANSPORTE</w:t>
      </w:r>
    </w:p>
    <w:p w14:paraId="77573C8C" w14:textId="77777777" w:rsidR="005443A7" w:rsidRDefault="005443A7" w:rsidP="005443A7">
      <w:pPr>
        <w:spacing w:after="120" w:line="240" w:lineRule="auto"/>
        <w:ind w:right="45"/>
        <w:jc w:val="both"/>
        <w:rPr>
          <w:rFonts w:ascii="Arial" w:hAnsi="Arial" w:cs="Arial"/>
          <w:sz w:val="28"/>
          <w:szCs w:val="28"/>
        </w:rPr>
      </w:pPr>
    </w:p>
    <w:p w14:paraId="5B70244B" w14:textId="77777777" w:rsidR="000E6D4B" w:rsidRPr="00C83F65" w:rsidRDefault="000E6D4B" w:rsidP="000E6D4B">
      <w:pPr>
        <w:spacing w:after="120" w:line="240" w:lineRule="auto"/>
        <w:ind w:right="45"/>
        <w:jc w:val="both"/>
        <w:rPr>
          <w:rFonts w:ascii="Arial" w:hAnsi="Arial" w:cs="Arial"/>
          <w:sz w:val="28"/>
          <w:szCs w:val="28"/>
        </w:rPr>
      </w:pPr>
      <w:r w:rsidRPr="00C83F65">
        <w:rPr>
          <w:rFonts w:ascii="Arial" w:hAnsi="Arial" w:cs="Arial"/>
          <w:sz w:val="28"/>
          <w:szCs w:val="28"/>
        </w:rPr>
        <w:t xml:space="preserve">La Dirección de Planeación, Movilidad y Transporte tiene como objetivo lo establecido en el Artículo 9 del Reglamento de Movilidad y Transporte del Municipio de Tonalá como lo es hacer cumplir y observar </w:t>
      </w:r>
      <w:bookmarkStart w:id="0" w:name="_Hlk108027585"/>
      <w:r w:rsidRPr="00C83F65">
        <w:rPr>
          <w:rFonts w:ascii="Arial" w:hAnsi="Arial" w:cs="Arial"/>
          <w:sz w:val="28"/>
          <w:szCs w:val="28"/>
        </w:rPr>
        <w:t>las disposiciones contenidas en las disposiciones estatales aplicables en la materia, Autorizar los proyectos de infraestructura vial, equipamiento vial y servicios conexos; en coordinación con las dependencias municipales y estales correspondientes, realizar las tareas relativas a la ingeniería de tránsito y al equipamiento vial, emitir las observaciones técnicas a cualquier intervención de carácter público o privada que impacte o pueda impactar en la movilidad dentro del territorio del Municipio, gestionar los proyectos de movilidad que se desarrollen en el Municipio, impulsar de manera coordinada con las autoridades competentes, proyectos de movilidad y movilidad no motorizada, dictaminar y autorizar proyectos de movilidad e impacto al tránsito, generar instrumentos herramientas y procesos para la planeación del territorio Municipal</w:t>
      </w:r>
      <w:bookmarkEnd w:id="0"/>
      <w:r w:rsidRPr="00C83F65">
        <w:rPr>
          <w:rFonts w:ascii="Arial" w:hAnsi="Arial" w:cs="Arial"/>
          <w:sz w:val="28"/>
          <w:szCs w:val="28"/>
        </w:rPr>
        <w:t xml:space="preserve">. </w:t>
      </w:r>
    </w:p>
    <w:p w14:paraId="782D26E3" w14:textId="77777777" w:rsidR="000E6D4B" w:rsidRPr="00171E7C" w:rsidRDefault="000E6D4B" w:rsidP="000E6D4B">
      <w:pPr>
        <w:spacing w:after="0" w:line="240" w:lineRule="auto"/>
        <w:jc w:val="both"/>
        <w:rPr>
          <w:rFonts w:ascii="Arial" w:hAnsi="Arial" w:cs="Arial"/>
          <w:sz w:val="28"/>
          <w:szCs w:val="28"/>
        </w:rPr>
      </w:pPr>
    </w:p>
    <w:p w14:paraId="7739C3E7" w14:textId="77777777" w:rsidR="000E6D4B" w:rsidRPr="00052882" w:rsidRDefault="000E6D4B" w:rsidP="000E6D4B">
      <w:pPr>
        <w:jc w:val="center"/>
        <w:rPr>
          <w:rFonts w:ascii="Arial" w:hAnsi="Arial" w:cs="Arial"/>
          <w:b/>
          <w:sz w:val="24"/>
          <w:szCs w:val="24"/>
        </w:rPr>
      </w:pPr>
      <w:r w:rsidRPr="00052882">
        <w:rPr>
          <w:rFonts w:ascii="Arial" w:hAnsi="Arial" w:cs="Arial"/>
          <w:b/>
          <w:sz w:val="24"/>
          <w:szCs w:val="24"/>
        </w:rPr>
        <w:t>S</w:t>
      </w:r>
      <w:r>
        <w:rPr>
          <w:rFonts w:ascii="Arial" w:hAnsi="Arial" w:cs="Arial"/>
          <w:b/>
          <w:sz w:val="24"/>
          <w:szCs w:val="24"/>
        </w:rPr>
        <w:t>OLICITUDES INGRESADAS</w:t>
      </w:r>
      <w:r w:rsidRPr="00052882">
        <w:rPr>
          <w:rFonts w:ascii="Arial" w:hAnsi="Arial" w:cs="Arial"/>
          <w:b/>
          <w:sz w:val="24"/>
          <w:szCs w:val="24"/>
        </w:rPr>
        <w:t xml:space="preserve"> </w:t>
      </w:r>
    </w:p>
    <w:tbl>
      <w:tblPr>
        <w:tblStyle w:val="Tablaconcuadrcula"/>
        <w:tblW w:w="0" w:type="auto"/>
        <w:tblInd w:w="421" w:type="dxa"/>
        <w:tblLook w:val="04A0" w:firstRow="1" w:lastRow="0" w:firstColumn="1" w:lastColumn="0" w:noHBand="0" w:noVBand="1"/>
      </w:tblPr>
      <w:tblGrid>
        <w:gridCol w:w="1470"/>
        <w:gridCol w:w="6609"/>
      </w:tblGrid>
      <w:tr w:rsidR="000E6D4B" w:rsidRPr="00052882" w14:paraId="50AAECB9" w14:textId="77777777" w:rsidTr="00360D72">
        <w:tc>
          <w:tcPr>
            <w:tcW w:w="1470" w:type="dxa"/>
            <w:vAlign w:val="center"/>
          </w:tcPr>
          <w:p w14:paraId="7E1D756B" w14:textId="77777777" w:rsidR="000E6D4B" w:rsidRPr="00052882" w:rsidRDefault="000E6D4B" w:rsidP="00360D72">
            <w:pPr>
              <w:spacing w:after="0"/>
              <w:jc w:val="center"/>
              <w:rPr>
                <w:rFonts w:ascii="Arial" w:hAnsi="Arial" w:cs="Arial"/>
                <w:b/>
                <w:sz w:val="24"/>
                <w:szCs w:val="24"/>
              </w:rPr>
            </w:pPr>
            <w:r w:rsidRPr="00052882">
              <w:rPr>
                <w:rFonts w:ascii="Arial" w:hAnsi="Arial" w:cs="Arial"/>
                <w:b/>
                <w:sz w:val="24"/>
                <w:szCs w:val="24"/>
              </w:rPr>
              <w:t>CANTIDAD</w:t>
            </w:r>
          </w:p>
        </w:tc>
        <w:tc>
          <w:tcPr>
            <w:tcW w:w="6609" w:type="dxa"/>
            <w:vAlign w:val="center"/>
          </w:tcPr>
          <w:p w14:paraId="4B2E777E" w14:textId="77777777" w:rsidR="000E6D4B" w:rsidRPr="00052882" w:rsidRDefault="000E6D4B" w:rsidP="00360D72">
            <w:pPr>
              <w:spacing w:after="0"/>
              <w:jc w:val="center"/>
              <w:rPr>
                <w:rFonts w:ascii="Arial" w:hAnsi="Arial" w:cs="Arial"/>
                <w:b/>
                <w:sz w:val="24"/>
                <w:szCs w:val="24"/>
              </w:rPr>
            </w:pPr>
            <w:r>
              <w:rPr>
                <w:rFonts w:ascii="Arial" w:hAnsi="Arial" w:cs="Arial"/>
                <w:b/>
                <w:sz w:val="24"/>
                <w:szCs w:val="24"/>
              </w:rPr>
              <w:t>TRÁ</w:t>
            </w:r>
            <w:r w:rsidRPr="00052882">
              <w:rPr>
                <w:rFonts w:ascii="Arial" w:hAnsi="Arial" w:cs="Arial"/>
                <w:b/>
                <w:sz w:val="24"/>
                <w:szCs w:val="24"/>
              </w:rPr>
              <w:t>MITE</w:t>
            </w:r>
          </w:p>
        </w:tc>
      </w:tr>
      <w:tr w:rsidR="000E6D4B" w:rsidRPr="00052882" w14:paraId="663C59E6" w14:textId="77777777" w:rsidTr="00360D72">
        <w:trPr>
          <w:trHeight w:val="454"/>
        </w:trPr>
        <w:tc>
          <w:tcPr>
            <w:tcW w:w="1470" w:type="dxa"/>
            <w:vAlign w:val="center"/>
          </w:tcPr>
          <w:p w14:paraId="484847C7" w14:textId="77777777" w:rsidR="000E6D4B" w:rsidRPr="005A5364" w:rsidRDefault="000E6D4B" w:rsidP="00360D72">
            <w:pPr>
              <w:spacing w:after="0"/>
              <w:jc w:val="center"/>
              <w:rPr>
                <w:rFonts w:ascii="Arial" w:hAnsi="Arial" w:cs="Arial"/>
                <w:b/>
                <w:sz w:val="24"/>
                <w:szCs w:val="24"/>
              </w:rPr>
            </w:pPr>
            <w:r>
              <w:rPr>
                <w:rFonts w:ascii="Arial" w:hAnsi="Arial" w:cs="Arial"/>
                <w:b/>
                <w:sz w:val="24"/>
                <w:szCs w:val="24"/>
              </w:rPr>
              <w:t>126</w:t>
            </w:r>
          </w:p>
        </w:tc>
        <w:tc>
          <w:tcPr>
            <w:tcW w:w="6609" w:type="dxa"/>
            <w:vAlign w:val="center"/>
          </w:tcPr>
          <w:p w14:paraId="17F67D94" w14:textId="77777777" w:rsidR="000E6D4B" w:rsidRPr="00052882" w:rsidRDefault="000E6D4B" w:rsidP="00360D72">
            <w:pPr>
              <w:spacing w:after="0"/>
              <w:jc w:val="center"/>
              <w:rPr>
                <w:rFonts w:ascii="Arial" w:hAnsi="Arial" w:cs="Arial"/>
                <w:sz w:val="24"/>
                <w:szCs w:val="24"/>
              </w:rPr>
            </w:pPr>
            <w:r>
              <w:rPr>
                <w:rFonts w:ascii="Arial" w:hAnsi="Arial" w:cs="Arial"/>
                <w:sz w:val="24"/>
                <w:szCs w:val="24"/>
              </w:rPr>
              <w:t>Solicitudes</w:t>
            </w:r>
          </w:p>
        </w:tc>
      </w:tr>
      <w:tr w:rsidR="000E6D4B" w:rsidRPr="00052882" w14:paraId="39C29931" w14:textId="77777777" w:rsidTr="00360D72">
        <w:trPr>
          <w:trHeight w:val="454"/>
        </w:trPr>
        <w:tc>
          <w:tcPr>
            <w:tcW w:w="1470" w:type="dxa"/>
            <w:vAlign w:val="center"/>
          </w:tcPr>
          <w:p w14:paraId="3451C32B" w14:textId="77777777" w:rsidR="000E6D4B" w:rsidRPr="005A5364" w:rsidRDefault="000E6D4B" w:rsidP="00360D72">
            <w:pPr>
              <w:spacing w:after="0"/>
              <w:jc w:val="center"/>
              <w:rPr>
                <w:rFonts w:ascii="Arial" w:hAnsi="Arial" w:cs="Arial"/>
                <w:b/>
                <w:sz w:val="24"/>
                <w:szCs w:val="24"/>
              </w:rPr>
            </w:pPr>
            <w:r>
              <w:rPr>
                <w:rFonts w:ascii="Arial" w:hAnsi="Arial" w:cs="Arial"/>
                <w:b/>
                <w:sz w:val="24"/>
                <w:szCs w:val="24"/>
              </w:rPr>
              <w:t>45</w:t>
            </w:r>
          </w:p>
        </w:tc>
        <w:tc>
          <w:tcPr>
            <w:tcW w:w="6609" w:type="dxa"/>
            <w:vAlign w:val="center"/>
          </w:tcPr>
          <w:p w14:paraId="3FB910B4" w14:textId="77777777" w:rsidR="000E6D4B" w:rsidRPr="00052882" w:rsidRDefault="000E6D4B" w:rsidP="00360D72">
            <w:pPr>
              <w:spacing w:after="0"/>
              <w:jc w:val="center"/>
              <w:rPr>
                <w:rFonts w:ascii="Arial" w:hAnsi="Arial" w:cs="Arial"/>
                <w:sz w:val="24"/>
                <w:szCs w:val="24"/>
              </w:rPr>
            </w:pPr>
            <w:r>
              <w:rPr>
                <w:rFonts w:ascii="Arial" w:hAnsi="Arial" w:cs="Arial"/>
                <w:sz w:val="24"/>
                <w:szCs w:val="24"/>
              </w:rPr>
              <w:t>Solitud de Particulares Reductores de Velocidad, Cierres Vial por obra, Reconsideración de Certificados Técnicos, entre otros</w:t>
            </w:r>
          </w:p>
        </w:tc>
      </w:tr>
      <w:tr w:rsidR="000E6D4B" w:rsidRPr="00052882" w14:paraId="1A2F88A9" w14:textId="77777777" w:rsidTr="00360D72">
        <w:trPr>
          <w:trHeight w:val="1334"/>
        </w:trPr>
        <w:tc>
          <w:tcPr>
            <w:tcW w:w="1470" w:type="dxa"/>
            <w:vAlign w:val="center"/>
          </w:tcPr>
          <w:p w14:paraId="797BB16F" w14:textId="77777777" w:rsidR="000E6D4B" w:rsidRPr="005A5364" w:rsidRDefault="000E6D4B" w:rsidP="00360D72">
            <w:pPr>
              <w:spacing w:after="0"/>
              <w:jc w:val="center"/>
              <w:rPr>
                <w:rFonts w:ascii="Arial" w:hAnsi="Arial" w:cs="Arial"/>
                <w:b/>
                <w:sz w:val="24"/>
                <w:szCs w:val="24"/>
              </w:rPr>
            </w:pPr>
            <w:r>
              <w:rPr>
                <w:rFonts w:ascii="Arial" w:hAnsi="Arial" w:cs="Arial"/>
                <w:b/>
                <w:sz w:val="24"/>
                <w:szCs w:val="24"/>
              </w:rPr>
              <w:t>73</w:t>
            </w:r>
          </w:p>
        </w:tc>
        <w:tc>
          <w:tcPr>
            <w:tcW w:w="6609" w:type="dxa"/>
            <w:vAlign w:val="center"/>
          </w:tcPr>
          <w:p w14:paraId="1952D7DA" w14:textId="77777777" w:rsidR="000E6D4B" w:rsidRDefault="000E6D4B" w:rsidP="00360D72">
            <w:pPr>
              <w:spacing w:after="0"/>
              <w:jc w:val="center"/>
              <w:rPr>
                <w:rFonts w:ascii="Arial" w:hAnsi="Arial" w:cs="Arial"/>
                <w:sz w:val="24"/>
                <w:szCs w:val="24"/>
              </w:rPr>
            </w:pPr>
            <w:r>
              <w:rPr>
                <w:rFonts w:ascii="Arial" w:hAnsi="Arial" w:cs="Arial"/>
                <w:sz w:val="24"/>
                <w:szCs w:val="24"/>
              </w:rPr>
              <w:t>Dependencias Municipales, solicitud de Semáforos, Colocación de Reductores de Velocidad, Colocación de Paradas de Transporte Público, Balizamiento a Distintas Zonas, entre otros</w:t>
            </w:r>
          </w:p>
        </w:tc>
      </w:tr>
      <w:tr w:rsidR="000E6D4B" w:rsidRPr="00052882" w14:paraId="5C8BA483" w14:textId="77777777" w:rsidTr="00360D72">
        <w:trPr>
          <w:trHeight w:val="454"/>
        </w:trPr>
        <w:tc>
          <w:tcPr>
            <w:tcW w:w="1470" w:type="dxa"/>
            <w:vAlign w:val="center"/>
          </w:tcPr>
          <w:p w14:paraId="2C9A734B" w14:textId="77777777" w:rsidR="000E6D4B" w:rsidRPr="005A5364" w:rsidRDefault="000E6D4B" w:rsidP="00360D72">
            <w:pPr>
              <w:spacing w:after="0"/>
              <w:jc w:val="center"/>
              <w:rPr>
                <w:rFonts w:ascii="Arial" w:hAnsi="Arial" w:cs="Arial"/>
                <w:b/>
                <w:sz w:val="24"/>
                <w:szCs w:val="24"/>
              </w:rPr>
            </w:pPr>
            <w:r>
              <w:rPr>
                <w:rFonts w:ascii="Arial" w:hAnsi="Arial" w:cs="Arial"/>
                <w:b/>
                <w:sz w:val="24"/>
                <w:szCs w:val="24"/>
              </w:rPr>
              <w:t>8</w:t>
            </w:r>
          </w:p>
        </w:tc>
        <w:tc>
          <w:tcPr>
            <w:tcW w:w="6609" w:type="dxa"/>
            <w:vAlign w:val="center"/>
          </w:tcPr>
          <w:p w14:paraId="3C45CB0E" w14:textId="77777777" w:rsidR="000E6D4B" w:rsidRDefault="000E6D4B" w:rsidP="00360D72">
            <w:pPr>
              <w:spacing w:after="0"/>
              <w:jc w:val="center"/>
              <w:rPr>
                <w:rFonts w:ascii="Arial" w:hAnsi="Arial" w:cs="Arial"/>
                <w:sz w:val="24"/>
                <w:szCs w:val="24"/>
              </w:rPr>
            </w:pPr>
            <w:r>
              <w:rPr>
                <w:rFonts w:ascii="Arial" w:hAnsi="Arial" w:cs="Arial"/>
                <w:sz w:val="24"/>
                <w:szCs w:val="24"/>
              </w:rPr>
              <w:t>Certificados Técnicos</w:t>
            </w:r>
          </w:p>
        </w:tc>
      </w:tr>
    </w:tbl>
    <w:p w14:paraId="743319EA" w14:textId="77777777" w:rsidR="000E6D4B" w:rsidRDefault="000E6D4B" w:rsidP="000E6D4B">
      <w:pPr>
        <w:jc w:val="center"/>
        <w:rPr>
          <w:rFonts w:ascii="Arial" w:hAnsi="Arial" w:cs="Arial"/>
          <w:b/>
          <w:sz w:val="24"/>
          <w:szCs w:val="24"/>
        </w:rPr>
      </w:pPr>
    </w:p>
    <w:p w14:paraId="67762E86" w14:textId="77777777" w:rsidR="000E6D4B" w:rsidRDefault="000E6D4B" w:rsidP="000E6D4B">
      <w:pPr>
        <w:jc w:val="center"/>
        <w:rPr>
          <w:rFonts w:ascii="Arial" w:hAnsi="Arial" w:cs="Arial"/>
          <w:b/>
          <w:sz w:val="24"/>
          <w:szCs w:val="24"/>
        </w:rPr>
      </w:pPr>
    </w:p>
    <w:p w14:paraId="3BE3C916" w14:textId="77777777" w:rsidR="000E6D4B" w:rsidRDefault="000E6D4B" w:rsidP="000E6D4B">
      <w:pPr>
        <w:jc w:val="center"/>
        <w:rPr>
          <w:rFonts w:ascii="Arial" w:hAnsi="Arial" w:cs="Arial"/>
          <w:b/>
          <w:sz w:val="24"/>
          <w:szCs w:val="24"/>
        </w:rPr>
      </w:pPr>
    </w:p>
    <w:p w14:paraId="2CA614E1" w14:textId="77777777" w:rsidR="000E6D4B" w:rsidRPr="00052882" w:rsidRDefault="000E6D4B" w:rsidP="000E6D4B">
      <w:pPr>
        <w:jc w:val="center"/>
        <w:rPr>
          <w:rFonts w:ascii="Arial" w:hAnsi="Arial" w:cs="Arial"/>
          <w:b/>
          <w:sz w:val="24"/>
          <w:szCs w:val="24"/>
        </w:rPr>
      </w:pPr>
      <w:r w:rsidRPr="00052882">
        <w:rPr>
          <w:rFonts w:ascii="Arial" w:hAnsi="Arial" w:cs="Arial"/>
          <w:b/>
          <w:sz w:val="24"/>
          <w:szCs w:val="24"/>
        </w:rPr>
        <w:t xml:space="preserve">PROPUESTAS DE COBRO </w:t>
      </w:r>
    </w:p>
    <w:tbl>
      <w:tblPr>
        <w:tblStyle w:val="Tablaconcuadrcula"/>
        <w:tblW w:w="8716" w:type="dxa"/>
        <w:tblInd w:w="175" w:type="dxa"/>
        <w:tblLook w:val="04A0" w:firstRow="1" w:lastRow="0" w:firstColumn="1" w:lastColumn="0" w:noHBand="0" w:noVBand="1"/>
      </w:tblPr>
      <w:tblGrid>
        <w:gridCol w:w="1470"/>
        <w:gridCol w:w="3215"/>
        <w:gridCol w:w="1196"/>
        <w:gridCol w:w="1284"/>
        <w:gridCol w:w="1551"/>
      </w:tblGrid>
      <w:tr w:rsidR="000E6D4B" w:rsidRPr="00052882" w14:paraId="1709C3AF" w14:textId="77777777" w:rsidTr="00360D72">
        <w:trPr>
          <w:trHeight w:val="555"/>
        </w:trPr>
        <w:tc>
          <w:tcPr>
            <w:tcW w:w="1470" w:type="dxa"/>
            <w:vAlign w:val="center"/>
          </w:tcPr>
          <w:p w14:paraId="7A7BC4F1" w14:textId="77777777" w:rsidR="000E6D4B" w:rsidRPr="00052882" w:rsidRDefault="000E6D4B" w:rsidP="00360D72">
            <w:pPr>
              <w:spacing w:after="0"/>
              <w:jc w:val="center"/>
              <w:rPr>
                <w:rFonts w:ascii="Arial" w:hAnsi="Arial" w:cs="Arial"/>
                <w:b/>
                <w:sz w:val="24"/>
                <w:szCs w:val="24"/>
              </w:rPr>
            </w:pPr>
            <w:r w:rsidRPr="00052882">
              <w:rPr>
                <w:rFonts w:ascii="Arial" w:hAnsi="Arial" w:cs="Arial"/>
                <w:b/>
                <w:sz w:val="24"/>
                <w:szCs w:val="24"/>
              </w:rPr>
              <w:t>CANTIDAD</w:t>
            </w:r>
          </w:p>
        </w:tc>
        <w:tc>
          <w:tcPr>
            <w:tcW w:w="3215" w:type="dxa"/>
            <w:vAlign w:val="center"/>
          </w:tcPr>
          <w:p w14:paraId="793F3D25" w14:textId="77777777" w:rsidR="000E6D4B" w:rsidRPr="00052882" w:rsidRDefault="000E6D4B" w:rsidP="00360D72">
            <w:pPr>
              <w:spacing w:after="0"/>
              <w:jc w:val="center"/>
              <w:rPr>
                <w:rFonts w:ascii="Arial" w:hAnsi="Arial" w:cs="Arial"/>
                <w:b/>
                <w:sz w:val="24"/>
                <w:szCs w:val="24"/>
              </w:rPr>
            </w:pPr>
            <w:r>
              <w:rPr>
                <w:rFonts w:ascii="Arial" w:hAnsi="Arial" w:cs="Arial"/>
                <w:b/>
                <w:sz w:val="24"/>
                <w:szCs w:val="24"/>
              </w:rPr>
              <w:t>TRÁ</w:t>
            </w:r>
            <w:r w:rsidRPr="00052882">
              <w:rPr>
                <w:rFonts w:ascii="Arial" w:hAnsi="Arial" w:cs="Arial"/>
                <w:b/>
                <w:sz w:val="24"/>
                <w:szCs w:val="24"/>
              </w:rPr>
              <w:t>MITE</w:t>
            </w:r>
          </w:p>
        </w:tc>
        <w:tc>
          <w:tcPr>
            <w:tcW w:w="1196" w:type="dxa"/>
            <w:vAlign w:val="center"/>
          </w:tcPr>
          <w:p w14:paraId="0A19AE5A" w14:textId="77777777" w:rsidR="000E6D4B" w:rsidRPr="00052882" w:rsidRDefault="000E6D4B" w:rsidP="00360D72">
            <w:pPr>
              <w:spacing w:after="0"/>
              <w:jc w:val="center"/>
              <w:rPr>
                <w:rFonts w:ascii="Arial" w:hAnsi="Arial" w:cs="Arial"/>
                <w:b/>
                <w:sz w:val="24"/>
                <w:szCs w:val="24"/>
              </w:rPr>
            </w:pPr>
            <w:r>
              <w:rPr>
                <w:rFonts w:ascii="Arial" w:hAnsi="Arial" w:cs="Arial"/>
                <w:b/>
                <w:sz w:val="24"/>
                <w:szCs w:val="24"/>
              </w:rPr>
              <w:t>CÓDIGO</w:t>
            </w:r>
          </w:p>
        </w:tc>
        <w:tc>
          <w:tcPr>
            <w:tcW w:w="1284" w:type="dxa"/>
            <w:vAlign w:val="center"/>
          </w:tcPr>
          <w:p w14:paraId="16427A8E" w14:textId="77777777" w:rsidR="000E6D4B" w:rsidRPr="00052882" w:rsidRDefault="000E6D4B" w:rsidP="00360D72">
            <w:pPr>
              <w:spacing w:after="0"/>
              <w:jc w:val="center"/>
              <w:rPr>
                <w:rFonts w:ascii="Arial" w:hAnsi="Arial" w:cs="Arial"/>
                <w:b/>
                <w:sz w:val="24"/>
                <w:szCs w:val="24"/>
              </w:rPr>
            </w:pPr>
            <w:r w:rsidRPr="00052882">
              <w:rPr>
                <w:rFonts w:ascii="Arial" w:hAnsi="Arial" w:cs="Arial"/>
                <w:b/>
                <w:sz w:val="24"/>
                <w:szCs w:val="24"/>
              </w:rPr>
              <w:t>MONTO</w:t>
            </w:r>
          </w:p>
        </w:tc>
        <w:tc>
          <w:tcPr>
            <w:tcW w:w="1551" w:type="dxa"/>
            <w:vAlign w:val="center"/>
          </w:tcPr>
          <w:p w14:paraId="0F64547C" w14:textId="77777777" w:rsidR="000E6D4B" w:rsidRPr="00052882" w:rsidRDefault="000E6D4B" w:rsidP="00360D72">
            <w:pPr>
              <w:spacing w:after="0"/>
              <w:jc w:val="center"/>
              <w:rPr>
                <w:rFonts w:ascii="Arial" w:hAnsi="Arial" w:cs="Arial"/>
                <w:b/>
                <w:sz w:val="24"/>
                <w:szCs w:val="24"/>
              </w:rPr>
            </w:pPr>
            <w:r>
              <w:rPr>
                <w:rFonts w:ascii="Arial" w:hAnsi="Arial" w:cs="Arial"/>
                <w:b/>
                <w:sz w:val="24"/>
                <w:szCs w:val="24"/>
              </w:rPr>
              <w:t>TOTAL</w:t>
            </w:r>
          </w:p>
        </w:tc>
      </w:tr>
      <w:tr w:rsidR="000E6D4B" w:rsidRPr="00052882" w14:paraId="334E9F4F" w14:textId="77777777" w:rsidTr="00360D72">
        <w:trPr>
          <w:trHeight w:val="555"/>
        </w:trPr>
        <w:tc>
          <w:tcPr>
            <w:tcW w:w="1470" w:type="dxa"/>
            <w:vAlign w:val="center"/>
          </w:tcPr>
          <w:p w14:paraId="6CA4D19C" w14:textId="77777777" w:rsidR="000E6D4B" w:rsidRPr="00097428" w:rsidRDefault="000E6D4B" w:rsidP="00360D72">
            <w:pPr>
              <w:spacing w:after="0"/>
              <w:jc w:val="center"/>
              <w:rPr>
                <w:rFonts w:ascii="Arial" w:hAnsi="Arial" w:cs="Arial"/>
                <w:b/>
                <w:sz w:val="24"/>
                <w:szCs w:val="24"/>
                <w:highlight w:val="yellow"/>
              </w:rPr>
            </w:pPr>
            <w:r w:rsidRPr="00491D3A">
              <w:rPr>
                <w:rFonts w:ascii="Arial" w:hAnsi="Arial" w:cs="Arial"/>
                <w:b/>
                <w:sz w:val="24"/>
                <w:szCs w:val="24"/>
              </w:rPr>
              <w:t>2</w:t>
            </w:r>
          </w:p>
        </w:tc>
        <w:tc>
          <w:tcPr>
            <w:tcW w:w="3215" w:type="dxa"/>
            <w:vAlign w:val="center"/>
          </w:tcPr>
          <w:p w14:paraId="0A0A40FD" w14:textId="77777777" w:rsidR="000E6D4B" w:rsidRPr="006F782D" w:rsidRDefault="000E6D4B" w:rsidP="00360D72">
            <w:pPr>
              <w:spacing w:after="0"/>
              <w:jc w:val="center"/>
              <w:rPr>
                <w:rFonts w:cstheme="minorHAnsi"/>
                <w:sz w:val="20"/>
                <w:szCs w:val="20"/>
              </w:rPr>
            </w:pPr>
            <w:r w:rsidRPr="006F782D">
              <w:rPr>
                <w:rFonts w:cstheme="minorHAnsi"/>
                <w:sz w:val="20"/>
                <w:szCs w:val="20"/>
              </w:rPr>
              <w:t>ESTUDIO DE IMPACTO VIAL</w:t>
            </w:r>
          </w:p>
        </w:tc>
        <w:tc>
          <w:tcPr>
            <w:tcW w:w="1196" w:type="dxa"/>
            <w:vAlign w:val="center"/>
          </w:tcPr>
          <w:p w14:paraId="466BF25E" w14:textId="77777777" w:rsidR="000E6D4B" w:rsidRDefault="000E6D4B" w:rsidP="00360D72">
            <w:pPr>
              <w:spacing w:after="0"/>
              <w:jc w:val="center"/>
              <w:rPr>
                <w:rFonts w:ascii="Arial" w:hAnsi="Arial" w:cs="Arial"/>
                <w:b/>
                <w:sz w:val="24"/>
                <w:szCs w:val="24"/>
              </w:rPr>
            </w:pPr>
            <w:r>
              <w:rPr>
                <w:rFonts w:ascii="Arial" w:hAnsi="Arial" w:cs="Arial"/>
                <w:b/>
                <w:sz w:val="24"/>
                <w:szCs w:val="24"/>
              </w:rPr>
              <w:t>EIT</w:t>
            </w:r>
          </w:p>
        </w:tc>
        <w:tc>
          <w:tcPr>
            <w:tcW w:w="1284" w:type="dxa"/>
            <w:vAlign w:val="center"/>
          </w:tcPr>
          <w:p w14:paraId="363DCC6D" w14:textId="77777777" w:rsidR="000E6D4B" w:rsidRPr="00052882" w:rsidRDefault="000E6D4B" w:rsidP="00360D72">
            <w:pPr>
              <w:spacing w:after="0"/>
              <w:jc w:val="center"/>
              <w:rPr>
                <w:rFonts w:ascii="Arial" w:hAnsi="Arial" w:cs="Arial"/>
                <w:b/>
                <w:sz w:val="24"/>
                <w:szCs w:val="24"/>
              </w:rPr>
            </w:pPr>
            <w:r>
              <w:rPr>
                <w:rFonts w:ascii="Arial" w:hAnsi="Arial" w:cs="Arial"/>
                <w:b/>
                <w:sz w:val="24"/>
                <w:szCs w:val="24"/>
              </w:rPr>
              <w:t>$5,350.00</w:t>
            </w:r>
          </w:p>
        </w:tc>
        <w:tc>
          <w:tcPr>
            <w:tcW w:w="1551" w:type="dxa"/>
            <w:vAlign w:val="center"/>
          </w:tcPr>
          <w:p w14:paraId="7BD847FD"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$10,700.00</w:t>
            </w:r>
          </w:p>
        </w:tc>
      </w:tr>
      <w:tr w:rsidR="000E6D4B" w:rsidRPr="00052882" w14:paraId="6D24DB21" w14:textId="77777777" w:rsidTr="00360D72">
        <w:trPr>
          <w:trHeight w:val="555"/>
        </w:trPr>
        <w:tc>
          <w:tcPr>
            <w:tcW w:w="1470" w:type="dxa"/>
            <w:vAlign w:val="center"/>
          </w:tcPr>
          <w:p w14:paraId="6A4270D7" w14:textId="77777777" w:rsidR="000E6D4B" w:rsidRPr="00097428" w:rsidRDefault="000E6D4B" w:rsidP="00360D72">
            <w:pPr>
              <w:spacing w:after="0"/>
              <w:jc w:val="center"/>
              <w:rPr>
                <w:rFonts w:ascii="Arial" w:hAnsi="Arial" w:cs="Arial"/>
                <w:b/>
                <w:sz w:val="24"/>
                <w:szCs w:val="24"/>
              </w:rPr>
            </w:pPr>
            <w:r>
              <w:rPr>
                <w:rFonts w:ascii="Arial" w:hAnsi="Arial" w:cs="Arial"/>
                <w:b/>
                <w:sz w:val="24"/>
                <w:szCs w:val="24"/>
              </w:rPr>
              <w:t>1</w:t>
            </w:r>
          </w:p>
        </w:tc>
        <w:tc>
          <w:tcPr>
            <w:tcW w:w="3215" w:type="dxa"/>
            <w:vAlign w:val="center"/>
          </w:tcPr>
          <w:p w14:paraId="11EFCB77" w14:textId="77777777" w:rsidR="000E6D4B" w:rsidRPr="006F782D" w:rsidRDefault="000E6D4B" w:rsidP="00360D72">
            <w:pPr>
              <w:spacing w:after="0"/>
              <w:jc w:val="center"/>
              <w:rPr>
                <w:rFonts w:cstheme="minorHAnsi"/>
                <w:sz w:val="20"/>
                <w:szCs w:val="20"/>
              </w:rPr>
            </w:pPr>
            <w:r>
              <w:rPr>
                <w:rFonts w:cstheme="minorHAnsi"/>
                <w:sz w:val="20"/>
                <w:szCs w:val="20"/>
              </w:rPr>
              <w:t>INTEGRACION A LA VIALIDAD O DE INGRESOS Y SALIDAS</w:t>
            </w:r>
          </w:p>
        </w:tc>
        <w:tc>
          <w:tcPr>
            <w:tcW w:w="1196" w:type="dxa"/>
            <w:vAlign w:val="center"/>
          </w:tcPr>
          <w:p w14:paraId="375D422A" w14:textId="77777777" w:rsidR="000E6D4B" w:rsidRDefault="000E6D4B" w:rsidP="00360D72">
            <w:pPr>
              <w:spacing w:after="0"/>
              <w:jc w:val="center"/>
              <w:rPr>
                <w:rFonts w:ascii="Arial" w:hAnsi="Arial" w:cs="Arial"/>
                <w:b/>
                <w:sz w:val="24"/>
                <w:szCs w:val="24"/>
              </w:rPr>
            </w:pPr>
            <w:r>
              <w:rPr>
                <w:rFonts w:ascii="Arial" w:hAnsi="Arial" w:cs="Arial"/>
                <w:b/>
                <w:sz w:val="24"/>
                <w:szCs w:val="24"/>
              </w:rPr>
              <w:t>INVIAL</w:t>
            </w:r>
          </w:p>
        </w:tc>
        <w:tc>
          <w:tcPr>
            <w:tcW w:w="1284" w:type="dxa"/>
            <w:vAlign w:val="center"/>
          </w:tcPr>
          <w:p w14:paraId="0FC00600" w14:textId="77777777" w:rsidR="000E6D4B" w:rsidRDefault="000E6D4B" w:rsidP="00360D72">
            <w:pPr>
              <w:spacing w:after="0"/>
              <w:jc w:val="center"/>
              <w:rPr>
                <w:rFonts w:ascii="Arial" w:hAnsi="Arial" w:cs="Arial"/>
                <w:b/>
                <w:sz w:val="24"/>
                <w:szCs w:val="24"/>
              </w:rPr>
            </w:pPr>
            <w:r>
              <w:rPr>
                <w:rFonts w:ascii="Arial" w:hAnsi="Arial" w:cs="Arial"/>
                <w:b/>
                <w:sz w:val="24"/>
                <w:szCs w:val="24"/>
              </w:rPr>
              <w:t>$2,675.00</w:t>
            </w:r>
          </w:p>
        </w:tc>
        <w:tc>
          <w:tcPr>
            <w:tcW w:w="1551" w:type="dxa"/>
            <w:vAlign w:val="center"/>
          </w:tcPr>
          <w:p w14:paraId="54B2DF14"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$2,675.00</w:t>
            </w:r>
          </w:p>
        </w:tc>
      </w:tr>
      <w:tr w:rsidR="000E6D4B" w:rsidRPr="00052882" w14:paraId="6BDC8C3E" w14:textId="77777777" w:rsidTr="00360D72">
        <w:trPr>
          <w:trHeight w:val="454"/>
        </w:trPr>
        <w:tc>
          <w:tcPr>
            <w:tcW w:w="1470" w:type="dxa"/>
            <w:shd w:val="clear" w:color="auto" w:fill="FFFFFF" w:themeFill="background1"/>
            <w:vAlign w:val="center"/>
          </w:tcPr>
          <w:p w14:paraId="39F76B2A" w14:textId="77777777" w:rsidR="000E6D4B" w:rsidRPr="00491D3A" w:rsidRDefault="000E6D4B" w:rsidP="00360D72">
            <w:pPr>
              <w:spacing w:after="0"/>
              <w:jc w:val="center"/>
              <w:rPr>
                <w:rFonts w:cstheme="minorHAnsi"/>
                <w:b/>
                <w:sz w:val="24"/>
                <w:szCs w:val="24"/>
              </w:rPr>
            </w:pPr>
            <w:r w:rsidRPr="00491D3A">
              <w:rPr>
                <w:rFonts w:cstheme="minorHAnsi"/>
                <w:b/>
                <w:sz w:val="24"/>
                <w:szCs w:val="24"/>
              </w:rPr>
              <w:t>6</w:t>
            </w:r>
          </w:p>
        </w:tc>
        <w:tc>
          <w:tcPr>
            <w:tcW w:w="3215" w:type="dxa"/>
            <w:shd w:val="clear" w:color="auto" w:fill="auto"/>
            <w:vAlign w:val="center"/>
          </w:tcPr>
          <w:p w14:paraId="63D6EC91" w14:textId="77777777" w:rsidR="000E6D4B" w:rsidRPr="008A284B" w:rsidRDefault="000E6D4B" w:rsidP="00360D72">
            <w:pPr>
              <w:spacing w:after="0" w:line="240" w:lineRule="auto"/>
              <w:rPr>
                <w:rFonts w:cstheme="minorHAnsi"/>
                <w:sz w:val="20"/>
                <w:szCs w:val="20"/>
                <w:lang w:val="es-MX"/>
              </w:rPr>
            </w:pPr>
            <w:r w:rsidRPr="008A284B">
              <w:rPr>
                <w:rFonts w:cstheme="minorHAnsi"/>
                <w:sz w:val="20"/>
                <w:szCs w:val="20"/>
              </w:rPr>
              <w:t xml:space="preserve">SEGURIDAD Y OBRA, DIVERSOS P/PROTECCIÓN DE DISPOSITIVOS DIVERSOS EN OBRAS VIALES  </w:t>
            </w:r>
            <w:r w:rsidRPr="008A284B">
              <w:rPr>
                <w:rFonts w:cstheme="minorHAnsi"/>
                <w:b/>
                <w:bCs/>
                <w:sz w:val="20"/>
                <w:szCs w:val="20"/>
              </w:rPr>
              <w:t xml:space="preserve"> "RUPTURA" </w:t>
            </w:r>
          </w:p>
        </w:tc>
        <w:tc>
          <w:tcPr>
            <w:tcW w:w="1196" w:type="dxa"/>
            <w:shd w:val="clear" w:color="auto" w:fill="FFFFFF" w:themeFill="background1"/>
            <w:vAlign w:val="center"/>
          </w:tcPr>
          <w:p w14:paraId="473E6D5D" w14:textId="77777777" w:rsidR="000E6D4B" w:rsidRPr="00517F11" w:rsidRDefault="000E6D4B" w:rsidP="00360D72">
            <w:pPr>
              <w:spacing w:after="0" w:line="240" w:lineRule="auto"/>
              <w:jc w:val="center"/>
              <w:rPr>
                <w:rFonts w:ascii="Calibri" w:hAnsi="Calibri" w:cs="Calibri"/>
                <w:b/>
                <w:bCs/>
                <w:color w:val="000000"/>
                <w:sz w:val="24"/>
                <w:szCs w:val="24"/>
                <w:lang w:val="es-MX"/>
              </w:rPr>
            </w:pPr>
            <w:r w:rsidRPr="00517F11">
              <w:rPr>
                <w:rFonts w:ascii="Calibri" w:hAnsi="Calibri" w:cs="Calibri"/>
                <w:b/>
                <w:bCs/>
                <w:color w:val="000000"/>
                <w:sz w:val="24"/>
                <w:szCs w:val="24"/>
              </w:rPr>
              <w:t>DIC. SEG.</w:t>
            </w:r>
          </w:p>
        </w:tc>
        <w:tc>
          <w:tcPr>
            <w:tcW w:w="1284" w:type="dxa"/>
            <w:shd w:val="clear" w:color="auto" w:fill="FFFFFF" w:themeFill="background1"/>
            <w:vAlign w:val="center"/>
          </w:tcPr>
          <w:p w14:paraId="40F657D6" w14:textId="77777777" w:rsidR="000E6D4B" w:rsidRPr="004808F9" w:rsidRDefault="000E6D4B" w:rsidP="00360D72">
            <w:pPr>
              <w:spacing w:after="0"/>
              <w:jc w:val="center"/>
              <w:rPr>
                <w:rFonts w:ascii="Arial" w:hAnsi="Arial" w:cs="Arial"/>
                <w:b/>
                <w:sz w:val="24"/>
                <w:szCs w:val="24"/>
              </w:rPr>
            </w:pPr>
            <w:r w:rsidRPr="004808F9">
              <w:rPr>
                <w:rFonts w:ascii="Arial" w:hAnsi="Arial" w:cs="Arial"/>
                <w:b/>
                <w:sz w:val="24"/>
                <w:szCs w:val="24"/>
              </w:rPr>
              <w:t>$1,155.00</w:t>
            </w:r>
          </w:p>
        </w:tc>
        <w:tc>
          <w:tcPr>
            <w:tcW w:w="1551" w:type="dxa"/>
            <w:shd w:val="clear" w:color="auto" w:fill="FFFFFF" w:themeFill="background1"/>
            <w:vAlign w:val="center"/>
          </w:tcPr>
          <w:p w14:paraId="4594786B"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$6,930.00</w:t>
            </w:r>
          </w:p>
        </w:tc>
      </w:tr>
      <w:tr w:rsidR="000E6D4B" w:rsidRPr="00052882" w14:paraId="2194882A" w14:textId="77777777" w:rsidTr="00360D72">
        <w:trPr>
          <w:trHeight w:val="454"/>
        </w:trPr>
        <w:tc>
          <w:tcPr>
            <w:tcW w:w="1470" w:type="dxa"/>
            <w:shd w:val="clear" w:color="auto" w:fill="FFFFFF" w:themeFill="background1"/>
            <w:vAlign w:val="center"/>
          </w:tcPr>
          <w:p w14:paraId="06FD0B88" w14:textId="77777777" w:rsidR="000E6D4B" w:rsidRPr="00491D3A" w:rsidRDefault="000E6D4B" w:rsidP="00360D72">
            <w:pPr>
              <w:spacing w:after="0"/>
              <w:jc w:val="center"/>
              <w:rPr>
                <w:rFonts w:cstheme="minorHAnsi"/>
                <w:b/>
                <w:sz w:val="24"/>
                <w:szCs w:val="24"/>
              </w:rPr>
            </w:pPr>
            <w:r>
              <w:rPr>
                <w:rFonts w:cstheme="minorHAnsi"/>
                <w:b/>
                <w:sz w:val="24"/>
                <w:szCs w:val="24"/>
              </w:rPr>
              <w:t>13</w:t>
            </w:r>
          </w:p>
        </w:tc>
        <w:tc>
          <w:tcPr>
            <w:tcW w:w="3215" w:type="dxa"/>
            <w:shd w:val="clear" w:color="auto" w:fill="auto"/>
            <w:vAlign w:val="center"/>
          </w:tcPr>
          <w:p w14:paraId="34B00E30" w14:textId="77777777" w:rsidR="000E6D4B" w:rsidRPr="008A284B" w:rsidRDefault="000E6D4B" w:rsidP="00360D72">
            <w:pPr>
              <w:spacing w:after="0" w:line="240" w:lineRule="auto"/>
              <w:rPr>
                <w:rFonts w:cstheme="minorHAnsi"/>
                <w:sz w:val="20"/>
                <w:szCs w:val="20"/>
              </w:rPr>
            </w:pPr>
            <w:r>
              <w:rPr>
                <w:rFonts w:cstheme="minorHAnsi"/>
                <w:sz w:val="20"/>
                <w:szCs w:val="20"/>
              </w:rPr>
              <w:t>SIN INSTALACION DE CAJONES DE ESTACIONAMIENTO</w:t>
            </w:r>
          </w:p>
        </w:tc>
        <w:tc>
          <w:tcPr>
            <w:tcW w:w="1196" w:type="dxa"/>
            <w:shd w:val="clear" w:color="auto" w:fill="FFFFFF" w:themeFill="background1"/>
            <w:vAlign w:val="center"/>
          </w:tcPr>
          <w:p w14:paraId="611D209A" w14:textId="77777777" w:rsidR="000E6D4B" w:rsidRPr="00517F11" w:rsidRDefault="000E6D4B" w:rsidP="00360D72">
            <w:pPr>
              <w:spacing w:after="0" w:line="240" w:lineRule="auto"/>
              <w:jc w:val="center"/>
              <w:rPr>
                <w:rFonts w:ascii="Calibri" w:hAnsi="Calibri" w:cs="Calibri"/>
                <w:b/>
                <w:bCs/>
                <w:color w:val="000000"/>
                <w:sz w:val="24"/>
                <w:szCs w:val="24"/>
              </w:rPr>
            </w:pPr>
            <w:r>
              <w:rPr>
                <w:rFonts w:ascii="Calibri" w:hAnsi="Calibri" w:cs="Calibri"/>
                <w:b/>
                <w:bCs/>
                <w:color w:val="000000"/>
                <w:sz w:val="24"/>
                <w:szCs w:val="24"/>
              </w:rPr>
              <w:t>OCENH</w:t>
            </w:r>
          </w:p>
        </w:tc>
        <w:tc>
          <w:tcPr>
            <w:tcW w:w="1284" w:type="dxa"/>
            <w:shd w:val="clear" w:color="auto" w:fill="FFFFFF" w:themeFill="background1"/>
            <w:vAlign w:val="center"/>
          </w:tcPr>
          <w:p w14:paraId="357893A1" w14:textId="77777777" w:rsidR="000E6D4B" w:rsidRPr="004808F9" w:rsidRDefault="000E6D4B" w:rsidP="00360D72">
            <w:pPr>
              <w:spacing w:after="0"/>
              <w:jc w:val="center"/>
              <w:rPr>
                <w:rFonts w:ascii="Arial" w:hAnsi="Arial" w:cs="Arial"/>
                <w:b/>
                <w:sz w:val="24"/>
                <w:szCs w:val="24"/>
              </w:rPr>
            </w:pPr>
            <w:r>
              <w:rPr>
                <w:rFonts w:ascii="Arial" w:hAnsi="Arial" w:cs="Arial"/>
                <w:b/>
                <w:sz w:val="24"/>
                <w:szCs w:val="24"/>
              </w:rPr>
              <w:t>$1,290.00</w:t>
            </w:r>
          </w:p>
        </w:tc>
        <w:tc>
          <w:tcPr>
            <w:tcW w:w="1551" w:type="dxa"/>
            <w:shd w:val="clear" w:color="auto" w:fill="FFFFFF" w:themeFill="background1"/>
            <w:vAlign w:val="center"/>
          </w:tcPr>
          <w:p w14:paraId="6DC45F9A"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$16,770.00</w:t>
            </w:r>
          </w:p>
        </w:tc>
      </w:tr>
      <w:tr w:rsidR="000E6D4B" w:rsidRPr="008A1498" w14:paraId="1D12CEF9" w14:textId="77777777" w:rsidTr="00360D72">
        <w:trPr>
          <w:trHeight w:val="454"/>
        </w:trPr>
        <w:tc>
          <w:tcPr>
            <w:tcW w:w="1470" w:type="dxa"/>
            <w:shd w:val="clear" w:color="auto" w:fill="FFFFFF" w:themeFill="background1"/>
            <w:vAlign w:val="center"/>
          </w:tcPr>
          <w:p w14:paraId="5A38786A" w14:textId="77777777" w:rsidR="000E6D4B" w:rsidRPr="00491D3A" w:rsidRDefault="000E6D4B" w:rsidP="00360D72">
            <w:pPr>
              <w:spacing w:after="0"/>
              <w:jc w:val="center"/>
              <w:rPr>
                <w:rFonts w:cstheme="minorHAnsi"/>
                <w:b/>
                <w:sz w:val="24"/>
                <w:szCs w:val="24"/>
              </w:rPr>
            </w:pPr>
            <w:r>
              <w:rPr>
                <w:rFonts w:cstheme="minorHAnsi"/>
                <w:b/>
                <w:sz w:val="24"/>
                <w:szCs w:val="24"/>
              </w:rPr>
              <w:t>14</w:t>
            </w:r>
          </w:p>
        </w:tc>
        <w:tc>
          <w:tcPr>
            <w:tcW w:w="3215" w:type="dxa"/>
            <w:shd w:val="clear" w:color="auto" w:fill="auto"/>
            <w:vAlign w:val="center"/>
          </w:tcPr>
          <w:p w14:paraId="43706D73" w14:textId="77777777" w:rsidR="000E6D4B" w:rsidRPr="008A284B" w:rsidRDefault="000E6D4B" w:rsidP="00360D72">
            <w:pPr>
              <w:spacing w:after="0" w:line="240" w:lineRule="auto"/>
              <w:rPr>
                <w:rFonts w:ascii="Calibri" w:hAnsi="Calibri" w:cs="Calibri"/>
                <w:sz w:val="18"/>
                <w:szCs w:val="18"/>
                <w:lang w:val="es-MX"/>
              </w:rPr>
            </w:pPr>
            <w:r w:rsidRPr="008A284B">
              <w:rPr>
                <w:rFonts w:ascii="Calibri" w:hAnsi="Calibri" w:cs="Calibri"/>
                <w:sz w:val="18"/>
                <w:szCs w:val="18"/>
              </w:rPr>
              <w:t>INSTALACIÓN DE JUEGOS MECÁNICOS</w:t>
            </w:r>
          </w:p>
        </w:tc>
        <w:tc>
          <w:tcPr>
            <w:tcW w:w="1196" w:type="dxa"/>
            <w:shd w:val="clear" w:color="auto" w:fill="FFFFFF" w:themeFill="background1"/>
            <w:vAlign w:val="center"/>
          </w:tcPr>
          <w:p w14:paraId="4B23A0AE" w14:textId="77777777" w:rsidR="000E6D4B" w:rsidRPr="00517F11" w:rsidRDefault="000E6D4B" w:rsidP="00360D72">
            <w:pPr>
              <w:spacing w:after="0" w:line="240" w:lineRule="auto"/>
              <w:jc w:val="center"/>
              <w:rPr>
                <w:rFonts w:ascii="Calibri" w:hAnsi="Calibri" w:cs="Calibri"/>
                <w:b/>
                <w:bCs/>
                <w:color w:val="000000"/>
                <w:sz w:val="24"/>
                <w:szCs w:val="24"/>
                <w:lang w:val="es-MX"/>
              </w:rPr>
            </w:pPr>
            <w:r w:rsidRPr="00517F11">
              <w:rPr>
                <w:rFonts w:ascii="Calibri" w:hAnsi="Calibri" w:cs="Calibri"/>
                <w:b/>
                <w:bCs/>
                <w:color w:val="000000"/>
                <w:sz w:val="24"/>
                <w:szCs w:val="24"/>
              </w:rPr>
              <w:t>CIE.JMEC.</w:t>
            </w:r>
          </w:p>
        </w:tc>
        <w:tc>
          <w:tcPr>
            <w:tcW w:w="1284" w:type="dxa"/>
            <w:shd w:val="clear" w:color="auto" w:fill="FFFFFF" w:themeFill="background1"/>
            <w:vAlign w:val="center"/>
          </w:tcPr>
          <w:p w14:paraId="30D80D20" w14:textId="77777777" w:rsidR="000E6D4B" w:rsidRPr="004808F9" w:rsidRDefault="000E6D4B" w:rsidP="00360D72">
            <w:pPr>
              <w:spacing w:after="0"/>
              <w:jc w:val="center"/>
              <w:rPr>
                <w:rFonts w:ascii="Arial" w:hAnsi="Arial" w:cs="Arial"/>
                <w:b/>
                <w:sz w:val="24"/>
                <w:szCs w:val="24"/>
              </w:rPr>
            </w:pPr>
            <w:r w:rsidRPr="004808F9">
              <w:rPr>
                <w:rFonts w:ascii="Arial" w:hAnsi="Arial" w:cs="Arial"/>
                <w:b/>
                <w:sz w:val="24"/>
                <w:szCs w:val="24"/>
              </w:rPr>
              <w:t>$</w:t>
            </w:r>
            <w:r>
              <w:rPr>
                <w:rFonts w:ascii="Arial" w:hAnsi="Arial" w:cs="Arial"/>
                <w:b/>
                <w:sz w:val="24"/>
                <w:szCs w:val="24"/>
              </w:rPr>
              <w:t>1</w:t>
            </w:r>
            <w:r w:rsidRPr="004808F9">
              <w:rPr>
                <w:rFonts w:ascii="Arial" w:hAnsi="Arial" w:cs="Arial"/>
                <w:b/>
                <w:sz w:val="24"/>
                <w:szCs w:val="24"/>
              </w:rPr>
              <w:t>6</w:t>
            </w:r>
            <w:r>
              <w:rPr>
                <w:rFonts w:ascii="Arial" w:hAnsi="Arial" w:cs="Arial"/>
                <w:b/>
                <w:sz w:val="24"/>
                <w:szCs w:val="24"/>
              </w:rPr>
              <w:t>1</w:t>
            </w:r>
            <w:r w:rsidRPr="004808F9">
              <w:rPr>
                <w:rFonts w:ascii="Arial" w:hAnsi="Arial" w:cs="Arial"/>
                <w:b/>
                <w:sz w:val="24"/>
                <w:szCs w:val="24"/>
              </w:rPr>
              <w:t>.00</w:t>
            </w:r>
          </w:p>
        </w:tc>
        <w:tc>
          <w:tcPr>
            <w:tcW w:w="1551" w:type="dxa"/>
            <w:shd w:val="clear" w:color="auto" w:fill="FFFFFF" w:themeFill="background1"/>
            <w:vAlign w:val="center"/>
          </w:tcPr>
          <w:p w14:paraId="6B7C5D43"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$2,254.00</w:t>
            </w:r>
          </w:p>
        </w:tc>
      </w:tr>
      <w:tr w:rsidR="000E6D4B" w:rsidRPr="00052882" w14:paraId="3D34FD9E" w14:textId="77777777" w:rsidTr="00360D72">
        <w:trPr>
          <w:trHeight w:val="454"/>
        </w:trPr>
        <w:tc>
          <w:tcPr>
            <w:tcW w:w="1470" w:type="dxa"/>
            <w:shd w:val="clear" w:color="auto" w:fill="FFFFFF" w:themeFill="background1"/>
            <w:vAlign w:val="center"/>
          </w:tcPr>
          <w:p w14:paraId="759AF534" w14:textId="77777777" w:rsidR="000E6D4B" w:rsidRPr="00491D3A" w:rsidRDefault="000E6D4B" w:rsidP="00360D72">
            <w:pPr>
              <w:spacing w:after="0"/>
              <w:jc w:val="center"/>
              <w:rPr>
                <w:rFonts w:cstheme="minorHAnsi"/>
                <w:b/>
                <w:sz w:val="24"/>
                <w:szCs w:val="24"/>
              </w:rPr>
            </w:pPr>
            <w:r>
              <w:rPr>
                <w:rFonts w:cstheme="minorHAnsi"/>
                <w:b/>
                <w:sz w:val="24"/>
                <w:szCs w:val="24"/>
              </w:rPr>
              <w:t xml:space="preserve">151 </w:t>
            </w:r>
            <w:r w:rsidRPr="00491D3A">
              <w:rPr>
                <w:rFonts w:cstheme="minorHAnsi"/>
                <w:b/>
                <w:sz w:val="24"/>
                <w:szCs w:val="24"/>
              </w:rPr>
              <w:t>mts.</w:t>
            </w:r>
          </w:p>
        </w:tc>
        <w:tc>
          <w:tcPr>
            <w:tcW w:w="3215" w:type="dxa"/>
            <w:shd w:val="clear" w:color="auto" w:fill="auto"/>
            <w:vAlign w:val="center"/>
          </w:tcPr>
          <w:p w14:paraId="54BDC86C" w14:textId="77777777" w:rsidR="000E6D4B" w:rsidRPr="00C24211" w:rsidRDefault="000E6D4B" w:rsidP="00360D72">
            <w:pPr>
              <w:spacing w:after="0" w:line="240" w:lineRule="auto"/>
              <w:rPr>
                <w:rFonts w:ascii="Calibri" w:hAnsi="Calibri" w:cs="Calibri"/>
                <w:sz w:val="18"/>
                <w:szCs w:val="18"/>
              </w:rPr>
            </w:pPr>
            <w:r w:rsidRPr="00C24211">
              <w:rPr>
                <w:rFonts w:ascii="Calibri" w:hAnsi="Calibri" w:cs="Calibri"/>
                <w:sz w:val="18"/>
                <w:szCs w:val="18"/>
              </w:rPr>
              <w:t xml:space="preserve">ESTACIONAMIENTO EN CORDÓN POR METRO LINEAL AL MES </w:t>
            </w:r>
          </w:p>
        </w:tc>
        <w:tc>
          <w:tcPr>
            <w:tcW w:w="1196" w:type="dxa"/>
            <w:shd w:val="clear" w:color="auto" w:fill="FFFFFF" w:themeFill="background1"/>
            <w:vAlign w:val="center"/>
          </w:tcPr>
          <w:p w14:paraId="0FBEACE1" w14:textId="77777777" w:rsidR="000E6D4B" w:rsidRPr="00765E9E" w:rsidRDefault="000E6D4B" w:rsidP="00360D72">
            <w:pPr>
              <w:spacing w:after="0" w:line="240" w:lineRule="auto"/>
              <w:jc w:val="center"/>
              <w:rPr>
                <w:rFonts w:ascii="Calibri" w:hAnsi="Calibri" w:cs="Calibri"/>
                <w:b/>
                <w:bCs/>
                <w:sz w:val="24"/>
                <w:szCs w:val="24"/>
                <w:lang w:val="es-MX"/>
              </w:rPr>
            </w:pPr>
            <w:r w:rsidRPr="00517F11">
              <w:rPr>
                <w:rFonts w:ascii="Calibri" w:hAnsi="Calibri" w:cs="Calibri"/>
                <w:b/>
                <w:bCs/>
                <w:sz w:val="24"/>
                <w:szCs w:val="24"/>
              </w:rPr>
              <w:t>C</w:t>
            </w:r>
            <w:r>
              <w:rPr>
                <w:rFonts w:ascii="Calibri" w:hAnsi="Calibri" w:cs="Calibri"/>
                <w:b/>
                <w:bCs/>
                <w:sz w:val="24"/>
                <w:szCs w:val="24"/>
              </w:rPr>
              <w:t>J.EX.</w:t>
            </w:r>
          </w:p>
        </w:tc>
        <w:tc>
          <w:tcPr>
            <w:tcW w:w="1284" w:type="dxa"/>
            <w:shd w:val="clear" w:color="auto" w:fill="FFFFFF" w:themeFill="background1"/>
            <w:vAlign w:val="center"/>
          </w:tcPr>
          <w:p w14:paraId="20FAFED2" w14:textId="77777777" w:rsidR="000E6D4B" w:rsidRPr="004808F9" w:rsidRDefault="000E6D4B" w:rsidP="00360D72">
            <w:pPr>
              <w:spacing w:after="0"/>
              <w:jc w:val="center"/>
              <w:rPr>
                <w:rFonts w:ascii="Arial" w:hAnsi="Arial" w:cs="Arial"/>
                <w:b/>
                <w:sz w:val="24"/>
                <w:szCs w:val="24"/>
              </w:rPr>
            </w:pPr>
            <w:r w:rsidRPr="004808F9">
              <w:rPr>
                <w:rFonts w:ascii="Arial" w:hAnsi="Arial" w:cs="Arial"/>
                <w:b/>
                <w:sz w:val="24"/>
                <w:szCs w:val="24"/>
              </w:rPr>
              <w:t>$1</w:t>
            </w:r>
            <w:r>
              <w:rPr>
                <w:rFonts w:ascii="Arial" w:hAnsi="Arial" w:cs="Arial"/>
                <w:b/>
                <w:sz w:val="24"/>
                <w:szCs w:val="24"/>
              </w:rPr>
              <w:t>8</w:t>
            </w:r>
            <w:r w:rsidRPr="004808F9">
              <w:rPr>
                <w:rFonts w:ascii="Arial" w:hAnsi="Arial" w:cs="Arial"/>
                <w:b/>
                <w:sz w:val="24"/>
                <w:szCs w:val="24"/>
              </w:rPr>
              <w:t>0.00</w:t>
            </w:r>
          </w:p>
        </w:tc>
        <w:tc>
          <w:tcPr>
            <w:tcW w:w="1551" w:type="dxa"/>
            <w:shd w:val="clear" w:color="auto" w:fill="FFFFFF" w:themeFill="background1"/>
            <w:vAlign w:val="center"/>
          </w:tcPr>
          <w:p w14:paraId="580E71EA"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$27,180.00</w:t>
            </w:r>
          </w:p>
        </w:tc>
      </w:tr>
      <w:tr w:rsidR="000E6D4B" w:rsidRPr="00052882" w14:paraId="645A5854" w14:textId="77777777" w:rsidTr="00360D72">
        <w:trPr>
          <w:trHeight w:val="454"/>
        </w:trPr>
        <w:tc>
          <w:tcPr>
            <w:tcW w:w="1470" w:type="dxa"/>
            <w:shd w:val="clear" w:color="auto" w:fill="FFFFFF" w:themeFill="background1"/>
            <w:vAlign w:val="center"/>
          </w:tcPr>
          <w:p w14:paraId="34F2678C" w14:textId="77777777" w:rsidR="000E6D4B" w:rsidRPr="00491D3A" w:rsidRDefault="000E6D4B" w:rsidP="00360D72">
            <w:pPr>
              <w:spacing w:after="0"/>
              <w:jc w:val="center"/>
              <w:rPr>
                <w:rFonts w:cstheme="minorHAnsi"/>
                <w:b/>
                <w:sz w:val="24"/>
                <w:szCs w:val="24"/>
              </w:rPr>
            </w:pPr>
            <w:r>
              <w:rPr>
                <w:rFonts w:cstheme="minorHAnsi"/>
                <w:b/>
                <w:sz w:val="24"/>
                <w:szCs w:val="24"/>
              </w:rPr>
              <w:t>1</w:t>
            </w:r>
          </w:p>
        </w:tc>
        <w:tc>
          <w:tcPr>
            <w:tcW w:w="3215" w:type="dxa"/>
            <w:shd w:val="clear" w:color="auto" w:fill="auto"/>
            <w:vAlign w:val="center"/>
          </w:tcPr>
          <w:p w14:paraId="527B34D5" w14:textId="77777777" w:rsidR="000E6D4B" w:rsidRPr="008A284B" w:rsidRDefault="000E6D4B" w:rsidP="00360D72">
            <w:pPr>
              <w:spacing w:after="0" w:line="240" w:lineRule="auto"/>
              <w:rPr>
                <w:rFonts w:cstheme="minorHAnsi"/>
                <w:sz w:val="20"/>
                <w:szCs w:val="20"/>
                <w:lang w:val="es-MX"/>
              </w:rPr>
            </w:pPr>
            <w:r w:rsidRPr="008A284B">
              <w:rPr>
                <w:rFonts w:cstheme="minorHAnsi"/>
                <w:sz w:val="20"/>
                <w:szCs w:val="20"/>
              </w:rPr>
              <w:t>CERTIFICADO TÉCNICO</w:t>
            </w:r>
            <w:r>
              <w:rPr>
                <w:rFonts w:cstheme="minorHAnsi"/>
                <w:sz w:val="20"/>
                <w:szCs w:val="20"/>
              </w:rPr>
              <w:t xml:space="preserve"> MENOR DE 400 mt</w:t>
            </w:r>
            <w:r w:rsidRPr="009F3C3C">
              <w:rPr>
                <w:rFonts w:cstheme="minorHAnsi"/>
                <w:sz w:val="20"/>
                <w:szCs w:val="20"/>
                <w:vertAlign w:val="superscript"/>
              </w:rPr>
              <w:t>2</w:t>
            </w:r>
            <w:r w:rsidRPr="008A284B">
              <w:rPr>
                <w:rFonts w:cstheme="minorHAnsi"/>
                <w:sz w:val="20"/>
                <w:szCs w:val="20"/>
              </w:rPr>
              <w:t xml:space="preserve">      </w:t>
            </w:r>
          </w:p>
        </w:tc>
        <w:tc>
          <w:tcPr>
            <w:tcW w:w="1196" w:type="dxa"/>
            <w:shd w:val="clear" w:color="auto" w:fill="FFFFFF" w:themeFill="background1"/>
            <w:vAlign w:val="center"/>
          </w:tcPr>
          <w:p w14:paraId="5BA6BA73" w14:textId="77777777" w:rsidR="000E6D4B" w:rsidRPr="00517F11" w:rsidRDefault="000E6D4B" w:rsidP="00360D72">
            <w:pPr>
              <w:spacing w:after="0" w:line="240" w:lineRule="auto"/>
              <w:jc w:val="center"/>
              <w:rPr>
                <w:rFonts w:cstheme="minorHAnsi"/>
                <w:b/>
                <w:color w:val="000000"/>
                <w:sz w:val="24"/>
                <w:szCs w:val="24"/>
                <w:lang w:val="es-MX"/>
              </w:rPr>
            </w:pPr>
            <w:r w:rsidRPr="00517F11">
              <w:rPr>
                <w:rFonts w:cstheme="minorHAnsi"/>
                <w:b/>
                <w:color w:val="000000"/>
                <w:sz w:val="24"/>
                <w:szCs w:val="24"/>
                <w:lang w:val="es-MX"/>
              </w:rPr>
              <w:t>C.T.</w:t>
            </w:r>
          </w:p>
        </w:tc>
        <w:tc>
          <w:tcPr>
            <w:tcW w:w="1284" w:type="dxa"/>
            <w:shd w:val="clear" w:color="auto" w:fill="FFFFFF" w:themeFill="background1"/>
            <w:vAlign w:val="center"/>
          </w:tcPr>
          <w:p w14:paraId="264BBD46" w14:textId="77777777" w:rsidR="000E6D4B" w:rsidRPr="004808F9" w:rsidRDefault="000E6D4B" w:rsidP="00360D72">
            <w:pPr>
              <w:spacing w:after="0"/>
              <w:jc w:val="center"/>
              <w:rPr>
                <w:rFonts w:ascii="Arial" w:hAnsi="Arial" w:cs="Arial"/>
                <w:b/>
                <w:sz w:val="24"/>
                <w:szCs w:val="24"/>
              </w:rPr>
            </w:pPr>
            <w:r w:rsidRPr="004808F9">
              <w:rPr>
                <w:rFonts w:ascii="Arial" w:hAnsi="Arial" w:cs="Arial"/>
                <w:b/>
                <w:sz w:val="24"/>
                <w:szCs w:val="24"/>
              </w:rPr>
              <w:t>$</w:t>
            </w:r>
            <w:r>
              <w:rPr>
                <w:rFonts w:ascii="Arial" w:hAnsi="Arial" w:cs="Arial"/>
                <w:b/>
                <w:sz w:val="24"/>
                <w:szCs w:val="24"/>
              </w:rPr>
              <w:t>1,102</w:t>
            </w:r>
            <w:r w:rsidRPr="004808F9">
              <w:rPr>
                <w:rFonts w:ascii="Arial" w:hAnsi="Arial" w:cs="Arial"/>
                <w:b/>
                <w:sz w:val="24"/>
                <w:szCs w:val="24"/>
              </w:rPr>
              <w:t>.00</w:t>
            </w:r>
          </w:p>
        </w:tc>
        <w:tc>
          <w:tcPr>
            <w:tcW w:w="1551" w:type="dxa"/>
            <w:shd w:val="clear" w:color="auto" w:fill="FFFFFF" w:themeFill="background1"/>
            <w:vAlign w:val="center"/>
          </w:tcPr>
          <w:p w14:paraId="42A8E4B2"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$5,411.00</w:t>
            </w:r>
          </w:p>
        </w:tc>
      </w:tr>
      <w:tr w:rsidR="000E6D4B" w:rsidRPr="00052882" w14:paraId="41D9EA5D" w14:textId="77777777" w:rsidTr="00360D72">
        <w:trPr>
          <w:trHeight w:val="454"/>
        </w:trPr>
        <w:tc>
          <w:tcPr>
            <w:tcW w:w="1470" w:type="dxa"/>
            <w:shd w:val="clear" w:color="auto" w:fill="FFFFFF" w:themeFill="background1"/>
            <w:vAlign w:val="center"/>
          </w:tcPr>
          <w:p w14:paraId="78FB7C48" w14:textId="77777777" w:rsidR="000E6D4B" w:rsidRDefault="000E6D4B" w:rsidP="00360D72">
            <w:pPr>
              <w:spacing w:after="0"/>
              <w:jc w:val="center"/>
              <w:rPr>
                <w:rFonts w:cstheme="minorHAnsi"/>
                <w:b/>
                <w:sz w:val="24"/>
                <w:szCs w:val="24"/>
              </w:rPr>
            </w:pPr>
            <w:r>
              <w:rPr>
                <w:rFonts w:cstheme="minorHAnsi"/>
                <w:b/>
                <w:sz w:val="24"/>
                <w:szCs w:val="24"/>
              </w:rPr>
              <w:t>7</w:t>
            </w:r>
          </w:p>
        </w:tc>
        <w:tc>
          <w:tcPr>
            <w:tcW w:w="3215" w:type="dxa"/>
            <w:shd w:val="clear" w:color="auto" w:fill="auto"/>
            <w:vAlign w:val="center"/>
          </w:tcPr>
          <w:p w14:paraId="62DBDA54" w14:textId="77777777" w:rsidR="000E6D4B" w:rsidRPr="008A284B" w:rsidRDefault="000E6D4B" w:rsidP="00360D72">
            <w:pPr>
              <w:spacing w:after="0" w:line="240" w:lineRule="auto"/>
              <w:rPr>
                <w:rFonts w:cstheme="minorHAnsi"/>
                <w:sz w:val="20"/>
                <w:szCs w:val="20"/>
              </w:rPr>
            </w:pPr>
            <w:r w:rsidRPr="008A284B">
              <w:rPr>
                <w:rFonts w:cstheme="minorHAnsi"/>
                <w:sz w:val="20"/>
                <w:szCs w:val="20"/>
              </w:rPr>
              <w:t>CERTIFICADO TÉCNICO</w:t>
            </w:r>
            <w:r>
              <w:rPr>
                <w:rFonts w:cstheme="minorHAnsi"/>
                <w:sz w:val="20"/>
                <w:szCs w:val="20"/>
              </w:rPr>
              <w:t xml:space="preserve"> MAYOR DE 4,000 mt</w:t>
            </w:r>
            <w:r w:rsidRPr="009F3C3C">
              <w:rPr>
                <w:rFonts w:cstheme="minorHAnsi"/>
                <w:sz w:val="20"/>
                <w:szCs w:val="20"/>
                <w:vertAlign w:val="superscript"/>
              </w:rPr>
              <w:t>2</w:t>
            </w:r>
            <w:r w:rsidRPr="008A284B">
              <w:rPr>
                <w:rFonts w:cstheme="minorHAnsi"/>
                <w:sz w:val="20"/>
                <w:szCs w:val="20"/>
              </w:rPr>
              <w:t xml:space="preserve">      </w:t>
            </w:r>
          </w:p>
        </w:tc>
        <w:tc>
          <w:tcPr>
            <w:tcW w:w="1196" w:type="dxa"/>
            <w:shd w:val="clear" w:color="auto" w:fill="FFFFFF" w:themeFill="background1"/>
            <w:vAlign w:val="center"/>
          </w:tcPr>
          <w:p w14:paraId="2753B23E" w14:textId="77777777" w:rsidR="000E6D4B" w:rsidRPr="00517F11" w:rsidRDefault="000E6D4B" w:rsidP="00360D72">
            <w:pPr>
              <w:spacing w:after="0" w:line="240" w:lineRule="auto"/>
              <w:jc w:val="center"/>
              <w:rPr>
                <w:rFonts w:cstheme="minorHAnsi"/>
                <w:b/>
                <w:color w:val="000000"/>
                <w:sz w:val="24"/>
                <w:szCs w:val="24"/>
                <w:lang w:val="es-MX"/>
              </w:rPr>
            </w:pPr>
            <w:r w:rsidRPr="00517F11">
              <w:rPr>
                <w:rFonts w:cstheme="minorHAnsi"/>
                <w:b/>
                <w:color w:val="000000"/>
                <w:sz w:val="24"/>
                <w:szCs w:val="24"/>
                <w:lang w:val="es-MX"/>
              </w:rPr>
              <w:t>C.T.</w:t>
            </w:r>
          </w:p>
        </w:tc>
        <w:tc>
          <w:tcPr>
            <w:tcW w:w="1284" w:type="dxa"/>
            <w:shd w:val="clear" w:color="auto" w:fill="FFFFFF" w:themeFill="background1"/>
            <w:vAlign w:val="center"/>
          </w:tcPr>
          <w:p w14:paraId="50E9B350" w14:textId="77777777" w:rsidR="000E6D4B" w:rsidRPr="004808F9" w:rsidRDefault="000E6D4B" w:rsidP="00360D72">
            <w:pPr>
              <w:spacing w:after="0"/>
              <w:jc w:val="center"/>
              <w:rPr>
                <w:rFonts w:ascii="Arial" w:hAnsi="Arial" w:cs="Arial"/>
                <w:b/>
                <w:sz w:val="24"/>
                <w:szCs w:val="24"/>
              </w:rPr>
            </w:pPr>
            <w:r w:rsidRPr="004808F9">
              <w:rPr>
                <w:rFonts w:ascii="Arial" w:hAnsi="Arial" w:cs="Arial"/>
                <w:b/>
                <w:sz w:val="24"/>
                <w:szCs w:val="24"/>
              </w:rPr>
              <w:t>$</w:t>
            </w:r>
            <w:r>
              <w:rPr>
                <w:rFonts w:ascii="Arial" w:hAnsi="Arial" w:cs="Arial"/>
                <w:b/>
                <w:sz w:val="24"/>
                <w:szCs w:val="24"/>
              </w:rPr>
              <w:t>2,675</w:t>
            </w:r>
            <w:r w:rsidRPr="004808F9">
              <w:rPr>
                <w:rFonts w:ascii="Arial" w:hAnsi="Arial" w:cs="Arial"/>
                <w:b/>
                <w:sz w:val="24"/>
                <w:szCs w:val="24"/>
              </w:rPr>
              <w:t>.00</w:t>
            </w:r>
          </w:p>
        </w:tc>
        <w:tc>
          <w:tcPr>
            <w:tcW w:w="1551" w:type="dxa"/>
            <w:shd w:val="clear" w:color="auto" w:fill="FFFFFF" w:themeFill="background1"/>
            <w:vAlign w:val="center"/>
          </w:tcPr>
          <w:p w14:paraId="3090E625" w14:textId="77777777" w:rsidR="000E6D4B" w:rsidRPr="009F3C3C" w:rsidRDefault="000E6D4B" w:rsidP="00360D72">
            <w:pPr>
              <w:spacing w:after="0"/>
              <w:jc w:val="center"/>
              <w:rPr>
                <w:rFonts w:ascii="Arial" w:hAnsi="Arial" w:cs="Arial"/>
                <w:b/>
                <w:sz w:val="24"/>
                <w:szCs w:val="24"/>
              </w:rPr>
            </w:pPr>
            <w:r w:rsidRPr="009F3C3C">
              <w:rPr>
                <w:rFonts w:ascii="Arial" w:hAnsi="Arial" w:cs="Arial"/>
                <w:b/>
                <w:sz w:val="24"/>
                <w:szCs w:val="24"/>
              </w:rPr>
              <w:t>$18,725.00</w:t>
            </w:r>
          </w:p>
        </w:tc>
      </w:tr>
    </w:tbl>
    <w:p w14:paraId="6000D237" w14:textId="77777777" w:rsidR="000E6D4B" w:rsidRDefault="000E6D4B" w:rsidP="000E6D4B">
      <w:pPr>
        <w:pStyle w:val="Prrafodelista"/>
        <w:rPr>
          <w:rFonts w:ascii="Arial" w:hAnsi="Arial" w:cs="Arial"/>
          <w:b/>
          <w:sz w:val="24"/>
          <w:szCs w:val="24"/>
          <w:vertAlign w:val="superscript"/>
        </w:rPr>
      </w:pPr>
    </w:p>
    <w:p w14:paraId="1A8D7F6B" w14:textId="77777777" w:rsidR="000E6D4B" w:rsidRDefault="000E6D4B" w:rsidP="000E6D4B">
      <w:pPr>
        <w:pStyle w:val="Prrafodelista"/>
        <w:rPr>
          <w:rFonts w:ascii="Arial" w:hAnsi="Arial" w:cs="Arial"/>
          <w:b/>
          <w:sz w:val="24"/>
          <w:szCs w:val="24"/>
          <w:vertAlign w:val="superscript"/>
        </w:rPr>
      </w:pPr>
      <w:r>
        <w:rPr>
          <w:rFonts w:ascii="Arial" w:hAnsi="Arial" w:cs="Arial"/>
          <w:b/>
          <w:noProof/>
          <w:sz w:val="24"/>
          <w:szCs w:val="24"/>
          <w:vertAlign w:val="superscript"/>
          <w:lang w:val="es-MX" w:eastAsia="es-MX"/>
        </w:rPr>
        <w:drawing>
          <wp:inline distT="0" distB="0" distL="0" distR="0" wp14:anchorId="4C61C791" wp14:editId="5E31F4CB">
            <wp:extent cx="4714875" cy="263842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5DF3E1" w14:textId="77777777" w:rsidR="000E6D4B" w:rsidRPr="000941C0" w:rsidRDefault="000E6D4B" w:rsidP="000E6D4B">
      <w:pPr>
        <w:pStyle w:val="Prrafodelista"/>
        <w:rPr>
          <w:rFonts w:ascii="Arial" w:hAnsi="Arial" w:cs="Arial"/>
          <w:b/>
          <w:sz w:val="24"/>
          <w:szCs w:val="24"/>
          <w:vertAlign w:val="superscript"/>
        </w:rPr>
      </w:pPr>
      <w:r w:rsidRPr="00052882">
        <w:rPr>
          <w:rFonts w:ascii="Arial" w:hAnsi="Arial" w:cs="Arial"/>
          <w:b/>
          <w:sz w:val="24"/>
          <w:szCs w:val="24"/>
        </w:rPr>
        <w:t xml:space="preserve">Se continuó con </w:t>
      </w:r>
      <w:r>
        <w:rPr>
          <w:rFonts w:ascii="Arial" w:hAnsi="Arial" w:cs="Arial"/>
          <w:b/>
          <w:sz w:val="24"/>
          <w:szCs w:val="24"/>
        </w:rPr>
        <w:t>análisis y se están realizando proyectos de balizamiento en distintas zonas del Municipio</w:t>
      </w:r>
      <w:r w:rsidRPr="00052882">
        <w:rPr>
          <w:rFonts w:ascii="Arial" w:hAnsi="Arial" w:cs="Arial"/>
          <w:b/>
          <w:sz w:val="24"/>
          <w:szCs w:val="24"/>
        </w:rPr>
        <w:t xml:space="preserve">. </w:t>
      </w:r>
    </w:p>
    <w:p w14:paraId="04AC241D" w14:textId="7DA288F3" w:rsidR="009278CA" w:rsidRDefault="009278CA" w:rsidP="00AF1CC2">
      <w:pPr>
        <w:jc w:val="center"/>
        <w:rPr>
          <w:rFonts w:ascii="Arial" w:hAnsi="Arial" w:cs="Arial"/>
          <w:b/>
          <w:sz w:val="24"/>
          <w:szCs w:val="24"/>
        </w:rPr>
      </w:pPr>
      <w:bookmarkStart w:id="1" w:name="_GoBack"/>
      <w:bookmarkEnd w:id="1"/>
    </w:p>
    <w:p w14:paraId="17FEEB07" w14:textId="77777777" w:rsidR="009278CA" w:rsidRDefault="009278CA" w:rsidP="00AF1CC2">
      <w:pPr>
        <w:jc w:val="center"/>
        <w:rPr>
          <w:rFonts w:ascii="Arial" w:hAnsi="Arial" w:cs="Arial"/>
          <w:b/>
          <w:sz w:val="24"/>
          <w:szCs w:val="24"/>
        </w:rPr>
      </w:pPr>
    </w:p>
    <w:p w14:paraId="3E4C0268" w14:textId="77777777" w:rsidR="007413EA" w:rsidRPr="004543DA" w:rsidRDefault="007413EA" w:rsidP="00AF1CC2">
      <w:pPr>
        <w:rPr>
          <w:rFonts w:ascii="Arial" w:hAnsi="Arial" w:cs="Arial"/>
          <w:b/>
        </w:rPr>
      </w:pPr>
    </w:p>
    <w:sectPr w:rsidR="007413EA" w:rsidRPr="004543DA" w:rsidSect="00E55F0B">
      <w:pgSz w:w="12240" w:h="15840"/>
      <w:pgMar w:top="42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ADEE9" w14:textId="77777777" w:rsidR="006477F4" w:rsidRDefault="006477F4" w:rsidP="00C84FA4">
      <w:pPr>
        <w:spacing w:after="0" w:line="240" w:lineRule="auto"/>
      </w:pPr>
      <w:r>
        <w:separator/>
      </w:r>
    </w:p>
  </w:endnote>
  <w:endnote w:type="continuationSeparator" w:id="0">
    <w:p w14:paraId="4E56C6A7" w14:textId="77777777" w:rsidR="006477F4" w:rsidRDefault="006477F4" w:rsidP="00C8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w:altName w:val="Times New Roman"/>
    <w:charset w:val="00"/>
    <w:family w:val="auto"/>
    <w:pitch w:val="variable"/>
    <w:sig w:usb0="00000001" w:usb1="50000048" w:usb2="00000000" w:usb3="00000000" w:csb0="00000119"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8190A" w14:textId="77777777" w:rsidR="006477F4" w:rsidRDefault="006477F4" w:rsidP="00C84FA4">
      <w:pPr>
        <w:spacing w:after="0" w:line="240" w:lineRule="auto"/>
      </w:pPr>
      <w:r>
        <w:separator/>
      </w:r>
    </w:p>
  </w:footnote>
  <w:footnote w:type="continuationSeparator" w:id="0">
    <w:p w14:paraId="40879AC6" w14:textId="77777777" w:rsidR="006477F4" w:rsidRDefault="006477F4" w:rsidP="00C84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6066"/>
    <w:multiLevelType w:val="hybridMultilevel"/>
    <w:tmpl w:val="D0444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A545A6"/>
    <w:multiLevelType w:val="hybridMultilevel"/>
    <w:tmpl w:val="569034FC"/>
    <w:lvl w:ilvl="0" w:tplc="9686F8A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1A3B73"/>
    <w:multiLevelType w:val="hybridMultilevel"/>
    <w:tmpl w:val="F2F42B7E"/>
    <w:lvl w:ilvl="0" w:tplc="EE8ABFA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3AB554E"/>
    <w:multiLevelType w:val="hybridMultilevel"/>
    <w:tmpl w:val="B5785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A8291D"/>
    <w:multiLevelType w:val="hybridMultilevel"/>
    <w:tmpl w:val="4224C2F2"/>
    <w:lvl w:ilvl="0" w:tplc="B4FCA7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E2"/>
    <w:rsid w:val="000063A7"/>
    <w:rsid w:val="0000729A"/>
    <w:rsid w:val="0003508E"/>
    <w:rsid w:val="000424AD"/>
    <w:rsid w:val="00046A11"/>
    <w:rsid w:val="000472D9"/>
    <w:rsid w:val="00052882"/>
    <w:rsid w:val="00082B8B"/>
    <w:rsid w:val="000A1475"/>
    <w:rsid w:val="000B1295"/>
    <w:rsid w:val="000B494F"/>
    <w:rsid w:val="000C5F8C"/>
    <w:rsid w:val="000E6D4B"/>
    <w:rsid w:val="0014521E"/>
    <w:rsid w:val="00145D00"/>
    <w:rsid w:val="00150E0A"/>
    <w:rsid w:val="00153EB8"/>
    <w:rsid w:val="001639C7"/>
    <w:rsid w:val="0017176A"/>
    <w:rsid w:val="00171E7C"/>
    <w:rsid w:val="00187751"/>
    <w:rsid w:val="00187930"/>
    <w:rsid w:val="001D0CD8"/>
    <w:rsid w:val="001D3E52"/>
    <w:rsid w:val="001D6C95"/>
    <w:rsid w:val="001E1BB3"/>
    <w:rsid w:val="001E2E08"/>
    <w:rsid w:val="001F025C"/>
    <w:rsid w:val="001F1A1F"/>
    <w:rsid w:val="00204E8F"/>
    <w:rsid w:val="0023093E"/>
    <w:rsid w:val="00232290"/>
    <w:rsid w:val="0023491A"/>
    <w:rsid w:val="002367FD"/>
    <w:rsid w:val="00243CAF"/>
    <w:rsid w:val="002465B7"/>
    <w:rsid w:val="0027557E"/>
    <w:rsid w:val="002861F8"/>
    <w:rsid w:val="00296A52"/>
    <w:rsid w:val="002A7BC9"/>
    <w:rsid w:val="002D6E18"/>
    <w:rsid w:val="002E4F38"/>
    <w:rsid w:val="002E748A"/>
    <w:rsid w:val="002F19C7"/>
    <w:rsid w:val="00311692"/>
    <w:rsid w:val="00322137"/>
    <w:rsid w:val="00356DE0"/>
    <w:rsid w:val="003A0A66"/>
    <w:rsid w:val="003A68D5"/>
    <w:rsid w:val="003B71F9"/>
    <w:rsid w:val="003C0C42"/>
    <w:rsid w:val="003D0920"/>
    <w:rsid w:val="003F2C51"/>
    <w:rsid w:val="003F420F"/>
    <w:rsid w:val="004106E8"/>
    <w:rsid w:val="004320B1"/>
    <w:rsid w:val="0043238E"/>
    <w:rsid w:val="00436D05"/>
    <w:rsid w:val="00437218"/>
    <w:rsid w:val="004465B7"/>
    <w:rsid w:val="004528CD"/>
    <w:rsid w:val="004543DA"/>
    <w:rsid w:val="00460D5E"/>
    <w:rsid w:val="00463B62"/>
    <w:rsid w:val="00464DE6"/>
    <w:rsid w:val="0046730B"/>
    <w:rsid w:val="004706C3"/>
    <w:rsid w:val="00475956"/>
    <w:rsid w:val="004766C5"/>
    <w:rsid w:val="0049686B"/>
    <w:rsid w:val="004B298D"/>
    <w:rsid w:val="004C3C15"/>
    <w:rsid w:val="004C6C37"/>
    <w:rsid w:val="004C6F1E"/>
    <w:rsid w:val="004C6F8D"/>
    <w:rsid w:val="004E0E98"/>
    <w:rsid w:val="004F1FB8"/>
    <w:rsid w:val="00526013"/>
    <w:rsid w:val="00543832"/>
    <w:rsid w:val="005443A7"/>
    <w:rsid w:val="00561D9B"/>
    <w:rsid w:val="00576E54"/>
    <w:rsid w:val="0058292A"/>
    <w:rsid w:val="00592747"/>
    <w:rsid w:val="00593BDC"/>
    <w:rsid w:val="005A0C25"/>
    <w:rsid w:val="005A2560"/>
    <w:rsid w:val="005A3764"/>
    <w:rsid w:val="005A6D03"/>
    <w:rsid w:val="005B19D8"/>
    <w:rsid w:val="005D6CB8"/>
    <w:rsid w:val="006007B1"/>
    <w:rsid w:val="0062252E"/>
    <w:rsid w:val="006401CB"/>
    <w:rsid w:val="006414CC"/>
    <w:rsid w:val="00645418"/>
    <w:rsid w:val="006477F4"/>
    <w:rsid w:val="00663173"/>
    <w:rsid w:val="00675805"/>
    <w:rsid w:val="00676898"/>
    <w:rsid w:val="00682C6A"/>
    <w:rsid w:val="006A6F04"/>
    <w:rsid w:val="006B0610"/>
    <w:rsid w:val="006D5B9B"/>
    <w:rsid w:val="006E3C86"/>
    <w:rsid w:val="006E4E93"/>
    <w:rsid w:val="006E6F86"/>
    <w:rsid w:val="006F65DB"/>
    <w:rsid w:val="006F7333"/>
    <w:rsid w:val="00705DFF"/>
    <w:rsid w:val="00710DCD"/>
    <w:rsid w:val="00716EE7"/>
    <w:rsid w:val="0072214C"/>
    <w:rsid w:val="007240BC"/>
    <w:rsid w:val="007413EA"/>
    <w:rsid w:val="00741840"/>
    <w:rsid w:val="007429F4"/>
    <w:rsid w:val="00746D1E"/>
    <w:rsid w:val="00761CA0"/>
    <w:rsid w:val="0076299A"/>
    <w:rsid w:val="00774D33"/>
    <w:rsid w:val="007854D1"/>
    <w:rsid w:val="007B1FCB"/>
    <w:rsid w:val="007B310A"/>
    <w:rsid w:val="007C0197"/>
    <w:rsid w:val="007D6B58"/>
    <w:rsid w:val="00801C30"/>
    <w:rsid w:val="008147F2"/>
    <w:rsid w:val="00814993"/>
    <w:rsid w:val="00821477"/>
    <w:rsid w:val="00837A7A"/>
    <w:rsid w:val="00844971"/>
    <w:rsid w:val="00846E46"/>
    <w:rsid w:val="00853A68"/>
    <w:rsid w:val="00862011"/>
    <w:rsid w:val="00875D69"/>
    <w:rsid w:val="00877F1B"/>
    <w:rsid w:val="008A2C0F"/>
    <w:rsid w:val="008A3FCB"/>
    <w:rsid w:val="008B6D77"/>
    <w:rsid w:val="008E3541"/>
    <w:rsid w:val="00901541"/>
    <w:rsid w:val="009131F9"/>
    <w:rsid w:val="009169B1"/>
    <w:rsid w:val="00920A6F"/>
    <w:rsid w:val="00920AF4"/>
    <w:rsid w:val="00921C39"/>
    <w:rsid w:val="00925608"/>
    <w:rsid w:val="009278CA"/>
    <w:rsid w:val="009338EF"/>
    <w:rsid w:val="009363AE"/>
    <w:rsid w:val="00954643"/>
    <w:rsid w:val="00956F78"/>
    <w:rsid w:val="00962FDA"/>
    <w:rsid w:val="0097001D"/>
    <w:rsid w:val="00981F75"/>
    <w:rsid w:val="009A1ED4"/>
    <w:rsid w:val="009B1B5B"/>
    <w:rsid w:val="009E2F63"/>
    <w:rsid w:val="00A10148"/>
    <w:rsid w:val="00A11034"/>
    <w:rsid w:val="00A23C27"/>
    <w:rsid w:val="00A27346"/>
    <w:rsid w:val="00A374EC"/>
    <w:rsid w:val="00A37BE6"/>
    <w:rsid w:val="00A43BA2"/>
    <w:rsid w:val="00A45924"/>
    <w:rsid w:val="00A61D6D"/>
    <w:rsid w:val="00A630BF"/>
    <w:rsid w:val="00A67933"/>
    <w:rsid w:val="00A7114A"/>
    <w:rsid w:val="00A7792E"/>
    <w:rsid w:val="00A84032"/>
    <w:rsid w:val="00AA10AB"/>
    <w:rsid w:val="00AA39C4"/>
    <w:rsid w:val="00AA3E35"/>
    <w:rsid w:val="00AB367C"/>
    <w:rsid w:val="00AB4711"/>
    <w:rsid w:val="00AD0FBE"/>
    <w:rsid w:val="00AF0F5F"/>
    <w:rsid w:val="00AF1CC2"/>
    <w:rsid w:val="00AF3C1F"/>
    <w:rsid w:val="00B0207D"/>
    <w:rsid w:val="00B2172F"/>
    <w:rsid w:val="00B337E8"/>
    <w:rsid w:val="00B43FC2"/>
    <w:rsid w:val="00B52991"/>
    <w:rsid w:val="00B533AA"/>
    <w:rsid w:val="00B70485"/>
    <w:rsid w:val="00B71724"/>
    <w:rsid w:val="00B75F40"/>
    <w:rsid w:val="00B957D9"/>
    <w:rsid w:val="00BA01B2"/>
    <w:rsid w:val="00BB38C2"/>
    <w:rsid w:val="00BB5F9F"/>
    <w:rsid w:val="00BE465B"/>
    <w:rsid w:val="00BE781E"/>
    <w:rsid w:val="00BE7985"/>
    <w:rsid w:val="00BF36C4"/>
    <w:rsid w:val="00BF473B"/>
    <w:rsid w:val="00BF7F84"/>
    <w:rsid w:val="00C04AFE"/>
    <w:rsid w:val="00C13EE8"/>
    <w:rsid w:val="00C260F0"/>
    <w:rsid w:val="00C452C8"/>
    <w:rsid w:val="00C47134"/>
    <w:rsid w:val="00C65551"/>
    <w:rsid w:val="00C67655"/>
    <w:rsid w:val="00C7688E"/>
    <w:rsid w:val="00C84FA4"/>
    <w:rsid w:val="00C8628B"/>
    <w:rsid w:val="00CA223B"/>
    <w:rsid w:val="00CB11FF"/>
    <w:rsid w:val="00CB1D15"/>
    <w:rsid w:val="00CB69B5"/>
    <w:rsid w:val="00CD1DFD"/>
    <w:rsid w:val="00CD2FA6"/>
    <w:rsid w:val="00CE7381"/>
    <w:rsid w:val="00CE7C59"/>
    <w:rsid w:val="00CF41A1"/>
    <w:rsid w:val="00D15531"/>
    <w:rsid w:val="00D23B39"/>
    <w:rsid w:val="00D24B90"/>
    <w:rsid w:val="00D56590"/>
    <w:rsid w:val="00D606D1"/>
    <w:rsid w:val="00D813EF"/>
    <w:rsid w:val="00D87797"/>
    <w:rsid w:val="00DB72E6"/>
    <w:rsid w:val="00DC56EE"/>
    <w:rsid w:val="00DD2F42"/>
    <w:rsid w:val="00DD4136"/>
    <w:rsid w:val="00DF0C9D"/>
    <w:rsid w:val="00DF47EB"/>
    <w:rsid w:val="00E267DF"/>
    <w:rsid w:val="00E26D0D"/>
    <w:rsid w:val="00E37B29"/>
    <w:rsid w:val="00E55F0B"/>
    <w:rsid w:val="00E656E8"/>
    <w:rsid w:val="00E74846"/>
    <w:rsid w:val="00E81DFF"/>
    <w:rsid w:val="00E97CD8"/>
    <w:rsid w:val="00EB4BD5"/>
    <w:rsid w:val="00EC09AF"/>
    <w:rsid w:val="00F032DE"/>
    <w:rsid w:val="00F247B1"/>
    <w:rsid w:val="00F26544"/>
    <w:rsid w:val="00F30EC1"/>
    <w:rsid w:val="00F32D00"/>
    <w:rsid w:val="00F46803"/>
    <w:rsid w:val="00F51235"/>
    <w:rsid w:val="00F52D64"/>
    <w:rsid w:val="00F6223F"/>
    <w:rsid w:val="00F66A1A"/>
    <w:rsid w:val="00F67D67"/>
    <w:rsid w:val="00F8656B"/>
    <w:rsid w:val="00F87306"/>
    <w:rsid w:val="00FA3CE2"/>
    <w:rsid w:val="00FF3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C67F"/>
  <w15:chartTrackingRefBased/>
  <w15:docId w15:val="{059AB2BD-AFF4-4653-880A-CC6F0432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CE2"/>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8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B71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71F9"/>
    <w:rPr>
      <w:rFonts w:ascii="Segoe UI" w:hAnsi="Segoe UI" w:cs="Segoe UI"/>
      <w:sz w:val="18"/>
      <w:szCs w:val="18"/>
      <w:lang w:val="es-ES"/>
    </w:rPr>
  </w:style>
  <w:style w:type="paragraph" w:styleId="Prrafodelista">
    <w:name w:val="List Paragraph"/>
    <w:basedOn w:val="Normal"/>
    <w:uiPriority w:val="34"/>
    <w:qFormat/>
    <w:rsid w:val="002F19C7"/>
    <w:pPr>
      <w:ind w:left="720"/>
      <w:contextualSpacing/>
    </w:pPr>
  </w:style>
  <w:style w:type="paragraph" w:styleId="Encabezado">
    <w:name w:val="header"/>
    <w:basedOn w:val="Normal"/>
    <w:link w:val="EncabezadoCar"/>
    <w:uiPriority w:val="99"/>
    <w:unhideWhenUsed/>
    <w:rsid w:val="00C84F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FA4"/>
    <w:rPr>
      <w:lang w:val="es-ES"/>
    </w:rPr>
  </w:style>
  <w:style w:type="paragraph" w:styleId="Piedepgina">
    <w:name w:val="footer"/>
    <w:basedOn w:val="Normal"/>
    <w:link w:val="PiedepginaCar"/>
    <w:uiPriority w:val="99"/>
    <w:unhideWhenUsed/>
    <w:rsid w:val="00C84F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FA4"/>
    <w:rPr>
      <w:lang w:val="es-ES"/>
    </w:rPr>
  </w:style>
  <w:style w:type="paragraph" w:customStyle="1" w:styleId="Default">
    <w:name w:val="Default"/>
    <w:uiPriority w:val="99"/>
    <w:rsid w:val="003A68D5"/>
    <w:pPr>
      <w:autoSpaceDE w:val="0"/>
      <w:autoSpaceDN w:val="0"/>
      <w:adjustRightInd w:val="0"/>
      <w:spacing w:after="0" w:line="240" w:lineRule="auto"/>
    </w:pPr>
    <w:rPr>
      <w:rFonts w:ascii="Gotham" w:hAnsi="Gotham" w:cs="Gotham"/>
      <w:color w:val="000000"/>
      <w:sz w:val="24"/>
      <w:szCs w:val="24"/>
    </w:rPr>
  </w:style>
  <w:style w:type="table" w:customStyle="1" w:styleId="Tablaconcuadrcula1">
    <w:name w:val="Tabla con cuadrícula1"/>
    <w:basedOn w:val="Tablanormal"/>
    <w:next w:val="Tablaconcuadrcula"/>
    <w:uiPriority w:val="39"/>
    <w:rsid w:val="00BF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5443A7"/>
    <w:pPr>
      <w:spacing w:after="0" w:line="240" w:lineRule="auto"/>
    </w:pPr>
    <w:rPr>
      <w:lang w:val="es-ES"/>
    </w:rPr>
  </w:style>
  <w:style w:type="table" w:customStyle="1" w:styleId="Tablaconcuadrcula2">
    <w:name w:val="Tabla con cuadrícula2"/>
    <w:basedOn w:val="Tablanormal"/>
    <w:next w:val="Tablaconcuadrcula"/>
    <w:uiPriority w:val="39"/>
    <w:rsid w:val="00007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60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JUNIO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Hoja1!$A$2:$A$8</c:f>
              <c:strCache>
                <c:ptCount val="7"/>
                <c:pt idx="0">
                  <c:v>EIT</c:v>
                </c:pt>
                <c:pt idx="1">
                  <c:v>INVIAL</c:v>
                </c:pt>
                <c:pt idx="2">
                  <c:v>DIC. SEG.</c:v>
                </c:pt>
                <c:pt idx="3">
                  <c:v>OCENH</c:v>
                </c:pt>
                <c:pt idx="4">
                  <c:v>CIE.JMEC.</c:v>
                </c:pt>
                <c:pt idx="5">
                  <c:v>CJ.EX.</c:v>
                </c:pt>
                <c:pt idx="6">
                  <c:v>C.T.</c:v>
                </c:pt>
              </c:strCache>
            </c:strRef>
          </c:cat>
          <c:val>
            <c:numRef>
              <c:f>Hoja1!$B$2:$B$8</c:f>
              <c:numCache>
                <c:formatCode>General</c:formatCode>
                <c:ptCount val="7"/>
                <c:pt idx="0">
                  <c:v>2</c:v>
                </c:pt>
                <c:pt idx="1">
                  <c:v>1</c:v>
                </c:pt>
                <c:pt idx="2">
                  <c:v>6</c:v>
                </c:pt>
                <c:pt idx="3">
                  <c:v>13</c:v>
                </c:pt>
                <c:pt idx="4">
                  <c:v>14</c:v>
                </c:pt>
                <c:pt idx="5">
                  <c:v>151</c:v>
                </c:pt>
                <c:pt idx="6">
                  <c:v>8</c:v>
                </c:pt>
              </c:numCache>
            </c:numRef>
          </c:val>
          <c:extLst>
            <c:ext xmlns:c16="http://schemas.microsoft.com/office/drawing/2014/chart" uri="{C3380CC4-5D6E-409C-BE32-E72D297353CC}">
              <c16:uniqueId val="{00000000-54A8-43CC-A8A3-96BB11781102}"/>
            </c:ext>
          </c:extLst>
        </c:ser>
        <c:ser>
          <c:idx val="1"/>
          <c:order val="1"/>
          <c:tx>
            <c:strRef>
              <c:f>Hoja1!$C$1</c:f>
              <c:strCache>
                <c:ptCount val="1"/>
                <c:pt idx="0">
                  <c:v>Columna1</c:v>
                </c:pt>
              </c:strCache>
            </c:strRef>
          </c:tx>
          <c:spPr>
            <a:solidFill>
              <a:schemeClr val="accent2"/>
            </a:solidFill>
            <a:ln>
              <a:noFill/>
            </a:ln>
            <a:effectLst/>
          </c:spPr>
          <c:invertIfNegative val="0"/>
          <c:cat>
            <c:strRef>
              <c:f>Hoja1!$A$2:$A$8</c:f>
              <c:strCache>
                <c:ptCount val="7"/>
                <c:pt idx="0">
                  <c:v>EIT</c:v>
                </c:pt>
                <c:pt idx="1">
                  <c:v>INVIAL</c:v>
                </c:pt>
                <c:pt idx="2">
                  <c:v>DIC. SEG.</c:v>
                </c:pt>
                <c:pt idx="3">
                  <c:v>OCENH</c:v>
                </c:pt>
                <c:pt idx="4">
                  <c:v>CIE.JMEC.</c:v>
                </c:pt>
                <c:pt idx="5">
                  <c:v>CJ.EX.</c:v>
                </c:pt>
                <c:pt idx="6">
                  <c:v>C.T.</c:v>
                </c:pt>
              </c:strCache>
            </c:strRef>
          </c:cat>
          <c:val>
            <c:numRef>
              <c:f>Hoja1!$C$2:$C$8</c:f>
              <c:numCache>
                <c:formatCode>General</c:formatCode>
                <c:ptCount val="7"/>
              </c:numCache>
            </c:numRef>
          </c:val>
          <c:extLst>
            <c:ext xmlns:c16="http://schemas.microsoft.com/office/drawing/2014/chart" uri="{C3380CC4-5D6E-409C-BE32-E72D297353CC}">
              <c16:uniqueId val="{00000001-54A8-43CC-A8A3-96BB11781102}"/>
            </c:ext>
          </c:extLst>
        </c:ser>
        <c:ser>
          <c:idx val="2"/>
          <c:order val="2"/>
          <c:tx>
            <c:strRef>
              <c:f>Hoja1!$D$1</c:f>
              <c:strCache>
                <c:ptCount val="1"/>
                <c:pt idx="0">
                  <c:v>Columna2</c:v>
                </c:pt>
              </c:strCache>
            </c:strRef>
          </c:tx>
          <c:spPr>
            <a:solidFill>
              <a:schemeClr val="accent3"/>
            </a:solidFill>
            <a:ln>
              <a:noFill/>
            </a:ln>
            <a:effectLst/>
          </c:spPr>
          <c:invertIfNegative val="0"/>
          <c:cat>
            <c:strRef>
              <c:f>Hoja1!$A$2:$A$8</c:f>
              <c:strCache>
                <c:ptCount val="7"/>
                <c:pt idx="0">
                  <c:v>EIT</c:v>
                </c:pt>
                <c:pt idx="1">
                  <c:v>INVIAL</c:v>
                </c:pt>
                <c:pt idx="2">
                  <c:v>DIC. SEG.</c:v>
                </c:pt>
                <c:pt idx="3">
                  <c:v>OCENH</c:v>
                </c:pt>
                <c:pt idx="4">
                  <c:v>CIE.JMEC.</c:v>
                </c:pt>
                <c:pt idx="5">
                  <c:v>CJ.EX.</c:v>
                </c:pt>
                <c:pt idx="6">
                  <c:v>C.T.</c:v>
                </c:pt>
              </c:strCache>
            </c:strRef>
          </c:cat>
          <c:val>
            <c:numRef>
              <c:f>Hoja1!$D$2:$D$8</c:f>
              <c:numCache>
                <c:formatCode>General</c:formatCode>
                <c:ptCount val="7"/>
              </c:numCache>
            </c:numRef>
          </c:val>
          <c:extLst>
            <c:ext xmlns:c16="http://schemas.microsoft.com/office/drawing/2014/chart" uri="{C3380CC4-5D6E-409C-BE32-E72D297353CC}">
              <c16:uniqueId val="{00000002-54A8-43CC-A8A3-96BB11781102}"/>
            </c:ext>
          </c:extLst>
        </c:ser>
        <c:dLbls>
          <c:showLegendKey val="0"/>
          <c:showVal val="0"/>
          <c:showCatName val="0"/>
          <c:showSerName val="0"/>
          <c:showPercent val="0"/>
          <c:showBubbleSize val="0"/>
        </c:dLbls>
        <c:gapWidth val="219"/>
        <c:overlap val="-27"/>
        <c:axId val="257358751"/>
        <c:axId val="257356255"/>
      </c:barChart>
      <c:catAx>
        <c:axId val="25735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57356255"/>
        <c:crosses val="autoZero"/>
        <c:auto val="1"/>
        <c:lblAlgn val="ctr"/>
        <c:lblOffset val="100"/>
        <c:noMultiLvlLbl val="0"/>
      </c:catAx>
      <c:valAx>
        <c:axId val="257356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57358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4B189-589B-4D2B-91CE-77E9EAF56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892</Words>
  <Characters>4906</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USUARIO#16</dc:creator>
  <cp:keywords/>
  <dc:description/>
  <cp:lastModifiedBy>USUARIO#24</cp:lastModifiedBy>
  <cp:revision>2</cp:revision>
  <cp:lastPrinted>2021-01-13T15:26:00Z</cp:lastPrinted>
  <dcterms:created xsi:type="dcterms:W3CDTF">2026-07-27T17:28:00Z</dcterms:created>
  <dcterms:modified xsi:type="dcterms:W3CDTF">2026-07-27T17:28:00Z</dcterms:modified>
</cp:coreProperties>
</file>