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47CE" w14:textId="242EB3CD" w:rsidR="00826537" w:rsidRPr="000D7866" w:rsidRDefault="00826537" w:rsidP="00A81AB0">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decimoctava sesión</w:t>
      </w:r>
    </w:p>
    <w:p w14:paraId="6B3C4D6D" w14:textId="77777777" w:rsidR="00826537" w:rsidRDefault="00826537" w:rsidP="00826537">
      <w:pPr>
        <w:pStyle w:val="CuerpoA"/>
        <w:spacing w:after="0" w:line="240" w:lineRule="auto"/>
        <w:jc w:val="center"/>
        <w:rPr>
          <w:rStyle w:val="Ninguno"/>
          <w:rFonts w:ascii="Arial" w:hAnsi="Arial" w:cs="Arial"/>
          <w:b/>
          <w:bCs/>
          <w:smallCaps/>
          <w:sz w:val="28"/>
          <w:szCs w:val="28"/>
          <w:lang w:val="es-ES_tradnl"/>
        </w:rPr>
      </w:pPr>
      <w:r w:rsidRPr="000D7866">
        <w:rPr>
          <w:rStyle w:val="Ninguno"/>
          <w:rFonts w:ascii="Arial" w:hAnsi="Arial" w:cs="Arial"/>
          <w:b/>
          <w:bCs/>
          <w:smallCaps/>
          <w:sz w:val="36"/>
          <w:szCs w:val="36"/>
          <w:lang w:val="es-ES_tradnl"/>
        </w:rPr>
        <w:t>administración</w:t>
      </w:r>
      <w:r>
        <w:rPr>
          <w:rStyle w:val="Ninguno"/>
          <w:rFonts w:ascii="Arial" w:hAnsi="Arial" w:cs="Arial"/>
          <w:b/>
          <w:bCs/>
          <w:smallCaps/>
          <w:sz w:val="36"/>
          <w:szCs w:val="36"/>
          <w:lang w:val="es-ES_tradnl"/>
        </w:rPr>
        <w:t xml:space="preserve"> 2024-2027</w:t>
      </w:r>
    </w:p>
    <w:p w14:paraId="03733328" w14:textId="77777777" w:rsidR="00826537" w:rsidRDefault="00826537" w:rsidP="00826537">
      <w:pPr>
        <w:pStyle w:val="CuerpoA"/>
        <w:spacing w:after="0" w:line="240" w:lineRule="auto"/>
        <w:jc w:val="center"/>
        <w:rPr>
          <w:rStyle w:val="Ninguno"/>
          <w:rFonts w:ascii="Arial" w:hAnsi="Arial" w:cs="Arial"/>
          <w:b/>
          <w:bCs/>
          <w:smallCaps/>
          <w:sz w:val="36"/>
          <w:szCs w:val="36"/>
          <w:lang w:val="es-ES_tradnl"/>
        </w:rPr>
      </w:pPr>
      <w:r w:rsidRPr="003D3654">
        <w:rPr>
          <w:rStyle w:val="Ninguno"/>
          <w:rFonts w:ascii="Arial" w:hAnsi="Arial" w:cs="Arial"/>
          <w:b/>
          <w:bCs/>
          <w:smallCaps/>
          <w:sz w:val="36"/>
          <w:szCs w:val="36"/>
          <w:lang w:val="es-ES_tradnl"/>
        </w:rPr>
        <w:t xml:space="preserve">de </w:t>
      </w:r>
      <w:r>
        <w:rPr>
          <w:rStyle w:val="Ninguno"/>
          <w:rFonts w:ascii="Arial" w:hAnsi="Arial" w:cs="Arial"/>
          <w:b/>
          <w:bCs/>
          <w:smallCaps/>
          <w:sz w:val="28"/>
          <w:szCs w:val="28"/>
          <w:lang w:val="es-ES_tradnl"/>
        </w:rPr>
        <w:t xml:space="preserve">LA COMISIÓN EDILICIA DE </w:t>
      </w:r>
      <w:r w:rsidRPr="001002FA">
        <w:rPr>
          <w:rStyle w:val="Ninguno"/>
          <w:rFonts w:ascii="Arial" w:hAnsi="Arial" w:cs="Arial"/>
          <w:b/>
          <w:bCs/>
          <w:smallCaps/>
          <w:sz w:val="36"/>
          <w:szCs w:val="36"/>
          <w:lang w:val="es-ES_tradnl"/>
        </w:rPr>
        <w:t>fomento</w:t>
      </w:r>
      <w:r>
        <w:rPr>
          <w:rStyle w:val="Ninguno"/>
          <w:rFonts w:ascii="Arial" w:hAnsi="Arial" w:cs="Arial"/>
          <w:b/>
          <w:bCs/>
          <w:smallCaps/>
          <w:sz w:val="36"/>
          <w:szCs w:val="36"/>
          <w:lang w:val="es-ES_tradnl"/>
        </w:rPr>
        <w:t xml:space="preserve"> artesanal, </w:t>
      </w:r>
    </w:p>
    <w:p w14:paraId="757E3003" w14:textId="77777777" w:rsidR="00826537" w:rsidRDefault="00826537" w:rsidP="00826537">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turismo y desarrollo económico</w:t>
      </w:r>
      <w:r w:rsidR="00111F59">
        <w:rPr>
          <w:rStyle w:val="Ninguno"/>
          <w:rFonts w:ascii="Arial" w:hAnsi="Arial" w:cs="Arial"/>
          <w:b/>
          <w:bCs/>
          <w:smallCaps/>
          <w:sz w:val="36"/>
          <w:szCs w:val="36"/>
          <w:lang w:val="es-ES_tradnl"/>
        </w:rPr>
        <w:t>.</w:t>
      </w:r>
    </w:p>
    <w:p w14:paraId="0504E2EC" w14:textId="77777777" w:rsidR="00111F59" w:rsidRDefault="00111F59" w:rsidP="00826537">
      <w:pPr>
        <w:pStyle w:val="CuerpoA"/>
        <w:spacing w:after="0" w:line="240" w:lineRule="auto"/>
        <w:jc w:val="center"/>
        <w:rPr>
          <w:rStyle w:val="Ninguno"/>
          <w:rFonts w:ascii="Arial" w:hAnsi="Arial" w:cs="Arial"/>
          <w:b/>
          <w:bCs/>
          <w:smallCaps/>
          <w:sz w:val="36"/>
          <w:szCs w:val="36"/>
          <w:lang w:val="es-ES_tradnl"/>
        </w:rPr>
      </w:pPr>
      <w:r>
        <w:rPr>
          <w:rStyle w:val="Ninguno"/>
          <w:rFonts w:ascii="Arial" w:hAnsi="Arial" w:cs="Arial"/>
          <w:b/>
          <w:bCs/>
          <w:smallCaps/>
          <w:sz w:val="36"/>
          <w:szCs w:val="36"/>
          <w:lang w:val="es-ES_tradnl"/>
        </w:rPr>
        <w:t>sesión conjunta con la comisión edilicia de gobierno digital y promoción de la ciudad.</w:t>
      </w:r>
    </w:p>
    <w:p w14:paraId="278226B7" w14:textId="77777777" w:rsidR="00826537" w:rsidRPr="001938DE" w:rsidRDefault="00826537" w:rsidP="00826537">
      <w:pPr>
        <w:pStyle w:val="CuerpoA"/>
        <w:pBdr>
          <w:top w:val="none" w:sz="0" w:space="0" w:color="auto"/>
        </w:pBdr>
        <w:spacing w:after="0" w:line="240" w:lineRule="auto"/>
        <w:jc w:val="center"/>
        <w:rPr>
          <w:rStyle w:val="Ninguno"/>
          <w:rFonts w:ascii="Arial" w:hAnsi="Arial" w:cs="Arial"/>
          <w:b/>
          <w:bCs/>
          <w:smallCaps/>
          <w:sz w:val="28"/>
          <w:szCs w:val="28"/>
        </w:rPr>
      </w:pPr>
    </w:p>
    <w:p w14:paraId="4714100C" w14:textId="77777777" w:rsidR="00826537" w:rsidRPr="001938DE" w:rsidRDefault="00826537" w:rsidP="00826537">
      <w:pPr>
        <w:pStyle w:val="CuerpoA"/>
        <w:pBdr>
          <w:top w:val="none" w:sz="0" w:space="0" w:color="auto"/>
        </w:pBdr>
        <w:spacing w:after="0" w:line="240" w:lineRule="auto"/>
        <w:jc w:val="center"/>
        <w:rPr>
          <w:rStyle w:val="Ninguno"/>
          <w:rFonts w:ascii="Arial" w:hAnsi="Arial" w:cs="Arial"/>
          <w:b/>
          <w:bCs/>
          <w:smallCaps/>
          <w:sz w:val="28"/>
          <w:szCs w:val="28"/>
        </w:rPr>
      </w:pPr>
    </w:p>
    <w:p w14:paraId="67B886D5" w14:textId="77777777" w:rsidR="00826537" w:rsidRPr="001938DE" w:rsidRDefault="007775A7" w:rsidP="00826537">
      <w:pPr>
        <w:pStyle w:val="CuerpoA"/>
        <w:spacing w:after="0" w:line="240" w:lineRule="auto"/>
        <w:ind w:right="51"/>
        <w:jc w:val="right"/>
        <w:rPr>
          <w:rStyle w:val="Ninguno"/>
          <w:rFonts w:ascii="Arial" w:hAnsi="Arial" w:cs="Arial"/>
          <w:b/>
          <w:bCs/>
          <w:sz w:val="28"/>
          <w:szCs w:val="28"/>
        </w:rPr>
      </w:pPr>
      <w:r>
        <w:rPr>
          <w:rStyle w:val="Ninguno"/>
          <w:rFonts w:ascii="Arial" w:hAnsi="Arial" w:cs="Arial"/>
          <w:b/>
          <w:bCs/>
          <w:sz w:val="28"/>
          <w:szCs w:val="28"/>
          <w:lang w:val="es-ES_tradnl"/>
        </w:rPr>
        <w:t>18</w:t>
      </w:r>
      <w:r w:rsidR="00826537">
        <w:rPr>
          <w:rStyle w:val="Ninguno"/>
          <w:rFonts w:ascii="Arial" w:hAnsi="Arial" w:cs="Arial"/>
          <w:b/>
          <w:bCs/>
          <w:sz w:val="28"/>
          <w:szCs w:val="28"/>
          <w:lang w:val="es-ES_tradnl"/>
        </w:rPr>
        <w:t xml:space="preserve"> DE MARZO 2026</w:t>
      </w:r>
      <w:r w:rsidR="00826537" w:rsidRPr="001938DE">
        <w:rPr>
          <w:rStyle w:val="Ninguno"/>
          <w:rFonts w:ascii="Arial" w:hAnsi="Arial" w:cs="Arial"/>
          <w:b/>
          <w:bCs/>
          <w:sz w:val="28"/>
          <w:szCs w:val="28"/>
          <w:lang w:val="es-ES_tradnl"/>
        </w:rPr>
        <w:t>.</w:t>
      </w:r>
    </w:p>
    <w:p w14:paraId="2D19777E" w14:textId="77777777" w:rsidR="00826537" w:rsidRPr="00E84DCC" w:rsidRDefault="00826537" w:rsidP="00826537">
      <w:pPr>
        <w:pStyle w:val="CuerpoA"/>
        <w:spacing w:after="0" w:line="240" w:lineRule="auto"/>
        <w:ind w:left="142" w:right="51"/>
        <w:rPr>
          <w:rStyle w:val="Ninguno"/>
          <w:rFonts w:ascii="Arial" w:hAnsi="Arial" w:cs="Arial"/>
          <w:b/>
          <w:bCs/>
          <w:sz w:val="28"/>
          <w:szCs w:val="28"/>
        </w:rPr>
      </w:pPr>
    </w:p>
    <w:p w14:paraId="4509D5A5" w14:textId="77777777" w:rsidR="00826537" w:rsidRPr="00E84DCC" w:rsidRDefault="00826537" w:rsidP="00826537">
      <w:pPr>
        <w:pStyle w:val="CuerpoA"/>
        <w:spacing w:after="0" w:line="240" w:lineRule="auto"/>
        <w:jc w:val="center"/>
        <w:rPr>
          <w:rFonts w:ascii="Arial" w:eastAsia="Arial" w:hAnsi="Arial" w:cs="Arial"/>
          <w:b/>
          <w:bCs/>
          <w:sz w:val="28"/>
          <w:szCs w:val="28"/>
          <w:u w:val="single"/>
          <w:lang w:val="es-ES_tradnl"/>
        </w:rPr>
      </w:pPr>
    </w:p>
    <w:p w14:paraId="2555EF9D" w14:textId="77777777" w:rsidR="00826537" w:rsidRPr="00E84DCC" w:rsidRDefault="00826537" w:rsidP="00826537">
      <w:pPr>
        <w:pStyle w:val="CuerpoA"/>
        <w:spacing w:after="0" w:line="240" w:lineRule="auto"/>
        <w:jc w:val="center"/>
        <w:rPr>
          <w:rStyle w:val="Ninguno"/>
          <w:rFonts w:ascii="Arial" w:hAnsi="Arial" w:cs="Arial"/>
          <w:b/>
          <w:bCs/>
          <w:sz w:val="28"/>
          <w:szCs w:val="28"/>
          <w:u w:val="single"/>
          <w:lang w:val="es-ES_tradnl"/>
        </w:rPr>
      </w:pPr>
      <w:r w:rsidRPr="00E84DCC">
        <w:rPr>
          <w:rStyle w:val="Ninguno"/>
          <w:rFonts w:ascii="Arial" w:hAnsi="Arial" w:cs="Arial"/>
          <w:b/>
          <w:bCs/>
          <w:sz w:val="28"/>
          <w:szCs w:val="28"/>
          <w:u w:val="single"/>
          <w:lang w:val="es-ES_tradnl"/>
        </w:rPr>
        <w:t>INICIO DE LA SESIÓN</w:t>
      </w:r>
    </w:p>
    <w:p w14:paraId="6CD61740" w14:textId="77777777" w:rsidR="00826537" w:rsidRPr="00E84DCC" w:rsidRDefault="00826537" w:rsidP="00826537">
      <w:pPr>
        <w:pStyle w:val="CuerpoA"/>
        <w:spacing w:after="0" w:line="240" w:lineRule="auto"/>
        <w:jc w:val="center"/>
        <w:rPr>
          <w:rStyle w:val="Ninguno"/>
          <w:rFonts w:ascii="Arial" w:hAnsi="Arial" w:cs="Arial"/>
          <w:b/>
          <w:bCs/>
          <w:sz w:val="28"/>
          <w:szCs w:val="28"/>
          <w:u w:val="single"/>
          <w:lang w:val="es-ES_tradnl"/>
        </w:rPr>
      </w:pPr>
    </w:p>
    <w:p w14:paraId="6C46DB72" w14:textId="77777777" w:rsidR="00826537" w:rsidRPr="00E84DCC" w:rsidRDefault="00826537" w:rsidP="00826537">
      <w:pPr>
        <w:pStyle w:val="CuerpoA"/>
        <w:spacing w:after="0" w:line="240" w:lineRule="auto"/>
        <w:jc w:val="center"/>
        <w:rPr>
          <w:rStyle w:val="Ninguno"/>
          <w:rFonts w:ascii="Arial" w:hAnsi="Arial" w:cs="Arial"/>
          <w:b/>
          <w:bCs/>
          <w:sz w:val="28"/>
          <w:szCs w:val="28"/>
          <w:u w:val="single"/>
          <w:lang w:val="es-ES_tradnl"/>
        </w:rPr>
      </w:pPr>
    </w:p>
    <w:p w14:paraId="755DA583" w14:textId="77777777" w:rsidR="00826537" w:rsidRPr="00E84DCC" w:rsidRDefault="00826537" w:rsidP="00826537">
      <w:pPr>
        <w:pStyle w:val="CuerpoA"/>
        <w:spacing w:after="100" w:line="240" w:lineRule="auto"/>
        <w:jc w:val="both"/>
        <w:rPr>
          <w:rFonts w:ascii="Arial" w:eastAsia="Arial" w:hAnsi="Arial" w:cs="Arial"/>
          <w:b/>
          <w:bCs/>
          <w:i/>
          <w:iCs/>
          <w:smallCaps/>
          <w:sz w:val="28"/>
          <w:szCs w:val="28"/>
          <w:u w:val="single"/>
          <w:shd w:val="clear" w:color="auto" w:fill="FF0000"/>
        </w:rPr>
      </w:pPr>
    </w:p>
    <w:p w14:paraId="33E8F866" w14:textId="5F147EA2" w:rsidR="00826537" w:rsidRPr="00A81AB0" w:rsidRDefault="00826537" w:rsidP="00826537">
      <w:pPr>
        <w:pStyle w:val="CuerpoA"/>
        <w:spacing w:after="100" w:line="240" w:lineRule="auto"/>
        <w:jc w:val="both"/>
        <w:rPr>
          <w:rStyle w:val="Ninguno"/>
          <w:rFonts w:ascii="Arial" w:hAnsi="Arial" w:cs="Arial"/>
          <w:sz w:val="28"/>
          <w:szCs w:val="28"/>
          <w:lang w:val="pt-PT"/>
        </w:rPr>
      </w:pPr>
      <w:r w:rsidRPr="00A9362F">
        <w:rPr>
          <w:rStyle w:val="Ninguno"/>
          <w:rFonts w:ascii="Arial" w:hAnsi="Arial" w:cs="Arial"/>
          <w:b/>
          <w:sz w:val="28"/>
          <w:szCs w:val="28"/>
          <w:lang w:val="es-ES_tradnl"/>
        </w:rPr>
        <w:t>PRESIDENT</w:t>
      </w:r>
      <w:r>
        <w:rPr>
          <w:rStyle w:val="Ninguno"/>
          <w:rFonts w:ascii="Arial" w:hAnsi="Arial" w:cs="Arial"/>
          <w:b/>
          <w:sz w:val="28"/>
          <w:szCs w:val="28"/>
          <w:lang w:val="es-ES_tradnl"/>
        </w:rPr>
        <w:t>A</w:t>
      </w:r>
      <w:r w:rsidRPr="00A9362F">
        <w:rPr>
          <w:rStyle w:val="Ninguno"/>
          <w:rFonts w:ascii="Arial" w:hAnsi="Arial" w:cs="Arial"/>
          <w:b/>
          <w:sz w:val="28"/>
          <w:szCs w:val="28"/>
          <w:lang w:val="es-ES_tradnl"/>
        </w:rPr>
        <w:t xml:space="preserve"> DE LA COMISI</w:t>
      </w:r>
      <w:r>
        <w:rPr>
          <w:rStyle w:val="Ninguno"/>
          <w:rFonts w:ascii="Arial" w:hAnsi="Arial" w:cs="Arial"/>
          <w:b/>
          <w:sz w:val="28"/>
          <w:szCs w:val="28"/>
          <w:lang w:val="es-ES_tradnl"/>
        </w:rPr>
        <w:t>Ó</w:t>
      </w:r>
      <w:r w:rsidRPr="00A9362F">
        <w:rPr>
          <w:rStyle w:val="Ninguno"/>
          <w:rFonts w:ascii="Arial" w:hAnsi="Arial" w:cs="Arial"/>
          <w:b/>
          <w:sz w:val="28"/>
          <w:szCs w:val="28"/>
          <w:lang w:val="es-ES_tradnl"/>
        </w:rPr>
        <w:t>N:</w:t>
      </w:r>
      <w:r>
        <w:rPr>
          <w:rStyle w:val="Ninguno"/>
          <w:rFonts w:ascii="Arial" w:hAnsi="Arial" w:cs="Arial"/>
          <w:b/>
          <w:sz w:val="28"/>
          <w:szCs w:val="28"/>
          <w:lang w:val="es-ES_tradnl"/>
        </w:rPr>
        <w:t xml:space="preserve"> </w:t>
      </w:r>
      <w:r w:rsidRPr="00E84DCC">
        <w:rPr>
          <w:rStyle w:val="Ninguno"/>
          <w:rFonts w:ascii="Arial" w:hAnsi="Arial" w:cs="Arial"/>
          <w:sz w:val="28"/>
          <w:szCs w:val="28"/>
          <w:lang w:val="es-ES_tradnl"/>
        </w:rPr>
        <w:t>Buenos días</w:t>
      </w:r>
      <w:r>
        <w:rPr>
          <w:rStyle w:val="Ninguno"/>
          <w:rFonts w:ascii="Arial" w:hAnsi="Arial" w:cs="Arial"/>
          <w:sz w:val="28"/>
          <w:szCs w:val="28"/>
          <w:lang w:val="es-ES_tradnl"/>
        </w:rPr>
        <w:t xml:space="preserve"> compañeras y compañeros integrantes de esta Comisión Edilicia, agradezco la presencia de todos y cada uno de ustedes; les doy una cordial bienvenida a esta  Sesión de </w:t>
      </w:r>
      <w:bookmarkStart w:id="0" w:name="_Hlk179290859"/>
      <w:r>
        <w:rPr>
          <w:rStyle w:val="Ninguno"/>
          <w:rFonts w:ascii="Arial" w:hAnsi="Arial" w:cs="Arial"/>
          <w:sz w:val="28"/>
          <w:szCs w:val="28"/>
          <w:lang w:val="es-ES_tradnl"/>
        </w:rPr>
        <w:t xml:space="preserve">la </w:t>
      </w:r>
      <w:bookmarkStart w:id="1" w:name="_Hlk185194613"/>
      <w:r>
        <w:rPr>
          <w:rStyle w:val="Ninguno"/>
          <w:rFonts w:ascii="Arial" w:hAnsi="Arial" w:cs="Arial"/>
          <w:sz w:val="28"/>
          <w:szCs w:val="28"/>
          <w:lang w:val="es-ES_tradnl"/>
        </w:rPr>
        <w:t>Comisión Edilicia de Fomento Artesanal, Turismo y Desarrollo Económico</w:t>
      </w:r>
      <w:bookmarkEnd w:id="0"/>
      <w:bookmarkEnd w:id="1"/>
      <w:r w:rsidR="00111F59">
        <w:rPr>
          <w:rStyle w:val="Ninguno"/>
          <w:rFonts w:ascii="Arial" w:hAnsi="Arial" w:cs="Arial"/>
          <w:sz w:val="28"/>
          <w:szCs w:val="28"/>
          <w:lang w:val="es-ES_tradnl"/>
        </w:rPr>
        <w:t xml:space="preserve"> en conjunto con la comisión edilicia de Gobierno Digital y Promoción de la ciudad</w:t>
      </w:r>
      <w:r>
        <w:rPr>
          <w:rStyle w:val="Ninguno"/>
          <w:rFonts w:ascii="Arial" w:hAnsi="Arial" w:cs="Arial"/>
          <w:sz w:val="28"/>
          <w:szCs w:val="28"/>
          <w:lang w:val="es-ES_tradnl"/>
        </w:rPr>
        <w:t xml:space="preserve">; para el periodo constitucional 2024-2027, con fundamento en el artículo 60 del Reglamento para el funcionamiento interno de las Sesiones del Ayuntamiento Constitucional de Tonalá, Jalisco; Solicito al secretario técnico verificar la existencia de </w:t>
      </w:r>
      <w:proofErr w:type="spellStart"/>
      <w:r w:rsidRPr="00076A24">
        <w:rPr>
          <w:rStyle w:val="Ninguno"/>
          <w:rFonts w:ascii="Arial" w:hAnsi="Arial" w:cs="Arial"/>
          <w:sz w:val="28"/>
          <w:szCs w:val="24"/>
        </w:rPr>
        <w:t>q</w:t>
      </w:r>
      <w:r>
        <w:rPr>
          <w:rStyle w:val="Ninguno"/>
          <w:rFonts w:ascii="Arial" w:hAnsi="Arial" w:cs="Arial"/>
          <w:sz w:val="28"/>
          <w:szCs w:val="24"/>
        </w:rPr>
        <w:t>uó</w:t>
      </w:r>
      <w:proofErr w:type="spellEnd"/>
      <w:r w:rsidRPr="00076A24">
        <w:rPr>
          <w:rStyle w:val="Ninguno"/>
          <w:rFonts w:ascii="Arial" w:hAnsi="Arial" w:cs="Arial"/>
          <w:sz w:val="28"/>
          <w:szCs w:val="24"/>
          <w:lang w:val="pt-PT"/>
        </w:rPr>
        <w:t>rum</w:t>
      </w:r>
      <w:r>
        <w:rPr>
          <w:rStyle w:val="Ninguno"/>
          <w:rFonts w:ascii="Arial" w:hAnsi="Arial" w:cs="Arial"/>
          <w:sz w:val="28"/>
          <w:szCs w:val="28"/>
          <w:lang w:val="es-ES_tradnl"/>
        </w:rPr>
        <w:t xml:space="preserve"> legal para el desahogo de la sesión señalada y le solicito que proceda a tomar lista de asistencia</w:t>
      </w:r>
      <w:r>
        <w:rPr>
          <w:rStyle w:val="Ninguno"/>
          <w:rFonts w:ascii="Arial" w:hAnsi="Arial" w:cs="Arial"/>
          <w:sz w:val="28"/>
          <w:szCs w:val="28"/>
          <w:lang w:val="pt-PT"/>
        </w:rPr>
        <w:t>.</w:t>
      </w:r>
    </w:p>
    <w:p w14:paraId="0B8E1EA6" w14:textId="77777777" w:rsidR="00826537" w:rsidRPr="00962696"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Style w:val="Ninguno"/>
          <w:rFonts w:ascii="Arial" w:eastAsia="Calibri" w:hAnsi="Arial" w:cs="Arial"/>
          <w:color w:val="000000"/>
          <w:sz w:val="28"/>
          <w:u w:color="000000"/>
          <w:lang w:val="es-ES" w:eastAsia="es-ES"/>
        </w:rPr>
      </w:pPr>
      <w:r w:rsidRPr="002E66AC">
        <w:rPr>
          <w:rFonts w:ascii="Arial" w:eastAsia="Calibri" w:hAnsi="Arial" w:cs="Arial"/>
          <w:b/>
          <w:bdr w:val="none" w:sz="0" w:space="0" w:color="auto"/>
          <w:lang w:val="es-MX"/>
        </w:rPr>
        <w:t xml:space="preserve">SECRETARIO </w:t>
      </w:r>
      <w:proofErr w:type="gramStart"/>
      <w:r w:rsidRPr="002E66AC">
        <w:rPr>
          <w:rFonts w:ascii="Arial" w:eastAsia="Calibri" w:hAnsi="Arial" w:cs="Arial"/>
          <w:b/>
          <w:bdr w:val="none" w:sz="0" w:space="0" w:color="auto"/>
          <w:lang w:val="es-MX"/>
        </w:rPr>
        <w:t>TÉCNICO.-</w:t>
      </w:r>
      <w:proofErr w:type="gramEnd"/>
      <w:r w:rsidRPr="002E66AC">
        <w:rPr>
          <w:rFonts w:ascii="Arial" w:eastAsia="Calibri" w:hAnsi="Arial" w:cs="Arial"/>
          <w:b/>
          <w:bdr w:val="none" w:sz="0" w:space="0" w:color="auto"/>
          <w:lang w:val="es-MX"/>
        </w:rPr>
        <w:t xml:space="preserve"> </w:t>
      </w:r>
      <w:r w:rsidRPr="00962696">
        <w:rPr>
          <w:rStyle w:val="Ninguno"/>
          <w:rFonts w:ascii="Arial" w:eastAsia="Calibri" w:hAnsi="Arial" w:cs="Arial"/>
          <w:color w:val="000000"/>
          <w:sz w:val="28"/>
          <w:u w:color="000000"/>
          <w:lang w:val="es-ES" w:eastAsia="es-ES"/>
        </w:rPr>
        <w:t>Con gusto</w:t>
      </w:r>
      <w:r>
        <w:rPr>
          <w:rStyle w:val="Ninguno"/>
          <w:rFonts w:ascii="Arial" w:eastAsia="Calibri" w:hAnsi="Arial" w:cs="Arial"/>
          <w:color w:val="000000"/>
          <w:sz w:val="28"/>
          <w:u w:color="000000"/>
          <w:lang w:val="es-ES" w:eastAsia="es-ES"/>
        </w:rPr>
        <w:t>,</w:t>
      </w:r>
      <w:r w:rsidRPr="00962696">
        <w:rPr>
          <w:rStyle w:val="Ninguno"/>
          <w:rFonts w:ascii="Arial" w:eastAsia="Calibri" w:hAnsi="Arial" w:cs="Arial"/>
          <w:color w:val="000000"/>
          <w:sz w:val="28"/>
          <w:u w:color="000000"/>
          <w:lang w:val="es-ES" w:eastAsia="es-ES"/>
        </w:rPr>
        <w:t xml:space="preserve"> buenos días Regidor</w:t>
      </w:r>
      <w:r>
        <w:rPr>
          <w:rStyle w:val="Ninguno"/>
          <w:rFonts w:ascii="Arial" w:eastAsia="Calibri" w:hAnsi="Arial" w:cs="Arial"/>
          <w:color w:val="000000"/>
          <w:sz w:val="28"/>
          <w:u w:color="000000"/>
          <w:lang w:val="es-ES" w:eastAsia="es-ES"/>
        </w:rPr>
        <w:t>a</w:t>
      </w:r>
      <w:r w:rsidRPr="00962696">
        <w:rPr>
          <w:rStyle w:val="Ninguno"/>
          <w:rFonts w:ascii="Arial" w:eastAsia="Calibri" w:hAnsi="Arial" w:cs="Arial"/>
          <w:color w:val="000000"/>
          <w:sz w:val="28"/>
          <w:u w:color="000000"/>
          <w:lang w:val="es-ES" w:eastAsia="es-ES"/>
        </w:rPr>
        <w:t xml:space="preserve"> presidenta y miembros de esta</w:t>
      </w:r>
      <w:r w:rsidR="00111F59">
        <w:rPr>
          <w:rStyle w:val="Ninguno"/>
          <w:rFonts w:ascii="Arial" w:eastAsia="Calibri" w:hAnsi="Arial" w:cs="Arial"/>
          <w:color w:val="000000"/>
          <w:sz w:val="28"/>
          <w:u w:color="000000"/>
          <w:lang w:val="es-ES" w:eastAsia="es-ES"/>
        </w:rPr>
        <w:t>s</w:t>
      </w:r>
      <w:r w:rsidRPr="00962696">
        <w:rPr>
          <w:rStyle w:val="Ninguno"/>
          <w:rFonts w:ascii="Arial" w:eastAsia="Calibri" w:hAnsi="Arial" w:cs="Arial"/>
          <w:color w:val="000000"/>
          <w:sz w:val="28"/>
          <w:u w:color="000000"/>
          <w:lang w:val="es-ES" w:eastAsia="es-ES"/>
        </w:rPr>
        <w:t xml:space="preserve"> comisi</w:t>
      </w:r>
      <w:r w:rsidR="00111F59">
        <w:rPr>
          <w:rStyle w:val="Ninguno"/>
          <w:rFonts w:ascii="Arial" w:eastAsia="Calibri" w:hAnsi="Arial" w:cs="Arial"/>
          <w:color w:val="000000"/>
          <w:sz w:val="28"/>
          <w:u w:color="000000"/>
          <w:lang w:val="es-ES" w:eastAsia="es-ES"/>
        </w:rPr>
        <w:t>ones</w:t>
      </w:r>
      <w:r w:rsidRPr="00962696">
        <w:rPr>
          <w:rStyle w:val="Ninguno"/>
          <w:rFonts w:ascii="Arial" w:eastAsia="Calibri" w:hAnsi="Arial" w:cs="Arial"/>
          <w:color w:val="000000"/>
          <w:sz w:val="28"/>
          <w:u w:color="000000"/>
          <w:lang w:val="es-ES" w:eastAsia="es-ES"/>
        </w:rPr>
        <w:t>, se nombra lista en el siguiente sentido:</w:t>
      </w:r>
    </w:p>
    <w:tbl>
      <w:tblPr>
        <w:tblStyle w:val="Tablaconcuadrcula"/>
        <w:tblW w:w="0" w:type="auto"/>
        <w:tblLook w:val="04A0" w:firstRow="1" w:lastRow="0" w:firstColumn="1" w:lastColumn="0" w:noHBand="0" w:noVBand="1"/>
      </w:tblPr>
      <w:tblGrid>
        <w:gridCol w:w="2263"/>
        <w:gridCol w:w="4253"/>
        <w:gridCol w:w="2312"/>
      </w:tblGrid>
      <w:tr w:rsidR="00826537" w14:paraId="4D675C9E" w14:textId="77777777" w:rsidTr="0057508A">
        <w:tc>
          <w:tcPr>
            <w:tcW w:w="2263" w:type="dxa"/>
          </w:tcPr>
          <w:p w14:paraId="663A859E"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CARGO</w:t>
            </w:r>
          </w:p>
        </w:tc>
        <w:tc>
          <w:tcPr>
            <w:tcW w:w="4253" w:type="dxa"/>
          </w:tcPr>
          <w:p w14:paraId="6E24EAE4"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NOMBRE</w:t>
            </w:r>
          </w:p>
        </w:tc>
        <w:tc>
          <w:tcPr>
            <w:tcW w:w="2312" w:type="dxa"/>
          </w:tcPr>
          <w:p w14:paraId="19542DA2"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ASISTENCIA</w:t>
            </w:r>
          </w:p>
        </w:tc>
      </w:tr>
      <w:tr w:rsidR="00826537" w:rsidRPr="00596C05" w14:paraId="0E9E7409" w14:textId="77777777" w:rsidTr="0057508A">
        <w:tc>
          <w:tcPr>
            <w:tcW w:w="2263" w:type="dxa"/>
          </w:tcPr>
          <w:p w14:paraId="1158FF27" w14:textId="77777777" w:rsidR="00826537" w:rsidRPr="00CD4B60"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Regidora</w:t>
            </w:r>
            <w:r w:rsidRPr="00CD4B60">
              <w:rPr>
                <w:rStyle w:val="Ninguno"/>
                <w:rFonts w:ascii="Arial" w:hAnsi="Arial" w:cs="Arial"/>
                <w:sz w:val="28"/>
                <w:szCs w:val="28"/>
                <w:lang w:val="es-ES_tradnl"/>
              </w:rPr>
              <w:t xml:space="preserve"> vocal</w:t>
            </w:r>
          </w:p>
        </w:tc>
        <w:tc>
          <w:tcPr>
            <w:tcW w:w="4253" w:type="dxa"/>
          </w:tcPr>
          <w:p w14:paraId="1E414846" w14:textId="77777777" w:rsidR="00826537" w:rsidRPr="00EB4220" w:rsidRDefault="00826537" w:rsidP="0057508A">
            <w:pPr>
              <w:pStyle w:val="CuerpoA"/>
              <w:spacing w:after="100"/>
              <w:jc w:val="both"/>
              <w:rPr>
                <w:rStyle w:val="Ninguno"/>
                <w:sz w:val="28"/>
                <w:szCs w:val="28"/>
                <w:lang w:val="pt-PT"/>
              </w:rPr>
            </w:pPr>
            <w:r w:rsidRPr="00EB4220">
              <w:rPr>
                <w:rStyle w:val="Ninguno"/>
                <w:rFonts w:ascii="Arial" w:hAnsi="Arial" w:cs="Arial"/>
                <w:sz w:val="28"/>
                <w:szCs w:val="28"/>
                <w:lang w:val="es-ES_tradnl"/>
              </w:rPr>
              <w:t>Verónica</w:t>
            </w:r>
            <w:r>
              <w:rPr>
                <w:rStyle w:val="Ninguno"/>
                <w:rFonts w:ascii="Arial" w:hAnsi="Arial" w:cs="Arial"/>
                <w:sz w:val="28"/>
                <w:szCs w:val="28"/>
                <w:lang w:val="es-ES_tradnl"/>
              </w:rPr>
              <w:t xml:space="preserve"> </w:t>
            </w:r>
            <w:r w:rsidRPr="00EB4220">
              <w:rPr>
                <w:rStyle w:val="Ninguno"/>
                <w:rFonts w:ascii="Arial" w:hAnsi="Arial" w:cs="Arial"/>
                <w:sz w:val="28"/>
                <w:szCs w:val="28"/>
                <w:lang w:val="es-ES_tradnl"/>
              </w:rPr>
              <w:t>Yanira</w:t>
            </w:r>
            <w:r>
              <w:rPr>
                <w:rStyle w:val="Ninguno"/>
                <w:rFonts w:ascii="Arial" w:hAnsi="Arial" w:cs="Arial"/>
                <w:sz w:val="28"/>
                <w:szCs w:val="28"/>
                <w:lang w:val="es-ES_tradnl"/>
              </w:rPr>
              <w:t xml:space="preserve"> </w:t>
            </w:r>
            <w:r w:rsidRPr="00EB4220">
              <w:rPr>
                <w:rStyle w:val="Ninguno"/>
                <w:rFonts w:ascii="Arial" w:hAnsi="Arial" w:cs="Arial"/>
                <w:sz w:val="28"/>
                <w:szCs w:val="28"/>
                <w:lang w:val="es-ES_tradnl"/>
              </w:rPr>
              <w:t>Sepúlveda       Velázquez</w:t>
            </w:r>
            <w:r>
              <w:rPr>
                <w:rStyle w:val="Ninguno"/>
                <w:sz w:val="28"/>
                <w:szCs w:val="28"/>
                <w:lang w:val="pt-PT"/>
              </w:rPr>
              <w:t xml:space="preserve"> </w:t>
            </w:r>
          </w:p>
        </w:tc>
        <w:tc>
          <w:tcPr>
            <w:tcW w:w="2312" w:type="dxa"/>
          </w:tcPr>
          <w:p w14:paraId="497E5562" w14:textId="77777777" w:rsidR="00826537" w:rsidRPr="00596C05"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826537" w14:paraId="3B8B3B0E" w14:textId="77777777" w:rsidTr="0057508A">
        <w:tc>
          <w:tcPr>
            <w:tcW w:w="2263" w:type="dxa"/>
          </w:tcPr>
          <w:p w14:paraId="6FD6322B"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 vocal</w:t>
            </w:r>
          </w:p>
        </w:tc>
        <w:tc>
          <w:tcPr>
            <w:tcW w:w="4253" w:type="dxa"/>
          </w:tcPr>
          <w:p w14:paraId="074F7E9B" w14:textId="77777777" w:rsidR="00826537" w:rsidRPr="00EB4220" w:rsidRDefault="00826537" w:rsidP="0057508A">
            <w:pPr>
              <w:pStyle w:val="CuerpoA"/>
              <w:spacing w:after="100"/>
              <w:jc w:val="both"/>
              <w:rPr>
                <w:rStyle w:val="Ninguno"/>
                <w:rFonts w:ascii="Arial" w:hAnsi="Arial" w:cs="Arial"/>
                <w:sz w:val="28"/>
                <w:szCs w:val="28"/>
                <w:lang w:val="es-ES_tradnl"/>
              </w:rPr>
            </w:pPr>
            <w:r>
              <w:rPr>
                <w:rStyle w:val="Ninguno"/>
                <w:rFonts w:ascii="Arial" w:hAnsi="Arial" w:cs="Arial"/>
                <w:sz w:val="28"/>
                <w:szCs w:val="28"/>
                <w:lang w:val="es-ES_tradnl"/>
              </w:rPr>
              <w:t>Juan Carlos Villarreal Salazar</w:t>
            </w:r>
          </w:p>
        </w:tc>
        <w:tc>
          <w:tcPr>
            <w:tcW w:w="2312" w:type="dxa"/>
          </w:tcPr>
          <w:p w14:paraId="0FB8B1D7"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826537" w14:paraId="709D3684" w14:textId="77777777" w:rsidTr="0057508A">
        <w:tc>
          <w:tcPr>
            <w:tcW w:w="2263" w:type="dxa"/>
          </w:tcPr>
          <w:p w14:paraId="67655988" w14:textId="77777777" w:rsidR="00826537" w:rsidRPr="00CD4B60"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3628A141" w14:textId="77777777" w:rsidR="00826537" w:rsidRPr="008367E4" w:rsidRDefault="00826537" w:rsidP="0057508A">
            <w:pPr>
              <w:pStyle w:val="CuerpoA"/>
              <w:spacing w:after="100"/>
              <w:jc w:val="both"/>
              <w:rPr>
                <w:rStyle w:val="Ninguno"/>
                <w:rFonts w:ascii="Arial" w:hAnsi="Arial" w:cs="Arial"/>
                <w:sz w:val="28"/>
                <w:szCs w:val="28"/>
                <w:lang w:val="pt-PT"/>
              </w:rPr>
            </w:pPr>
            <w:r>
              <w:rPr>
                <w:rStyle w:val="Ninguno"/>
                <w:rFonts w:ascii="Arial" w:hAnsi="Arial" w:cs="Arial"/>
                <w:sz w:val="28"/>
                <w:szCs w:val="28"/>
                <w:lang w:val="pt-PT"/>
              </w:rPr>
              <w:t xml:space="preserve">Francisco Javier Arana Orozco  </w:t>
            </w:r>
          </w:p>
        </w:tc>
        <w:tc>
          <w:tcPr>
            <w:tcW w:w="2312" w:type="dxa"/>
          </w:tcPr>
          <w:p w14:paraId="4FBF1533"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826537" w14:paraId="21641B5A" w14:textId="77777777" w:rsidTr="0057508A">
        <w:tc>
          <w:tcPr>
            <w:tcW w:w="2263" w:type="dxa"/>
          </w:tcPr>
          <w:p w14:paraId="5A4162DB" w14:textId="77777777" w:rsidR="00826537" w:rsidRPr="00CD4B60"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197A63F9" w14:textId="77777777" w:rsidR="00826537" w:rsidRPr="00DB1C84" w:rsidRDefault="00826537" w:rsidP="0057508A">
            <w:pPr>
              <w:pStyle w:val="Sinespaciado"/>
              <w:rPr>
                <w:rStyle w:val="Ninguno"/>
                <w:rFonts w:ascii="Arial" w:eastAsia="Calibri" w:hAnsi="Arial" w:cs="Arial"/>
                <w:color w:val="000000"/>
                <w:sz w:val="28"/>
                <w:szCs w:val="28"/>
                <w:u w:color="000000"/>
                <w:bdr w:val="nil"/>
                <w:lang w:val="es-ES_tradnl" w:eastAsia="es-ES"/>
              </w:rPr>
            </w:pPr>
            <w:r w:rsidRPr="00EB4220">
              <w:rPr>
                <w:rStyle w:val="Ninguno"/>
                <w:rFonts w:ascii="Arial" w:eastAsia="Calibri" w:hAnsi="Arial" w:cs="Arial"/>
                <w:color w:val="000000"/>
                <w:sz w:val="28"/>
                <w:szCs w:val="28"/>
                <w:u w:color="000000"/>
                <w:bdr w:val="nil"/>
                <w:lang w:val="es-ES_tradnl" w:eastAsia="es-ES"/>
              </w:rPr>
              <w:t xml:space="preserve">Santos Hernández Camarena  </w:t>
            </w:r>
          </w:p>
        </w:tc>
        <w:tc>
          <w:tcPr>
            <w:tcW w:w="2312" w:type="dxa"/>
          </w:tcPr>
          <w:p w14:paraId="0759F6F7" w14:textId="77777777" w:rsidR="00826537"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b/>
                <w:sz w:val="28"/>
                <w:szCs w:val="28"/>
                <w:lang w:val="es-ES_tradnl"/>
              </w:rPr>
            </w:pPr>
            <w:r>
              <w:rPr>
                <w:rStyle w:val="Ninguno"/>
                <w:rFonts w:ascii="Arial" w:hAnsi="Arial" w:cs="Arial"/>
                <w:b/>
                <w:sz w:val="28"/>
                <w:szCs w:val="28"/>
                <w:lang w:val="es-ES_tradnl"/>
              </w:rPr>
              <w:t xml:space="preserve"> </w:t>
            </w:r>
            <w:r>
              <w:rPr>
                <w:rStyle w:val="Ninguno"/>
                <w:b/>
                <w:sz w:val="28"/>
                <w:szCs w:val="28"/>
                <w:lang w:val="es-ES_tradnl"/>
              </w:rPr>
              <w:t xml:space="preserve">       </w:t>
            </w:r>
          </w:p>
        </w:tc>
      </w:tr>
      <w:tr w:rsidR="00826537" w:rsidRPr="00D01A3C" w14:paraId="0036EE3B" w14:textId="77777777" w:rsidTr="0057508A">
        <w:tc>
          <w:tcPr>
            <w:tcW w:w="2263" w:type="dxa"/>
          </w:tcPr>
          <w:p w14:paraId="187A1953" w14:textId="77777777" w:rsidR="00826537" w:rsidRPr="00CD4B60"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sz w:val="28"/>
                <w:szCs w:val="28"/>
                <w:lang w:val="es-ES_tradnl"/>
              </w:rPr>
            </w:pPr>
            <w:r w:rsidRPr="00CD4B60">
              <w:rPr>
                <w:rStyle w:val="Ninguno"/>
                <w:rFonts w:ascii="Arial" w:hAnsi="Arial" w:cs="Arial"/>
                <w:sz w:val="28"/>
                <w:szCs w:val="28"/>
                <w:lang w:val="es-ES_tradnl"/>
              </w:rPr>
              <w:t>R</w:t>
            </w:r>
            <w:r>
              <w:rPr>
                <w:rStyle w:val="Ninguno"/>
                <w:rFonts w:ascii="Arial" w:hAnsi="Arial" w:cs="Arial"/>
                <w:sz w:val="28"/>
                <w:szCs w:val="28"/>
                <w:lang w:val="es-ES_tradnl"/>
              </w:rPr>
              <w:t>egidora           presidenta</w:t>
            </w:r>
          </w:p>
        </w:tc>
        <w:tc>
          <w:tcPr>
            <w:tcW w:w="4253" w:type="dxa"/>
          </w:tcPr>
          <w:p w14:paraId="1F2A3F86" w14:textId="77777777" w:rsidR="00826537" w:rsidRPr="00EB4220"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Magaly Figueroa López</w:t>
            </w:r>
          </w:p>
        </w:tc>
        <w:tc>
          <w:tcPr>
            <w:tcW w:w="2312" w:type="dxa"/>
          </w:tcPr>
          <w:p w14:paraId="32D3BE43" w14:textId="77777777" w:rsidR="00826537" w:rsidRPr="00D01A3C" w:rsidRDefault="0082653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b/>
                <w:sz w:val="28"/>
                <w:szCs w:val="28"/>
              </w:rPr>
            </w:pPr>
            <w:r>
              <w:rPr>
                <w:rStyle w:val="Ninguno"/>
                <w:rFonts w:ascii="Arial" w:hAnsi="Arial" w:cs="Arial"/>
                <w:b/>
                <w:sz w:val="28"/>
                <w:szCs w:val="28"/>
              </w:rPr>
              <w:t xml:space="preserve">  </w:t>
            </w:r>
            <w:r>
              <w:rPr>
                <w:rStyle w:val="Ninguno"/>
                <w:b/>
                <w:sz w:val="28"/>
                <w:szCs w:val="28"/>
              </w:rPr>
              <w:t xml:space="preserve">     </w:t>
            </w:r>
          </w:p>
        </w:tc>
      </w:tr>
    </w:tbl>
    <w:p w14:paraId="565DF166" w14:textId="77777777" w:rsidR="00826537" w:rsidRPr="00111F59"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
          <w:bCs/>
          <w:sz w:val="13"/>
          <w:szCs w:val="13"/>
          <w:bdr w:val="none" w:sz="0" w:space="0" w:color="auto"/>
          <w:lang w:val="es-MX" w:eastAsia="es-MX"/>
        </w:rPr>
      </w:pPr>
    </w:p>
    <w:p w14:paraId="6D02B716" w14:textId="77777777" w:rsidR="00CB4EB7" w:rsidRPr="00111F59" w:rsidRDefault="00CB4EB7" w:rsidP="0082653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sz w:val="28"/>
          <w:szCs w:val="28"/>
          <w:bdr w:val="none" w:sz="0" w:space="0" w:color="auto"/>
          <w:lang w:val="es-MX" w:eastAsia="es-MX"/>
        </w:rPr>
      </w:pPr>
      <w:r w:rsidRPr="00111F59">
        <w:rPr>
          <w:rFonts w:ascii="Arial" w:eastAsia="Times New Roman" w:hAnsi="Arial" w:cs="Arial"/>
          <w:sz w:val="28"/>
          <w:szCs w:val="28"/>
          <w:bdr w:val="none" w:sz="0" w:space="0" w:color="auto"/>
          <w:lang w:val="es-MX" w:eastAsia="es-MX"/>
        </w:rPr>
        <w:t>Comisi</w:t>
      </w:r>
      <w:r w:rsidR="00611014" w:rsidRPr="00111F59">
        <w:rPr>
          <w:rFonts w:ascii="Arial" w:eastAsia="Times New Roman" w:hAnsi="Arial" w:cs="Arial"/>
          <w:sz w:val="28"/>
          <w:szCs w:val="28"/>
          <w:bdr w:val="none" w:sz="0" w:space="0" w:color="auto"/>
          <w:lang w:val="es-MX" w:eastAsia="es-MX"/>
        </w:rPr>
        <w:t>ó</w:t>
      </w:r>
      <w:r w:rsidRPr="00111F59">
        <w:rPr>
          <w:rFonts w:ascii="Arial" w:eastAsia="Times New Roman" w:hAnsi="Arial" w:cs="Arial"/>
          <w:sz w:val="28"/>
          <w:szCs w:val="28"/>
          <w:bdr w:val="none" w:sz="0" w:space="0" w:color="auto"/>
          <w:lang w:val="es-MX" w:eastAsia="es-MX"/>
        </w:rPr>
        <w:t xml:space="preserve">n de </w:t>
      </w:r>
      <w:r w:rsidR="00611014" w:rsidRPr="00111F59">
        <w:rPr>
          <w:rFonts w:ascii="Arial" w:eastAsia="Times New Roman" w:hAnsi="Arial" w:cs="Arial"/>
          <w:sz w:val="28"/>
          <w:szCs w:val="28"/>
          <w:bdr w:val="none" w:sz="0" w:space="0" w:color="auto"/>
          <w:lang w:val="es-MX" w:eastAsia="es-MX"/>
        </w:rPr>
        <w:t>Gobierno digital y promoción de la ciudad.</w:t>
      </w:r>
    </w:p>
    <w:tbl>
      <w:tblPr>
        <w:tblStyle w:val="Tablaconcuadrcula"/>
        <w:tblW w:w="0" w:type="auto"/>
        <w:tblLook w:val="04A0" w:firstRow="1" w:lastRow="0" w:firstColumn="1" w:lastColumn="0" w:noHBand="0" w:noVBand="1"/>
      </w:tblPr>
      <w:tblGrid>
        <w:gridCol w:w="2263"/>
        <w:gridCol w:w="4253"/>
        <w:gridCol w:w="2312"/>
      </w:tblGrid>
      <w:tr w:rsidR="00CB4EB7" w14:paraId="6D84C9F0" w14:textId="77777777" w:rsidTr="0057508A">
        <w:tc>
          <w:tcPr>
            <w:tcW w:w="2263" w:type="dxa"/>
          </w:tcPr>
          <w:p w14:paraId="1C36B7D6"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CARGO</w:t>
            </w:r>
          </w:p>
        </w:tc>
        <w:tc>
          <w:tcPr>
            <w:tcW w:w="4253" w:type="dxa"/>
          </w:tcPr>
          <w:p w14:paraId="7A37557F"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NOMBRE</w:t>
            </w:r>
          </w:p>
        </w:tc>
        <w:tc>
          <w:tcPr>
            <w:tcW w:w="2312" w:type="dxa"/>
          </w:tcPr>
          <w:p w14:paraId="37D7D14A"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r>
              <w:rPr>
                <w:rStyle w:val="Ninguno"/>
                <w:rFonts w:ascii="Arial" w:hAnsi="Arial" w:cs="Arial"/>
                <w:b/>
                <w:sz w:val="28"/>
                <w:szCs w:val="28"/>
                <w:lang w:val="es-ES_tradnl"/>
              </w:rPr>
              <w:t>ASISTENCIA</w:t>
            </w:r>
          </w:p>
        </w:tc>
      </w:tr>
      <w:tr w:rsidR="00CB4EB7" w:rsidRPr="00596C05" w14:paraId="71517C19" w14:textId="77777777" w:rsidTr="0057508A">
        <w:tc>
          <w:tcPr>
            <w:tcW w:w="2263" w:type="dxa"/>
          </w:tcPr>
          <w:p w14:paraId="1A43F606" w14:textId="77777777" w:rsidR="00CB4EB7" w:rsidRPr="00CD4B60"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Regidora</w:t>
            </w:r>
            <w:r w:rsidRPr="00CD4B60">
              <w:rPr>
                <w:rStyle w:val="Ninguno"/>
                <w:rFonts w:ascii="Arial" w:hAnsi="Arial" w:cs="Arial"/>
                <w:sz w:val="28"/>
                <w:szCs w:val="28"/>
                <w:lang w:val="es-ES_tradnl"/>
              </w:rPr>
              <w:t xml:space="preserve"> vocal</w:t>
            </w:r>
          </w:p>
        </w:tc>
        <w:tc>
          <w:tcPr>
            <w:tcW w:w="4253" w:type="dxa"/>
          </w:tcPr>
          <w:p w14:paraId="3C420525" w14:textId="77777777" w:rsidR="00CB4EB7" w:rsidRPr="00111F59" w:rsidRDefault="00611014" w:rsidP="0057508A">
            <w:pPr>
              <w:pStyle w:val="CuerpoA"/>
              <w:spacing w:after="100"/>
              <w:jc w:val="both"/>
              <w:rPr>
                <w:rStyle w:val="Ninguno"/>
                <w:rFonts w:ascii="Arial" w:hAnsi="Arial" w:cs="Arial"/>
                <w:sz w:val="28"/>
                <w:szCs w:val="28"/>
                <w:lang w:val="pt-PT"/>
              </w:rPr>
            </w:pPr>
            <w:r w:rsidRPr="00111F59">
              <w:rPr>
                <w:rStyle w:val="Ninguno"/>
                <w:rFonts w:ascii="Arial" w:hAnsi="Arial" w:cs="Arial"/>
                <w:sz w:val="28"/>
                <w:szCs w:val="28"/>
                <w:lang w:val="es-ES_tradnl"/>
              </w:rPr>
              <w:t>Gabriela Hernández Álvarez</w:t>
            </w:r>
          </w:p>
        </w:tc>
        <w:tc>
          <w:tcPr>
            <w:tcW w:w="2312" w:type="dxa"/>
          </w:tcPr>
          <w:p w14:paraId="4BCC226D" w14:textId="77777777" w:rsidR="00CB4EB7" w:rsidRPr="00596C05"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CB4EB7" w:rsidRPr="00611014" w14:paraId="3C5BD374" w14:textId="77777777" w:rsidTr="0057508A">
        <w:tc>
          <w:tcPr>
            <w:tcW w:w="2263" w:type="dxa"/>
          </w:tcPr>
          <w:p w14:paraId="5E12B661"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Regidor</w:t>
            </w:r>
            <w:r w:rsidR="00611014">
              <w:rPr>
                <w:rStyle w:val="Ninguno"/>
                <w:rFonts w:ascii="Arial" w:hAnsi="Arial" w:cs="Arial"/>
                <w:sz w:val="28"/>
                <w:szCs w:val="28"/>
                <w:lang w:val="es-ES_tradnl"/>
              </w:rPr>
              <w:t>a</w:t>
            </w:r>
            <w:r>
              <w:rPr>
                <w:rStyle w:val="Ninguno"/>
                <w:rFonts w:ascii="Arial" w:hAnsi="Arial" w:cs="Arial"/>
                <w:sz w:val="28"/>
                <w:szCs w:val="28"/>
                <w:lang w:val="es-ES_tradnl"/>
              </w:rPr>
              <w:t xml:space="preserve"> vocal</w:t>
            </w:r>
          </w:p>
        </w:tc>
        <w:tc>
          <w:tcPr>
            <w:tcW w:w="4253" w:type="dxa"/>
          </w:tcPr>
          <w:p w14:paraId="0EEB8547" w14:textId="77777777" w:rsidR="00CB4EB7" w:rsidRPr="00EB4220" w:rsidRDefault="00CB4EB7" w:rsidP="0057508A">
            <w:pPr>
              <w:pStyle w:val="CuerpoA"/>
              <w:spacing w:after="100"/>
              <w:jc w:val="both"/>
              <w:rPr>
                <w:rStyle w:val="Ninguno"/>
                <w:rFonts w:ascii="Arial" w:hAnsi="Arial" w:cs="Arial"/>
                <w:sz w:val="28"/>
                <w:szCs w:val="28"/>
                <w:lang w:val="es-ES_tradnl"/>
              </w:rPr>
            </w:pPr>
            <w:r>
              <w:rPr>
                <w:rStyle w:val="Ninguno"/>
                <w:rFonts w:ascii="Arial" w:hAnsi="Arial" w:cs="Arial"/>
                <w:sz w:val="28"/>
                <w:szCs w:val="28"/>
                <w:lang w:val="es-ES_tradnl"/>
              </w:rPr>
              <w:t>Jun</w:t>
            </w:r>
            <w:r w:rsidR="00611014">
              <w:rPr>
                <w:rStyle w:val="Ninguno"/>
                <w:rFonts w:ascii="Arial" w:hAnsi="Arial" w:cs="Arial"/>
                <w:sz w:val="28"/>
                <w:szCs w:val="28"/>
                <w:lang w:val="es-ES_tradnl"/>
              </w:rPr>
              <w:t>cal Solano Flores</w:t>
            </w:r>
          </w:p>
        </w:tc>
        <w:tc>
          <w:tcPr>
            <w:tcW w:w="2312" w:type="dxa"/>
          </w:tcPr>
          <w:p w14:paraId="7C64A6B1"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CB4EB7" w14:paraId="68ED3C0D" w14:textId="77777777" w:rsidTr="0057508A">
        <w:tc>
          <w:tcPr>
            <w:tcW w:w="2263" w:type="dxa"/>
          </w:tcPr>
          <w:p w14:paraId="29CBEC6C" w14:textId="77777777" w:rsidR="00CB4EB7" w:rsidRPr="00CD4B60"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t>Regidor vocal</w:t>
            </w:r>
          </w:p>
        </w:tc>
        <w:tc>
          <w:tcPr>
            <w:tcW w:w="4253" w:type="dxa"/>
          </w:tcPr>
          <w:p w14:paraId="0F39B890" w14:textId="77777777" w:rsidR="00CB4EB7" w:rsidRPr="008367E4" w:rsidRDefault="00611014" w:rsidP="0057508A">
            <w:pPr>
              <w:pStyle w:val="CuerpoA"/>
              <w:spacing w:after="100"/>
              <w:jc w:val="both"/>
              <w:rPr>
                <w:rStyle w:val="Ninguno"/>
                <w:rFonts w:ascii="Arial" w:hAnsi="Arial" w:cs="Arial"/>
                <w:sz w:val="28"/>
                <w:szCs w:val="28"/>
                <w:lang w:val="pt-PT"/>
              </w:rPr>
            </w:pPr>
            <w:r>
              <w:rPr>
                <w:rStyle w:val="Ninguno"/>
                <w:rFonts w:ascii="Arial" w:hAnsi="Arial" w:cs="Arial"/>
                <w:sz w:val="28"/>
                <w:szCs w:val="28"/>
                <w:lang w:val="pt-PT"/>
              </w:rPr>
              <w:t>Gerardo Esquivias Garduño</w:t>
            </w:r>
          </w:p>
        </w:tc>
        <w:tc>
          <w:tcPr>
            <w:tcW w:w="2312" w:type="dxa"/>
          </w:tcPr>
          <w:p w14:paraId="346A312C"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es-ES_tradnl"/>
              </w:rPr>
            </w:pPr>
          </w:p>
        </w:tc>
      </w:tr>
      <w:tr w:rsidR="00CB4EB7" w14:paraId="54EC5D61" w14:textId="77777777" w:rsidTr="0057508A">
        <w:tc>
          <w:tcPr>
            <w:tcW w:w="2263" w:type="dxa"/>
          </w:tcPr>
          <w:p w14:paraId="70259B1B" w14:textId="77777777" w:rsidR="00CB4EB7" w:rsidRPr="00CD4B60"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sidRPr="00CD4B60">
              <w:rPr>
                <w:rStyle w:val="Ninguno"/>
                <w:rFonts w:ascii="Arial" w:hAnsi="Arial" w:cs="Arial"/>
                <w:sz w:val="28"/>
                <w:szCs w:val="28"/>
                <w:lang w:val="es-ES_tradnl"/>
              </w:rPr>
              <w:lastRenderedPageBreak/>
              <w:t>Regidor vocal</w:t>
            </w:r>
          </w:p>
        </w:tc>
        <w:tc>
          <w:tcPr>
            <w:tcW w:w="4253" w:type="dxa"/>
          </w:tcPr>
          <w:p w14:paraId="6DBC5996" w14:textId="77777777" w:rsidR="00CB4EB7" w:rsidRPr="00DB1C84" w:rsidRDefault="00611014" w:rsidP="0057508A">
            <w:pPr>
              <w:pStyle w:val="Sinespaciado"/>
              <w:rPr>
                <w:rStyle w:val="Ninguno"/>
                <w:rFonts w:ascii="Arial" w:eastAsia="Calibri" w:hAnsi="Arial" w:cs="Arial"/>
                <w:color w:val="000000"/>
                <w:sz w:val="28"/>
                <w:szCs w:val="28"/>
                <w:u w:color="000000"/>
                <w:bdr w:val="nil"/>
                <w:lang w:val="es-ES_tradnl" w:eastAsia="es-ES"/>
              </w:rPr>
            </w:pPr>
            <w:r>
              <w:rPr>
                <w:rStyle w:val="Ninguno"/>
                <w:rFonts w:ascii="Arial" w:eastAsia="Calibri" w:hAnsi="Arial" w:cs="Arial"/>
                <w:color w:val="000000"/>
                <w:sz w:val="28"/>
                <w:szCs w:val="28"/>
                <w:u w:color="000000"/>
                <w:bdr w:val="nil"/>
                <w:lang w:val="es-ES_tradnl" w:eastAsia="es-ES"/>
              </w:rPr>
              <w:t xml:space="preserve">Miguel Ángel Arana Coldivar </w:t>
            </w:r>
            <w:r w:rsidR="00CB4EB7" w:rsidRPr="00EB4220">
              <w:rPr>
                <w:rStyle w:val="Ninguno"/>
                <w:rFonts w:ascii="Arial" w:eastAsia="Calibri" w:hAnsi="Arial" w:cs="Arial"/>
                <w:color w:val="000000"/>
                <w:sz w:val="28"/>
                <w:szCs w:val="28"/>
                <w:u w:color="000000"/>
                <w:bdr w:val="nil"/>
                <w:lang w:val="es-ES_tradnl" w:eastAsia="es-ES"/>
              </w:rPr>
              <w:t xml:space="preserve">  </w:t>
            </w:r>
          </w:p>
        </w:tc>
        <w:tc>
          <w:tcPr>
            <w:tcW w:w="2312" w:type="dxa"/>
          </w:tcPr>
          <w:p w14:paraId="6DC5B637" w14:textId="77777777" w:rsidR="00CB4EB7"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b/>
                <w:sz w:val="28"/>
                <w:szCs w:val="28"/>
                <w:lang w:val="es-ES_tradnl"/>
              </w:rPr>
            </w:pPr>
            <w:r>
              <w:rPr>
                <w:rStyle w:val="Ninguno"/>
                <w:rFonts w:ascii="Arial" w:hAnsi="Arial" w:cs="Arial"/>
                <w:b/>
                <w:sz w:val="28"/>
                <w:szCs w:val="28"/>
                <w:lang w:val="es-ES_tradnl"/>
              </w:rPr>
              <w:t xml:space="preserve"> </w:t>
            </w:r>
            <w:r>
              <w:rPr>
                <w:rStyle w:val="Ninguno"/>
                <w:b/>
                <w:sz w:val="28"/>
                <w:szCs w:val="28"/>
                <w:lang w:val="es-ES_tradnl"/>
              </w:rPr>
              <w:t xml:space="preserve">       </w:t>
            </w:r>
          </w:p>
        </w:tc>
      </w:tr>
      <w:tr w:rsidR="00CB4EB7" w:rsidRPr="00D01A3C" w14:paraId="011C402E" w14:textId="77777777" w:rsidTr="0057508A">
        <w:tc>
          <w:tcPr>
            <w:tcW w:w="2263" w:type="dxa"/>
          </w:tcPr>
          <w:p w14:paraId="0AC746C1" w14:textId="77777777" w:rsidR="00CB4EB7" w:rsidRPr="00CD4B60"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sz w:val="28"/>
                <w:szCs w:val="28"/>
                <w:lang w:val="es-ES_tradnl"/>
              </w:rPr>
            </w:pPr>
            <w:r w:rsidRPr="00CD4B60">
              <w:rPr>
                <w:rStyle w:val="Ninguno"/>
                <w:rFonts w:ascii="Arial" w:hAnsi="Arial" w:cs="Arial"/>
                <w:sz w:val="28"/>
                <w:szCs w:val="28"/>
                <w:lang w:val="es-ES_tradnl"/>
              </w:rPr>
              <w:t>R</w:t>
            </w:r>
            <w:r>
              <w:rPr>
                <w:rStyle w:val="Ninguno"/>
                <w:rFonts w:ascii="Arial" w:hAnsi="Arial" w:cs="Arial"/>
                <w:sz w:val="28"/>
                <w:szCs w:val="28"/>
                <w:lang w:val="es-ES_tradnl"/>
              </w:rPr>
              <w:t>egidora           presidenta</w:t>
            </w:r>
          </w:p>
        </w:tc>
        <w:tc>
          <w:tcPr>
            <w:tcW w:w="4253" w:type="dxa"/>
          </w:tcPr>
          <w:p w14:paraId="19F21EE6" w14:textId="77777777" w:rsidR="00CB4EB7" w:rsidRPr="00EB4220"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both"/>
              <w:rPr>
                <w:rStyle w:val="Ninguno"/>
                <w:rFonts w:ascii="Arial" w:hAnsi="Arial" w:cs="Arial"/>
                <w:sz w:val="28"/>
                <w:szCs w:val="28"/>
                <w:lang w:val="es-ES_tradnl"/>
              </w:rPr>
            </w:pPr>
            <w:r>
              <w:rPr>
                <w:rStyle w:val="Ninguno"/>
                <w:rFonts w:ascii="Arial" w:hAnsi="Arial" w:cs="Arial"/>
                <w:sz w:val="28"/>
                <w:szCs w:val="28"/>
                <w:lang w:val="es-ES_tradnl"/>
              </w:rPr>
              <w:t>Dulce Yunuen García Venegas</w:t>
            </w:r>
          </w:p>
        </w:tc>
        <w:tc>
          <w:tcPr>
            <w:tcW w:w="2312" w:type="dxa"/>
          </w:tcPr>
          <w:p w14:paraId="78982DA6" w14:textId="77777777" w:rsidR="00CB4EB7" w:rsidRPr="00D01A3C" w:rsidRDefault="00CB4EB7" w:rsidP="0057508A">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rPr>
                <w:rStyle w:val="Ninguno"/>
                <w:rFonts w:ascii="Arial" w:hAnsi="Arial" w:cs="Arial"/>
                <w:b/>
                <w:sz w:val="28"/>
                <w:szCs w:val="28"/>
              </w:rPr>
            </w:pPr>
            <w:r>
              <w:rPr>
                <w:rStyle w:val="Ninguno"/>
                <w:rFonts w:ascii="Arial" w:hAnsi="Arial" w:cs="Arial"/>
                <w:b/>
                <w:sz w:val="28"/>
                <w:szCs w:val="28"/>
              </w:rPr>
              <w:t xml:space="preserve">  </w:t>
            </w:r>
            <w:r>
              <w:rPr>
                <w:rStyle w:val="Ninguno"/>
                <w:b/>
                <w:sz w:val="28"/>
                <w:szCs w:val="28"/>
              </w:rPr>
              <w:t xml:space="preserve">     </w:t>
            </w:r>
          </w:p>
        </w:tc>
      </w:tr>
    </w:tbl>
    <w:p w14:paraId="33D6D664"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s-MX" w:eastAsia="es-MX"/>
        </w:rPr>
      </w:pPr>
    </w:p>
    <w:p w14:paraId="53EB7E37" w14:textId="77777777" w:rsidR="00826537" w:rsidRPr="000D7866"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Times New Roman" w:hAnsi="Arial" w:cs="Arial"/>
          <w:bdr w:val="none" w:sz="0" w:space="0" w:color="auto"/>
          <w:lang w:val="es-MX" w:eastAsia="es-MX"/>
        </w:rPr>
      </w:pPr>
      <w:r w:rsidRPr="00D53B10">
        <w:rPr>
          <w:rFonts w:ascii="Arial" w:eastAsia="Times New Roman" w:hAnsi="Arial" w:cs="Arial"/>
          <w:b/>
          <w:bCs/>
          <w:bdr w:val="none" w:sz="0" w:space="0" w:color="auto"/>
          <w:lang w:val="es-MX" w:eastAsia="es-MX"/>
        </w:rPr>
        <w:t>SECRETARIO TÉCNICO.-</w:t>
      </w:r>
      <w:r w:rsidRPr="00D53B10">
        <w:rPr>
          <w:rFonts w:ascii="Arial" w:eastAsia="Times New Roman" w:hAnsi="Arial" w:cs="Arial"/>
          <w:bdr w:val="none" w:sz="0" w:space="0" w:color="auto"/>
          <w:lang w:val="es-MX" w:eastAsia="es-MX"/>
        </w:rPr>
        <w:t xml:space="preserve"> </w:t>
      </w:r>
      <w:r w:rsidRPr="000D7866">
        <w:rPr>
          <w:rFonts w:ascii="Arial" w:eastAsia="Times New Roman" w:hAnsi="Arial" w:cs="Arial"/>
          <w:bdr w:val="none" w:sz="0" w:space="0" w:color="auto"/>
          <w:lang w:val="es-MX" w:eastAsia="es-MX"/>
        </w:rPr>
        <w:t>Le informo Regidora Presidenta que se encuentra la</w:t>
      </w:r>
      <w:r>
        <w:rPr>
          <w:rFonts w:ascii="Arial" w:eastAsia="Times New Roman" w:hAnsi="Arial" w:cs="Arial"/>
          <w:bdr w:val="none" w:sz="0" w:space="0" w:color="auto"/>
          <w:lang w:val="es-MX" w:eastAsia="es-MX"/>
        </w:rPr>
        <w:t xml:space="preserve"> </w:t>
      </w:r>
      <w:r w:rsidRPr="000D7866">
        <w:rPr>
          <w:rFonts w:ascii="Arial" w:eastAsia="Times New Roman" w:hAnsi="Arial" w:cs="Arial"/>
          <w:b/>
          <w:bdr w:val="none" w:sz="0" w:space="0" w:color="auto"/>
          <w:lang w:val="es-MX" w:eastAsia="es-MX"/>
        </w:rPr>
        <w:t xml:space="preserve">mayoría </w:t>
      </w:r>
      <w:r w:rsidRPr="000D7866">
        <w:rPr>
          <w:rFonts w:ascii="Arial" w:eastAsia="Times New Roman" w:hAnsi="Arial" w:cs="Arial"/>
          <w:bdr w:val="none" w:sz="0" w:space="0" w:color="auto"/>
          <w:lang w:val="es-MX" w:eastAsia="es-MX"/>
        </w:rPr>
        <w:t>de los integrantes de</w:t>
      </w:r>
      <w:r w:rsidR="00611014">
        <w:rPr>
          <w:rFonts w:ascii="Arial" w:eastAsia="Times New Roman" w:hAnsi="Arial" w:cs="Arial"/>
          <w:bdr w:val="none" w:sz="0" w:space="0" w:color="auto"/>
          <w:lang w:val="es-MX" w:eastAsia="es-MX"/>
        </w:rPr>
        <w:t xml:space="preserve"> ambas comisiones.</w:t>
      </w:r>
    </w:p>
    <w:p w14:paraId="0C55D8B1"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5466ABDB"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080889">
        <w:rPr>
          <w:rFonts w:ascii="Arial" w:eastAsia="Calibri" w:hAnsi="Arial" w:cs="Arial"/>
          <w:b/>
          <w:bdr w:val="none" w:sz="0" w:space="0" w:color="auto"/>
          <w:lang w:val="es-MX"/>
        </w:rPr>
        <w:t xml:space="preserve"> DE LA COMISIÓN. - APROBADO</w:t>
      </w:r>
      <w:r w:rsidRPr="00080889">
        <w:rPr>
          <w:rFonts w:ascii="Arial" w:eastAsia="Calibri" w:hAnsi="Arial" w:cs="Arial"/>
          <w:bdr w:val="none" w:sz="0" w:space="0" w:color="auto"/>
          <w:lang w:val="es-MX"/>
        </w:rPr>
        <w:t xml:space="preserve">, muchas gracias. </w:t>
      </w:r>
    </w:p>
    <w:p w14:paraId="6A745FC1" w14:textId="77777777" w:rsidR="00826537" w:rsidRPr="00080889"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Arial" w:eastAsia="Times New Roman" w:hAnsi="Arial" w:cs="Arial"/>
          <w:bdr w:val="none" w:sz="0" w:space="0" w:color="auto"/>
          <w:lang w:val="es-MX" w:eastAsia="es-MX"/>
        </w:rPr>
      </w:pPr>
      <w:r w:rsidRPr="00D53B10">
        <w:rPr>
          <w:rFonts w:ascii="Arial" w:eastAsia="Calibri" w:hAnsi="Arial" w:cs="Arial"/>
          <w:bdr w:val="none" w:sz="0" w:space="0" w:color="auto"/>
          <w:lang w:val="es-MX"/>
        </w:rPr>
        <w:t xml:space="preserve">Por lo tanto y al registrarse la </w:t>
      </w:r>
      <w:r>
        <w:rPr>
          <w:rFonts w:ascii="Arial" w:eastAsia="Calibri" w:hAnsi="Arial" w:cs="Arial"/>
          <w:bdr w:val="none" w:sz="0" w:space="0" w:color="auto"/>
          <w:lang w:val="es-MX"/>
        </w:rPr>
        <w:t xml:space="preserve">mayoria </w:t>
      </w:r>
      <w:r w:rsidRPr="00D53B10">
        <w:rPr>
          <w:rFonts w:ascii="Arial" w:eastAsia="Calibri" w:hAnsi="Arial" w:cs="Arial"/>
          <w:bdr w:val="none" w:sz="0" w:space="0" w:color="auto"/>
          <w:lang w:val="es-MX"/>
        </w:rPr>
        <w:t>de los integrantes, se declara quórum legal para sesionar y en consecuencia declarar v</w:t>
      </w:r>
      <w:r>
        <w:rPr>
          <w:rFonts w:ascii="Arial" w:eastAsia="Calibri" w:hAnsi="Arial" w:cs="Arial"/>
          <w:bdr w:val="none" w:sz="0" w:space="0" w:color="auto"/>
          <w:lang w:val="es-MX"/>
        </w:rPr>
        <w:t>á</w:t>
      </w:r>
      <w:r w:rsidRPr="00D53B10">
        <w:rPr>
          <w:rFonts w:ascii="Arial" w:eastAsia="Calibri" w:hAnsi="Arial" w:cs="Arial"/>
          <w:bdr w:val="none" w:sz="0" w:space="0" w:color="auto"/>
          <w:lang w:val="es-MX"/>
        </w:rPr>
        <w:t>lidos los acuerdos que a</w:t>
      </w:r>
      <w:r>
        <w:rPr>
          <w:rFonts w:ascii="Arial" w:eastAsia="Calibri" w:hAnsi="Arial" w:cs="Arial"/>
          <w:bdr w:val="none" w:sz="0" w:space="0" w:color="auto"/>
          <w:lang w:val="es-MX"/>
        </w:rPr>
        <w:t xml:space="preserve">quí se suscriban, siendo las 10 horas con </w:t>
      </w:r>
      <w:r w:rsidR="00611014">
        <w:rPr>
          <w:rFonts w:ascii="Arial" w:eastAsia="Calibri" w:hAnsi="Arial" w:cs="Arial"/>
          <w:bdr w:val="none" w:sz="0" w:space="0" w:color="auto"/>
          <w:lang w:val="es-MX"/>
        </w:rPr>
        <w:t>22</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 xml:space="preserve">minutos del día </w:t>
      </w:r>
      <w:r>
        <w:rPr>
          <w:rFonts w:ascii="Arial" w:eastAsia="Calibri" w:hAnsi="Arial" w:cs="Arial"/>
          <w:bdr w:val="none" w:sz="0" w:space="0" w:color="auto"/>
          <w:lang w:val="es-MX"/>
        </w:rPr>
        <w:t>1</w:t>
      </w:r>
      <w:r w:rsidR="00611014">
        <w:rPr>
          <w:rFonts w:ascii="Arial" w:eastAsia="Calibri" w:hAnsi="Arial" w:cs="Arial"/>
          <w:bdr w:val="none" w:sz="0" w:space="0" w:color="auto"/>
          <w:lang w:val="es-MX"/>
        </w:rPr>
        <w:t>8</w:t>
      </w:r>
      <w:r>
        <w:rPr>
          <w:rFonts w:ascii="Arial" w:eastAsia="Calibri" w:hAnsi="Arial" w:cs="Arial"/>
          <w:bdr w:val="none" w:sz="0" w:space="0" w:color="auto"/>
          <w:lang w:val="es-MX"/>
        </w:rPr>
        <w:t xml:space="preserve"> de </w:t>
      </w:r>
      <w:r w:rsidR="00611014">
        <w:rPr>
          <w:rFonts w:ascii="Arial" w:eastAsia="Calibri" w:hAnsi="Arial" w:cs="Arial"/>
          <w:bdr w:val="none" w:sz="0" w:space="0" w:color="auto"/>
          <w:lang w:val="es-MX"/>
        </w:rPr>
        <w:t>marzo</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de</w:t>
      </w:r>
      <w:r>
        <w:rPr>
          <w:rFonts w:ascii="Arial" w:eastAsia="Calibri" w:hAnsi="Arial" w:cs="Arial"/>
          <w:bdr w:val="none" w:sz="0" w:space="0" w:color="auto"/>
          <w:lang w:val="es-MX"/>
        </w:rPr>
        <w:t>l 2026</w:t>
      </w:r>
      <w:r w:rsidRPr="00D53B10">
        <w:rPr>
          <w:rFonts w:ascii="Arial" w:eastAsia="Calibri" w:hAnsi="Arial" w:cs="Arial"/>
          <w:bdr w:val="none" w:sz="0" w:space="0" w:color="auto"/>
          <w:lang w:val="es-MX"/>
        </w:rPr>
        <w:t>.</w:t>
      </w:r>
      <w:r>
        <w:rPr>
          <w:rFonts w:ascii="Arial" w:eastAsia="Calibri" w:hAnsi="Arial" w:cs="Arial"/>
          <w:bdr w:val="none" w:sz="0" w:space="0" w:color="auto"/>
          <w:lang w:val="es-MX"/>
        </w:rPr>
        <w:t xml:space="preserve"> </w:t>
      </w:r>
      <w:r w:rsidRPr="00D53B10">
        <w:rPr>
          <w:rFonts w:ascii="Arial" w:eastAsia="Calibri" w:hAnsi="Arial" w:cs="Arial"/>
          <w:bdr w:val="none" w:sz="0" w:space="0" w:color="auto"/>
          <w:lang w:val="es-MX"/>
        </w:rPr>
        <w:t xml:space="preserve">De conformidad con lo establecido en el artículo 62 del Reglamento para el funcionamiento interno de las Sesiones del Ayuntamiento Constitucional de Tonalá, Jalisco, doy lectura al orden del día propuesto. </w:t>
      </w:r>
    </w:p>
    <w:p w14:paraId="0D8A6C79" w14:textId="77777777" w:rsidR="00611014" w:rsidRDefault="00611014" w:rsidP="00826537">
      <w:pPr>
        <w:pStyle w:val="CuerpoA"/>
        <w:spacing w:after="100" w:line="240" w:lineRule="auto"/>
        <w:rPr>
          <w:rStyle w:val="Ninguno"/>
          <w:rFonts w:ascii="Arial" w:hAnsi="Arial" w:cs="Arial"/>
          <w:b/>
          <w:sz w:val="28"/>
          <w:szCs w:val="28"/>
          <w:lang w:val="es-ES_tradnl"/>
        </w:rPr>
      </w:pPr>
    </w:p>
    <w:p w14:paraId="12702405" w14:textId="77777777" w:rsidR="00826537" w:rsidRPr="00DC5D53" w:rsidRDefault="00826537" w:rsidP="00826537">
      <w:pPr>
        <w:pStyle w:val="CuerpoA"/>
        <w:spacing w:after="100" w:line="240" w:lineRule="auto"/>
        <w:jc w:val="center"/>
        <w:rPr>
          <w:rStyle w:val="Ninguno"/>
          <w:rFonts w:ascii="Arial" w:hAnsi="Arial" w:cs="Arial"/>
          <w:b/>
          <w:sz w:val="28"/>
          <w:szCs w:val="28"/>
          <w:lang w:val="es-ES_tradnl"/>
        </w:rPr>
      </w:pPr>
      <w:r w:rsidRPr="00DC5D53">
        <w:rPr>
          <w:rStyle w:val="Ninguno"/>
          <w:rFonts w:ascii="Arial" w:hAnsi="Arial" w:cs="Arial"/>
          <w:b/>
          <w:sz w:val="28"/>
          <w:szCs w:val="28"/>
          <w:lang w:val="es-ES_tradnl"/>
        </w:rPr>
        <w:t>Orden del día</w:t>
      </w:r>
    </w:p>
    <w:p w14:paraId="732280EC" w14:textId="77777777" w:rsidR="00826537" w:rsidRDefault="00826537" w:rsidP="00826537">
      <w:pPr>
        <w:pStyle w:val="CuerpoA"/>
        <w:spacing w:after="100" w:line="240" w:lineRule="auto"/>
        <w:jc w:val="both"/>
        <w:rPr>
          <w:rStyle w:val="Ninguno"/>
          <w:rFonts w:ascii="Arial" w:hAnsi="Arial" w:cs="Arial"/>
          <w:sz w:val="28"/>
          <w:szCs w:val="28"/>
          <w:lang w:val="es-ES_tradnl"/>
        </w:rPr>
      </w:pPr>
    </w:p>
    <w:p w14:paraId="0DB8C4EA" w14:textId="77777777" w:rsidR="00826537" w:rsidRPr="00DB1C84" w:rsidRDefault="00826537" w:rsidP="00826537">
      <w:pPr>
        <w:pStyle w:val="CuerpoA"/>
        <w:spacing w:after="100" w:line="240" w:lineRule="auto"/>
        <w:jc w:val="both"/>
        <w:rPr>
          <w:rStyle w:val="Ninguno"/>
          <w:rFonts w:ascii="Arial" w:hAnsi="Arial" w:cs="Arial"/>
          <w:sz w:val="24"/>
          <w:szCs w:val="24"/>
          <w:lang w:val="es-ES_tradnl"/>
        </w:rPr>
      </w:pPr>
      <w:r w:rsidRPr="00DB1C84">
        <w:rPr>
          <w:rStyle w:val="Ninguno"/>
          <w:rFonts w:ascii="Arial" w:hAnsi="Arial" w:cs="Arial"/>
          <w:sz w:val="24"/>
          <w:szCs w:val="24"/>
          <w:lang w:val="es-ES_tradnl"/>
        </w:rPr>
        <w:t xml:space="preserve">En cumplimiento al </w:t>
      </w:r>
      <w:r w:rsidRPr="00DB1C84">
        <w:rPr>
          <w:rStyle w:val="Ninguno"/>
          <w:rFonts w:ascii="Arial" w:hAnsi="Arial" w:cs="Arial"/>
          <w:b/>
          <w:bCs/>
          <w:sz w:val="24"/>
          <w:szCs w:val="24"/>
          <w:lang w:val="es-ES_tradnl"/>
        </w:rPr>
        <w:t>segundo punto del orden del día</w:t>
      </w:r>
      <w:r w:rsidRPr="00DB1C84">
        <w:rPr>
          <w:rStyle w:val="Ninguno"/>
          <w:rFonts w:ascii="Arial" w:hAnsi="Arial" w:cs="Arial"/>
          <w:sz w:val="24"/>
          <w:szCs w:val="24"/>
          <w:lang w:val="es-ES_tradnl"/>
        </w:rPr>
        <w:t>, procedo a dar lectura de la misma:</w:t>
      </w:r>
    </w:p>
    <w:p w14:paraId="0466FD22" w14:textId="77777777" w:rsidR="00826537" w:rsidRDefault="00826537" w:rsidP="00826537">
      <w:pPr>
        <w:pStyle w:val="CuerpoA"/>
        <w:spacing w:after="100" w:line="240" w:lineRule="auto"/>
        <w:jc w:val="both"/>
        <w:rPr>
          <w:rStyle w:val="Ninguno"/>
          <w:rFonts w:ascii="Arial" w:hAnsi="Arial" w:cs="Arial"/>
          <w:sz w:val="28"/>
          <w:szCs w:val="28"/>
          <w:lang w:val="es-ES_tradnl"/>
        </w:rPr>
      </w:pPr>
    </w:p>
    <w:p w14:paraId="7E09B6B2" w14:textId="77777777" w:rsidR="00826537" w:rsidRPr="0089230A"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   l-.  Lista de asistencia y declaración de Quórum legal;</w:t>
      </w:r>
    </w:p>
    <w:p w14:paraId="55B2D774" w14:textId="77777777" w:rsidR="00826537" w:rsidRPr="0089230A"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490062AB" w14:textId="77777777" w:rsidR="00826537" w:rsidRPr="0089230A"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ll-. Lectura del orden del día y en su caso, aprobación;</w:t>
      </w:r>
    </w:p>
    <w:p w14:paraId="2ED618AF" w14:textId="77777777" w:rsidR="00826537" w:rsidRPr="0089230A"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p>
    <w:p w14:paraId="667DADE4" w14:textId="77777777" w:rsidR="00826537" w:rsidRPr="0089230A"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lll-. Lectura del acta de la sesión anterior de la comisión fomento artesanal y desarrollo económico, y aprobación en su caso;</w:t>
      </w:r>
    </w:p>
    <w:p w14:paraId="7E84E621" w14:textId="77777777" w:rsidR="00826537" w:rsidRPr="0089230A"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p>
    <w:p w14:paraId="4B7D8C2E"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ind w:left="142"/>
        <w:jc w:val="both"/>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IV-. </w:t>
      </w:r>
      <w:r>
        <w:rPr>
          <w:rFonts w:ascii="Arial" w:eastAsiaTheme="minorHAnsi" w:hAnsi="Arial" w:cs="Arial"/>
          <w:bdr w:val="none" w:sz="0" w:space="0" w:color="auto"/>
          <w:lang w:val="es-MX"/>
        </w:rPr>
        <w:t>Lectura</w:t>
      </w:r>
      <w:r w:rsidR="005F23D3">
        <w:rPr>
          <w:rFonts w:ascii="Arial" w:eastAsiaTheme="minorHAnsi" w:hAnsi="Arial" w:cs="Arial"/>
          <w:bdr w:val="none" w:sz="0" w:space="0" w:color="auto"/>
          <w:lang w:val="es-MX"/>
        </w:rPr>
        <w:t>, debate</w:t>
      </w:r>
      <w:r>
        <w:rPr>
          <w:rFonts w:ascii="Arial" w:eastAsiaTheme="minorHAnsi" w:hAnsi="Arial" w:cs="Arial"/>
          <w:bdr w:val="none" w:sz="0" w:space="0" w:color="auto"/>
          <w:lang w:val="es-MX"/>
        </w:rPr>
        <w:t xml:space="preserve"> y </w:t>
      </w:r>
      <w:r w:rsidR="005F23D3">
        <w:rPr>
          <w:rFonts w:ascii="Arial" w:eastAsiaTheme="minorHAnsi" w:hAnsi="Arial" w:cs="Arial"/>
          <w:bdr w:val="none" w:sz="0" w:space="0" w:color="auto"/>
          <w:lang w:val="es-MX"/>
        </w:rPr>
        <w:t>aprovacion o desecho en su caso del dictamen que deriva del acuerdo</w:t>
      </w:r>
      <w:r>
        <w:rPr>
          <w:rFonts w:ascii="Arial" w:eastAsiaTheme="minorHAnsi" w:hAnsi="Arial" w:cs="Arial"/>
          <w:bdr w:val="none" w:sz="0" w:space="0" w:color="auto"/>
          <w:lang w:val="es-MX"/>
        </w:rPr>
        <w:t xml:space="preserve"> 224, el cual se turna para hacer las gestiones necesarias ante el GAP Grupo Aeroportuario del pacifico, para que permitan instalar piezas artesanales galardonadas en los pasillos del Aeropuerto Internacional Miguel Hidalgo para promoción económica y turística de nuestro municipio. </w:t>
      </w:r>
    </w:p>
    <w:p w14:paraId="2A7794DB" w14:textId="77777777" w:rsidR="005F23D3" w:rsidRDefault="005F23D3" w:rsidP="008265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48966EB9"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 xml:space="preserve">  V-. Asuntos varios:</w:t>
      </w:r>
    </w:p>
    <w:p w14:paraId="4E228EE4"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p>
    <w:p w14:paraId="1ED098F2"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heme="minorHAnsi" w:hAnsi="Arial" w:cs="Arial"/>
          <w:bdr w:val="none" w:sz="0" w:space="0" w:color="auto"/>
          <w:lang w:val="es-MX"/>
        </w:rPr>
      </w:pPr>
      <w:r>
        <w:rPr>
          <w:rFonts w:ascii="Arial" w:eastAsiaTheme="minorHAnsi" w:hAnsi="Arial" w:cs="Arial"/>
          <w:bdr w:val="none" w:sz="0" w:space="0" w:color="auto"/>
          <w:lang w:val="es-MX"/>
        </w:rPr>
        <w:t xml:space="preserve">  VI-. </w:t>
      </w:r>
      <w:r w:rsidRPr="0089230A">
        <w:rPr>
          <w:rFonts w:ascii="Arial" w:eastAsiaTheme="minorHAnsi" w:hAnsi="Arial" w:cs="Arial"/>
          <w:bdr w:val="none" w:sz="0" w:space="0" w:color="auto"/>
          <w:lang w:val="es-MX"/>
        </w:rPr>
        <w:t xml:space="preserve">Señalamiento de la fecha y hora de la próxima sesión, y Clausura de </w:t>
      </w:r>
      <w:r>
        <w:rPr>
          <w:rFonts w:ascii="Arial" w:eastAsiaTheme="minorHAnsi" w:hAnsi="Arial" w:cs="Arial"/>
          <w:bdr w:val="none" w:sz="0" w:space="0" w:color="auto"/>
          <w:lang w:val="es-MX"/>
        </w:rPr>
        <w:t xml:space="preserve">   </w:t>
      </w:r>
    </w:p>
    <w:p w14:paraId="438846C4" w14:textId="77777777" w:rsidR="00826537" w:rsidRPr="003C0E53"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ind w:left="142"/>
        <w:rPr>
          <w:rFonts w:ascii="Arial" w:eastAsiaTheme="minorHAnsi" w:hAnsi="Arial" w:cs="Arial"/>
          <w:bdr w:val="none" w:sz="0" w:space="0" w:color="auto"/>
          <w:lang w:val="es-MX"/>
        </w:rPr>
      </w:pPr>
      <w:r w:rsidRPr="0089230A">
        <w:rPr>
          <w:rFonts w:ascii="Arial" w:eastAsiaTheme="minorHAnsi" w:hAnsi="Arial" w:cs="Arial"/>
          <w:bdr w:val="none" w:sz="0" w:space="0" w:color="auto"/>
          <w:lang w:val="es-MX"/>
        </w:rPr>
        <w:t>Trabajos;</w:t>
      </w:r>
      <w:r w:rsidRPr="003E5859">
        <w:rPr>
          <w:rFonts w:ascii="Arial" w:eastAsia="Calibri" w:hAnsi="Arial" w:cs="Arial"/>
          <w:bdr w:val="none" w:sz="0" w:space="0" w:color="auto"/>
          <w:lang w:val="es-MX"/>
        </w:rPr>
        <w:t xml:space="preserve">                                                                                                                                                                                                                                                                                                                                                                                                                                                                                                                                                                                                                                                                                                                                                                                                                                                                                                                                                                                                                                                                                                                                                                                                                                                                                                 </w:t>
      </w:r>
    </w:p>
    <w:p w14:paraId="5E0FB8A6"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p>
    <w:p w14:paraId="1C2BA447" w14:textId="77777777" w:rsidR="00826537" w:rsidRPr="006C22DB"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r w:rsidRPr="00080889">
        <w:rPr>
          <w:rFonts w:ascii="Arial" w:eastAsia="Calibri" w:hAnsi="Arial" w:cs="Arial"/>
          <w:bdr w:val="none" w:sz="0" w:space="0" w:color="auto"/>
          <w:lang w:val="es-MX"/>
        </w:rPr>
        <w:t xml:space="preserve">En ese sentido se somete a votación el contenido del orden del día, para tal efecto se solicita que quienes estén por la afirmativa sírvanse manifestarlo levantando su mano, solicitando al Secretario Técnico lleve el conteo de la votación de manera económica. </w:t>
      </w:r>
    </w:p>
    <w:p w14:paraId="514A07D1"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
          <w:bdr w:val="none" w:sz="0" w:space="0" w:color="auto"/>
          <w:lang w:val="es-MX"/>
        </w:rPr>
      </w:pPr>
    </w:p>
    <w:p w14:paraId="201AB678"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SECRETARIO TÉCNICO.-</w:t>
      </w:r>
      <w:r w:rsidRPr="00080889">
        <w:rPr>
          <w:rFonts w:ascii="Arial" w:eastAsia="Calibri" w:hAnsi="Arial" w:cs="Arial"/>
          <w:bdr w:val="none" w:sz="0" w:space="0" w:color="auto"/>
          <w:lang w:val="es-MX"/>
        </w:rPr>
        <w:t xml:space="preserve"> Le informo President</w:t>
      </w:r>
      <w:r>
        <w:rPr>
          <w:rFonts w:ascii="Arial" w:eastAsia="Calibri" w:hAnsi="Arial" w:cs="Arial"/>
          <w:bdr w:val="none" w:sz="0" w:space="0" w:color="auto"/>
          <w:lang w:val="es-MX"/>
        </w:rPr>
        <w:t>a</w:t>
      </w:r>
      <w:r w:rsidRPr="00080889">
        <w:rPr>
          <w:rFonts w:ascii="Arial" w:eastAsia="Calibri" w:hAnsi="Arial" w:cs="Arial"/>
          <w:bdr w:val="none" w:sz="0" w:space="0" w:color="auto"/>
          <w:lang w:val="es-MX"/>
        </w:rPr>
        <w:t>, que todos los integrantes presentes se han expresado por la afirmativa del presente punto.</w:t>
      </w:r>
    </w:p>
    <w:p w14:paraId="3BD6CF65"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
          <w:bdr w:val="none" w:sz="0" w:space="0" w:color="auto"/>
          <w:lang w:val="es-MX"/>
        </w:rPr>
      </w:pPr>
    </w:p>
    <w:p w14:paraId="3ADF1934"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r w:rsidRPr="00080889">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080889">
        <w:rPr>
          <w:rFonts w:ascii="Arial" w:eastAsia="Calibri" w:hAnsi="Arial" w:cs="Arial"/>
          <w:b/>
          <w:bdr w:val="none" w:sz="0" w:space="0" w:color="auto"/>
          <w:lang w:val="es-MX"/>
        </w:rPr>
        <w:t xml:space="preserve"> DE LA COMISIÓN. - APROBADO</w:t>
      </w:r>
      <w:r>
        <w:rPr>
          <w:rFonts w:ascii="Arial" w:eastAsia="Calibri" w:hAnsi="Arial" w:cs="Arial"/>
          <w:bdr w:val="none" w:sz="0" w:space="0" w:color="auto"/>
          <w:lang w:val="es-MX"/>
        </w:rPr>
        <w:t>, muchas gracias.</w:t>
      </w:r>
    </w:p>
    <w:p w14:paraId="1BD6AC9F"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line="360" w:lineRule="auto"/>
        <w:jc w:val="both"/>
        <w:rPr>
          <w:rFonts w:ascii="Arial" w:eastAsia="Calibri" w:hAnsi="Arial" w:cs="Arial"/>
          <w:bdr w:val="none" w:sz="0" w:space="0" w:color="auto"/>
          <w:lang w:val="es-MX"/>
        </w:rPr>
      </w:pPr>
    </w:p>
    <w:p w14:paraId="7994FB05" w14:textId="77777777" w:rsidR="00A81AB0" w:rsidRDefault="00A81AB0"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bookmarkStart w:id="2" w:name="_Hlk198552804"/>
    </w:p>
    <w:p w14:paraId="306D14CE" w14:textId="77777777" w:rsidR="00A81AB0" w:rsidRDefault="00A81AB0"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p>
    <w:p w14:paraId="15A9033E" w14:textId="636EE5A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Arial" w:eastAsia="Calibri" w:hAnsi="Arial" w:cs="Arial"/>
          <w:bdr w:val="none" w:sz="0" w:space="0" w:color="auto"/>
          <w:lang w:val="es-MX"/>
        </w:rPr>
      </w:pPr>
      <w:r w:rsidRPr="00B52F8D">
        <w:rPr>
          <w:rFonts w:ascii="Arial" w:eastAsia="Calibri" w:hAnsi="Arial" w:cs="Arial"/>
          <w:bdr w:val="none" w:sz="0" w:space="0" w:color="auto"/>
          <w:lang w:val="es-MX"/>
        </w:rPr>
        <w:lastRenderedPageBreak/>
        <w:t xml:space="preserve">En atención al </w:t>
      </w:r>
      <w:r w:rsidRPr="00956E3A">
        <w:rPr>
          <w:rFonts w:ascii="Arial" w:eastAsia="Calibri" w:hAnsi="Arial" w:cs="Arial"/>
          <w:b/>
          <w:bdr w:val="none" w:sz="0" w:space="0" w:color="auto"/>
          <w:lang w:val="es-MX"/>
        </w:rPr>
        <w:t>tercer punto del orden del día</w:t>
      </w:r>
      <w:r>
        <w:rPr>
          <w:rFonts w:ascii="Arial" w:eastAsia="Calibri" w:hAnsi="Arial" w:cs="Arial"/>
          <w:bdr w:val="none" w:sz="0" w:space="0" w:color="auto"/>
          <w:lang w:val="es-MX"/>
        </w:rPr>
        <w:t>,</w:t>
      </w:r>
      <w:r w:rsidRPr="00B52F8D">
        <w:rPr>
          <w:rFonts w:ascii="Arial" w:eastAsia="Calibri" w:hAnsi="Arial" w:cs="Arial"/>
          <w:bdr w:val="none" w:sz="0" w:space="0" w:color="auto"/>
          <w:lang w:val="es-MX"/>
        </w:rPr>
        <w:t xml:space="preserve"> </w:t>
      </w:r>
      <w:bookmarkEnd w:id="2"/>
      <w:r w:rsidRPr="00B52F8D">
        <w:rPr>
          <w:rFonts w:ascii="Arial" w:eastAsia="Calibri" w:hAnsi="Arial" w:cs="Arial"/>
          <w:bdr w:val="none" w:sz="0" w:space="0" w:color="auto"/>
          <w:lang w:val="es-MX"/>
        </w:rPr>
        <w:t>que tiene que ver con la lectura o en su caso aprobación del acta</w:t>
      </w:r>
      <w:r>
        <w:rPr>
          <w:rFonts w:ascii="Arial" w:eastAsia="Calibri" w:hAnsi="Arial" w:cs="Arial"/>
          <w:bdr w:val="none" w:sz="0" w:space="0" w:color="auto"/>
          <w:lang w:val="es-MX"/>
        </w:rPr>
        <w:t xml:space="preserve"> de la</w:t>
      </w:r>
      <w:r w:rsidRPr="00B52F8D">
        <w:rPr>
          <w:rFonts w:ascii="Arial" w:eastAsia="Calibri" w:hAnsi="Arial" w:cs="Arial"/>
          <w:bdr w:val="none" w:sz="0" w:space="0" w:color="auto"/>
          <w:lang w:val="es-MX"/>
        </w:rPr>
        <w:t xml:space="preserve"> sesión</w:t>
      </w:r>
      <w:r>
        <w:rPr>
          <w:rFonts w:ascii="Arial" w:eastAsia="Calibri" w:hAnsi="Arial" w:cs="Arial"/>
          <w:bdr w:val="none" w:sz="0" w:space="0" w:color="auto"/>
          <w:lang w:val="es-MX"/>
        </w:rPr>
        <w:t xml:space="preserve"> de fecha </w:t>
      </w:r>
      <w:r w:rsidR="005F23D3">
        <w:rPr>
          <w:rFonts w:ascii="Arial" w:eastAsia="Calibri" w:hAnsi="Arial" w:cs="Arial"/>
          <w:bdr w:val="none" w:sz="0" w:space="0" w:color="auto"/>
          <w:lang w:val="es-MX"/>
        </w:rPr>
        <w:t>11</w:t>
      </w:r>
      <w:r>
        <w:rPr>
          <w:rFonts w:ascii="Arial" w:eastAsia="Calibri" w:hAnsi="Arial" w:cs="Arial"/>
          <w:bdr w:val="none" w:sz="0" w:space="0" w:color="auto"/>
          <w:lang w:val="es-MX"/>
        </w:rPr>
        <w:t xml:space="preserve"> </w:t>
      </w:r>
      <w:r w:rsidRPr="00B52F8D">
        <w:rPr>
          <w:rFonts w:ascii="Arial" w:eastAsia="Calibri" w:hAnsi="Arial" w:cs="Arial"/>
          <w:bdr w:val="none" w:sz="0" w:space="0" w:color="auto"/>
          <w:lang w:val="es-MX"/>
        </w:rPr>
        <w:t>de</w:t>
      </w:r>
      <w:r>
        <w:rPr>
          <w:rFonts w:ascii="Arial" w:eastAsia="Calibri" w:hAnsi="Arial" w:cs="Arial"/>
          <w:bdr w:val="none" w:sz="0" w:space="0" w:color="auto"/>
          <w:lang w:val="es-MX"/>
        </w:rPr>
        <w:t xml:space="preserve"> </w:t>
      </w:r>
      <w:r w:rsidR="005F23D3">
        <w:rPr>
          <w:rFonts w:ascii="Arial" w:eastAsia="Calibri" w:hAnsi="Arial" w:cs="Arial"/>
          <w:bdr w:val="none" w:sz="0" w:space="0" w:color="auto"/>
          <w:lang w:val="es-MX"/>
        </w:rPr>
        <w:t>Febr</w:t>
      </w:r>
      <w:r>
        <w:rPr>
          <w:rFonts w:ascii="Arial" w:eastAsia="Calibri" w:hAnsi="Arial" w:cs="Arial"/>
          <w:bdr w:val="none" w:sz="0" w:space="0" w:color="auto"/>
          <w:lang w:val="es-MX"/>
        </w:rPr>
        <w:t>ero del 2026,</w:t>
      </w:r>
      <w:r w:rsidRPr="00B52F8D">
        <w:rPr>
          <w:rFonts w:ascii="Arial" w:eastAsia="Calibri" w:hAnsi="Arial" w:cs="Arial"/>
          <w:bdr w:val="none" w:sz="0" w:space="0" w:color="auto"/>
          <w:lang w:val="es-MX"/>
        </w:rPr>
        <w:t xml:space="preserve"> de la </w:t>
      </w:r>
      <w:r w:rsidRPr="00461842">
        <w:rPr>
          <w:rFonts w:ascii="Arial" w:eastAsiaTheme="minorHAnsi" w:hAnsi="Arial" w:cs="Arial"/>
          <w:bdr w:val="none" w:sz="0" w:space="0" w:color="auto"/>
          <w:lang w:val="es-MX"/>
        </w:rPr>
        <w:t>Comisión</w:t>
      </w:r>
      <w:r>
        <w:rPr>
          <w:rFonts w:ascii="Arial" w:eastAsiaTheme="minorHAnsi" w:hAnsi="Arial" w:cs="Arial"/>
          <w:bdr w:val="none" w:sz="0" w:space="0" w:color="auto"/>
          <w:lang w:val="es-MX"/>
        </w:rPr>
        <w:t xml:space="preserve"> de</w:t>
      </w:r>
      <w:r w:rsidRPr="00461842">
        <w:rPr>
          <w:rFonts w:ascii="Arial" w:eastAsiaTheme="minorHAnsi" w:hAnsi="Arial" w:cs="Arial"/>
          <w:bdr w:val="none" w:sz="0" w:space="0" w:color="auto"/>
          <w:lang w:val="es-MX"/>
        </w:rPr>
        <w:t xml:space="preserve"> Fomento Artesanal, turismo y Desarrollo Económico</w:t>
      </w:r>
      <w:r>
        <w:rPr>
          <w:rFonts w:ascii="Arial" w:eastAsia="Calibri" w:hAnsi="Arial" w:cs="Arial"/>
          <w:bdr w:val="none" w:sz="0" w:space="0" w:color="auto"/>
          <w:lang w:val="es-MX"/>
        </w:rPr>
        <w:t xml:space="preserve">, </w:t>
      </w:r>
      <w:r w:rsidRPr="00B52F8D">
        <w:rPr>
          <w:rFonts w:ascii="Arial" w:eastAsia="Calibri" w:hAnsi="Arial" w:cs="Arial"/>
          <w:bdr w:val="none" w:sz="0" w:space="0" w:color="auto"/>
          <w:lang w:val="es-MX"/>
        </w:rPr>
        <w:t xml:space="preserve">por lo que de conformidad con lo dispuesto por el artículo 76 fracción IX, X, XI, del Reglamento para el Funcionamiento Interno de las Sesiones del Ayuntamiento de Tonalá, Jalisco, hago de su conocimiento que la misma </w:t>
      </w:r>
      <w:r>
        <w:rPr>
          <w:rFonts w:ascii="Arial" w:eastAsia="Calibri" w:hAnsi="Arial" w:cs="Arial"/>
          <w:bdr w:val="none" w:sz="0" w:space="0" w:color="auto"/>
          <w:lang w:val="es-MX"/>
        </w:rPr>
        <w:t xml:space="preserve">ya </w:t>
      </w:r>
      <w:r w:rsidRPr="00B52F8D">
        <w:rPr>
          <w:rFonts w:ascii="Arial" w:eastAsia="Calibri" w:hAnsi="Arial" w:cs="Arial"/>
          <w:bdr w:val="none" w:sz="0" w:space="0" w:color="auto"/>
          <w:lang w:val="es-MX"/>
        </w:rPr>
        <w:t xml:space="preserve">se les hizo llegar con anticipación, por lo que se consulta si </w:t>
      </w:r>
      <w:r>
        <w:rPr>
          <w:rFonts w:ascii="Arial" w:eastAsia="Calibri" w:hAnsi="Arial" w:cs="Arial"/>
          <w:bdr w:val="none" w:sz="0" w:space="0" w:color="auto"/>
          <w:lang w:val="es-MX"/>
        </w:rPr>
        <w:t>se omite la lectura de la misma.</w:t>
      </w:r>
    </w:p>
    <w:p w14:paraId="0FEE0CD6"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
          <w:bdr w:val="none" w:sz="0" w:space="0" w:color="auto"/>
          <w:lang w:val="es-MX"/>
        </w:rPr>
      </w:pPr>
    </w:p>
    <w:p w14:paraId="3A6F20C5"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360" w:lineRule="auto"/>
        <w:jc w:val="both"/>
        <w:rPr>
          <w:rFonts w:ascii="Arial" w:eastAsia="Calibri" w:hAnsi="Arial" w:cs="Arial"/>
          <w:bdr w:val="none" w:sz="0" w:space="0" w:color="auto"/>
          <w:lang w:val="es-MX"/>
        </w:rPr>
      </w:pPr>
      <w:r w:rsidRPr="00B52F8D">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B52F8D">
        <w:rPr>
          <w:rFonts w:ascii="Arial" w:eastAsia="Calibri" w:hAnsi="Arial" w:cs="Arial"/>
          <w:b/>
          <w:bdr w:val="none" w:sz="0" w:space="0" w:color="auto"/>
          <w:lang w:val="es-MX"/>
        </w:rPr>
        <w:t xml:space="preserve"> DE LA COMISIÓN. - APROBADO,</w:t>
      </w:r>
      <w:r>
        <w:rPr>
          <w:rFonts w:ascii="Arial" w:eastAsia="Calibri" w:hAnsi="Arial" w:cs="Arial"/>
          <w:b/>
          <w:bdr w:val="none" w:sz="0" w:space="0" w:color="auto"/>
          <w:lang w:val="es-MX"/>
        </w:rPr>
        <w:t xml:space="preserve"> </w:t>
      </w:r>
      <w:r w:rsidRPr="00B52F8D">
        <w:rPr>
          <w:rFonts w:ascii="Arial" w:eastAsia="Calibri" w:hAnsi="Arial" w:cs="Arial"/>
          <w:bdr w:val="none" w:sz="0" w:space="0" w:color="auto"/>
          <w:lang w:val="es-MX"/>
        </w:rPr>
        <w:t>Muchas Gracias.</w:t>
      </w:r>
    </w:p>
    <w:p w14:paraId="5448F3CA" w14:textId="77777777" w:rsidR="00410D94" w:rsidRPr="00410D94"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bookmarkStart w:id="3" w:name="_Hlk185195479"/>
      <w:bookmarkStart w:id="4" w:name="_Hlk185195549"/>
      <w:r w:rsidRPr="00C659A7">
        <w:rPr>
          <w:rFonts w:ascii="Arial" w:eastAsia="Calibri" w:hAnsi="Arial" w:cs="Arial"/>
          <w:b/>
          <w:bdr w:val="none" w:sz="0" w:space="0" w:color="auto"/>
          <w:lang w:val="es-MX"/>
        </w:rPr>
        <w:t>PRESIDENT</w:t>
      </w:r>
      <w:r>
        <w:rPr>
          <w:rFonts w:ascii="Arial" w:eastAsia="Calibri" w:hAnsi="Arial" w:cs="Arial"/>
          <w:b/>
          <w:bdr w:val="none" w:sz="0" w:space="0" w:color="auto"/>
          <w:lang w:val="es-MX"/>
        </w:rPr>
        <w:t>A</w:t>
      </w:r>
      <w:r w:rsidRPr="00C659A7">
        <w:rPr>
          <w:rFonts w:ascii="Arial" w:eastAsia="Calibri" w:hAnsi="Arial" w:cs="Arial"/>
          <w:b/>
          <w:bdr w:val="none" w:sz="0" w:space="0" w:color="auto"/>
          <w:lang w:val="es-MX"/>
        </w:rPr>
        <w:t xml:space="preserve"> DE LA COMISIÓN</w:t>
      </w:r>
      <w:bookmarkEnd w:id="3"/>
      <w:r w:rsidRPr="00C659A7">
        <w:rPr>
          <w:rFonts w:ascii="Arial" w:eastAsia="Calibri" w:hAnsi="Arial" w:cs="Arial"/>
          <w:b/>
          <w:bdr w:val="none" w:sz="0" w:space="0" w:color="auto"/>
          <w:lang w:val="es-MX"/>
        </w:rPr>
        <w:t>.</w:t>
      </w:r>
      <w:r w:rsidRPr="00C659A7">
        <w:rPr>
          <w:rFonts w:ascii="Arial" w:eastAsia="Calibri" w:hAnsi="Arial" w:cs="Arial"/>
          <w:bdr w:val="none" w:sz="0" w:space="0" w:color="auto"/>
          <w:lang w:val="es-MX"/>
        </w:rPr>
        <w:t xml:space="preserve"> </w:t>
      </w:r>
      <w:r>
        <w:rPr>
          <w:rFonts w:ascii="Arial" w:eastAsia="Calibri" w:hAnsi="Arial" w:cs="Arial"/>
          <w:bdr w:val="none" w:sz="0" w:space="0" w:color="auto"/>
          <w:lang w:val="es-MX"/>
        </w:rPr>
        <w:t>En el siguiente punto del orden de día que tiene que ver con</w:t>
      </w:r>
      <w:r w:rsidR="00410D94">
        <w:rPr>
          <w:rFonts w:ascii="Arial" w:eastAsia="Calibri" w:hAnsi="Arial" w:cs="Arial"/>
          <w:bdr w:val="none" w:sz="0" w:space="0" w:color="auto"/>
          <w:lang w:val="es-MX"/>
        </w:rPr>
        <w:t xml:space="preserve"> l</w:t>
      </w:r>
      <w:r w:rsidR="00410D94">
        <w:rPr>
          <w:rFonts w:ascii="Arial" w:eastAsiaTheme="minorHAnsi" w:hAnsi="Arial" w:cs="Arial"/>
          <w:bdr w:val="none" w:sz="0" w:space="0" w:color="auto"/>
          <w:lang w:val="es-MX"/>
        </w:rPr>
        <w:t>ectura, debate y aprobación o desecho en su caso del dictamen que deriva del acuerdo 224 de fecha 26 de junio 2024, el cual se turna a esta comisión la iniciativa relativa a las gestiones necesarias ante el GAP Grupo Aeroportuario del pacifico, para que permitan instalar piezas artesanales galardonadas en los pasillos del Aeropuerto Internacional Miguel Hidalgo para promoción económica y turística de nuestro municipio.</w:t>
      </w:r>
      <w:r w:rsidR="00D720A8">
        <w:rPr>
          <w:rFonts w:ascii="Arial" w:eastAsiaTheme="minorHAnsi" w:hAnsi="Arial" w:cs="Arial"/>
          <w:bdr w:val="none" w:sz="0" w:space="0" w:color="auto"/>
          <w:lang w:val="es-MX"/>
        </w:rPr>
        <w:t xml:space="preserve"> Es importante enfatizar que era por el tema del mundial. Especificamente los días que </w:t>
      </w:r>
      <w:r w:rsidR="00746A36">
        <w:rPr>
          <w:rFonts w:ascii="Arial" w:eastAsiaTheme="minorHAnsi" w:hAnsi="Arial" w:cs="Arial"/>
          <w:bdr w:val="none" w:sz="0" w:space="0" w:color="auto"/>
          <w:lang w:val="es-MX"/>
        </w:rPr>
        <w:t>se tiene el mundial en el estado.</w:t>
      </w:r>
      <w:r w:rsidR="00D720A8">
        <w:rPr>
          <w:rFonts w:ascii="Arial" w:eastAsiaTheme="minorHAnsi" w:hAnsi="Arial" w:cs="Arial"/>
          <w:bdr w:val="none" w:sz="0" w:space="0" w:color="auto"/>
          <w:lang w:val="es-MX"/>
        </w:rPr>
        <w:t xml:space="preserve"> </w:t>
      </w:r>
    </w:p>
    <w:p w14:paraId="0DBD7E81" w14:textId="77777777" w:rsidR="00207239" w:rsidRDefault="00207239"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 xml:space="preserve">Dare </w:t>
      </w:r>
      <w:r w:rsidR="00826537">
        <w:rPr>
          <w:rFonts w:ascii="Arial" w:eastAsiaTheme="minorHAnsi" w:hAnsi="Arial" w:cs="Arial"/>
          <w:bdr w:val="none" w:sz="0" w:space="0" w:color="auto"/>
          <w:lang w:val="es-MX"/>
        </w:rPr>
        <w:t xml:space="preserve">lectura </w:t>
      </w:r>
      <w:r>
        <w:rPr>
          <w:rFonts w:ascii="Arial" w:eastAsiaTheme="minorHAnsi" w:hAnsi="Arial" w:cs="Arial"/>
          <w:bdr w:val="none" w:sz="0" w:space="0" w:color="auto"/>
          <w:lang w:val="es-MX"/>
        </w:rPr>
        <w:t>a una breve narrativa de lo que se trabajo para que los compañeros tengan conocimiento y estemos en el mismo canal.</w:t>
      </w:r>
    </w:p>
    <w:p w14:paraId="39AAC07A" w14:textId="77777777" w:rsidR="00207239" w:rsidRDefault="00207239"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66A6E933" w14:textId="77777777" w:rsidR="000F42AB" w:rsidRDefault="00207239"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 xml:space="preserve">El ayuntamiento tiene facultades para analizar y resolver las iniciativas conforme a su viabilidad jurídica y material. La ejecución del convenio propuesto depende directamente </w:t>
      </w:r>
      <w:r w:rsidR="000F42AB">
        <w:rPr>
          <w:rFonts w:ascii="Arial" w:eastAsiaTheme="minorHAnsi" w:hAnsi="Arial" w:cs="Arial"/>
          <w:bdr w:val="none" w:sz="0" w:space="0" w:color="auto"/>
          <w:lang w:val="es-MX"/>
        </w:rPr>
        <w:t>de la disponibilidad de un espacio físico dentro de las instalaciones administradas por el grupo aeroportuario del Pacífico. Al no existir dicha disponibilidad, se configura una imposibilidad material para la implementación del convenio, lo que impide cumplir con el objetivo de la iniciativa. Las conclusiones es la falta de asignación a un espacio físico por parte del grupo aeroportuario del Pacífico imposibilita la inclusión del convenio propuesto, por lo que la iniciativa carece de viabilidad.</w:t>
      </w:r>
    </w:p>
    <w:p w14:paraId="2C4D4469" w14:textId="77777777" w:rsidR="000F42AB" w:rsidRDefault="000F42AB"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2B4645CA" w14:textId="77777777" w:rsidR="00207239" w:rsidRDefault="000F42AB"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 xml:space="preserve">Si ustedes recuerdan, en especifico los integrantes de la comisión de fomento artesanal ya habiamos tocado este tema. Sin embargo el día que se sube la propuesta, se sumó la comision de la Regidora García y no habíamos tenido la oportunidad de desahogar y darle los pormenores de todo el proceso. Fue un proceso un tanto largo </w:t>
      </w:r>
      <w:r w:rsidR="00BB5C04">
        <w:rPr>
          <w:rFonts w:ascii="Arial" w:eastAsiaTheme="minorHAnsi" w:hAnsi="Arial" w:cs="Arial"/>
          <w:bdr w:val="none" w:sz="0" w:space="0" w:color="auto"/>
          <w:lang w:val="es-MX"/>
        </w:rPr>
        <w:t xml:space="preserve">y pese a que varias puertas se tocaron, tanto del tema gubernamental como del tema privado con el GAP, no se tuvo la respuesta deseada, que el fin específico era ese, que en los pasillos estuvieran las piezas galardonadas, específicamente los días que habrá gran flujo de turistas por el tema del mundial en nuestro estado. Entonces desde la comisión se considera que al no lograr el objetivo específico, no tiene sentido tener el acuerdo vigente, ya que se haga el desecho. Existen otras propuesta en ese sentido, algunas tu las propones regidora García que van encaminadas a salvaguardar el tema de la fiesta mundialista y seguimos trabajado para ver otras opciones para que las y los artesanos, los ciudadanos tengan las condiciones y posibilidades de disfrutar la fiesta. Creemos que es mejor seguir </w:t>
      </w:r>
      <w:r w:rsidR="00812149">
        <w:rPr>
          <w:rFonts w:ascii="Arial" w:eastAsiaTheme="minorHAnsi" w:hAnsi="Arial" w:cs="Arial"/>
          <w:bdr w:val="none" w:sz="0" w:space="0" w:color="auto"/>
          <w:lang w:val="es-MX"/>
        </w:rPr>
        <w:t>el camino que se traza con tus iniciativas y en ese sentido el acuerdo 224 se vaya en desecho.</w:t>
      </w:r>
    </w:p>
    <w:p w14:paraId="41F02176" w14:textId="77777777" w:rsidR="00207239" w:rsidRDefault="00207239"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6F7C7921" w14:textId="1F4400BF" w:rsidR="00A81AB0" w:rsidRDefault="00812149"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En el uso de la voz regidora Dulce Yunuen García Venegas Presidenta de la comisión edilicia de Gobierno digital y promoción de la ciudad: De mi parte reconocerte presidenta, y a las y los integrantes de la comisión que sé me consta, no de hoy, sino de tiempo que tanto en este tema como en otros buscamos los “como si”, y creo que es algo bien imortante de los Tonaltecas que inclusive con todas las circunstancias que se están viviendo con respecto al mundial que no</w:t>
      </w:r>
      <w:r w:rsidR="0009696C">
        <w:rPr>
          <w:rFonts w:ascii="Arial" w:eastAsiaTheme="minorHAnsi" w:hAnsi="Arial" w:cs="Arial"/>
          <w:bdr w:val="none" w:sz="0" w:space="0" w:color="auto"/>
          <w:lang w:val="es-MX"/>
        </w:rPr>
        <w:t xml:space="preserve"> tenemos un apoyo, un presupuesto como tal de parte de las otras entidades o rubros, buscamos las maneras de como hacerlo, y estoy segura que ustedes agotaron todas las instancias para que esto se llevara a cabo. Sin </w:t>
      </w:r>
      <w:r w:rsidR="002D04A3">
        <w:rPr>
          <w:rFonts w:ascii="Arial" w:eastAsiaTheme="minorHAnsi" w:hAnsi="Arial" w:cs="Arial"/>
          <w:bdr w:val="none" w:sz="0" w:space="0" w:color="auto"/>
          <w:lang w:val="es-MX"/>
        </w:rPr>
        <w:t>embargo,</w:t>
      </w:r>
      <w:r w:rsidR="0009696C">
        <w:rPr>
          <w:rFonts w:ascii="Arial" w:eastAsiaTheme="minorHAnsi" w:hAnsi="Arial" w:cs="Arial"/>
          <w:bdr w:val="none" w:sz="0" w:space="0" w:color="auto"/>
          <w:lang w:val="es-MX"/>
        </w:rPr>
        <w:t xml:space="preserve"> creo que podemos seguir sumándonos de diferentes maneras y como bien lo dices desde </w:t>
      </w:r>
    </w:p>
    <w:p w14:paraId="504FEC11" w14:textId="77777777" w:rsidR="00A81AB0" w:rsidRDefault="00A81AB0"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344085DB" w14:textId="153FEC10" w:rsidR="00812149" w:rsidRDefault="0009696C"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lastRenderedPageBreak/>
        <w:t>nuestros medios y nuestras facultades, pues que la visita de quienes vengan en esta temporada sea amena, y reitero todo mi reconocimiento a su trabajo.</w:t>
      </w:r>
    </w:p>
    <w:p w14:paraId="2A5C022B" w14:textId="77777777" w:rsidR="0009696C" w:rsidRDefault="0009696C"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26CBFCC5" w14:textId="77777777" w:rsidR="0009696C" w:rsidRDefault="0009696C"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En el uso de la voz regidora Magaly Figueroa López presidenta de la comisión edilicia de Fomento Artesanal, Turismo y Desarrollo Económico: Gracias regidora, a fin de cuentas vale la pena rescatar que la intención de todo esto es visibilizar al municipio. Que se visibilice a las y los artesanos, la cultura, todo lo que existe en el municipio, porque tiene mucho que ofrecer y que esos dias gente que viene de otros paises puedan apreciarlo, que puedan venir, conocer</w:t>
      </w:r>
      <w:r w:rsidR="00D62D54">
        <w:rPr>
          <w:rFonts w:ascii="Arial" w:eastAsiaTheme="minorHAnsi" w:hAnsi="Arial" w:cs="Arial"/>
          <w:bdr w:val="none" w:sz="0" w:space="0" w:color="auto"/>
          <w:lang w:val="es-MX"/>
        </w:rPr>
        <w:t>, adquirir una artesanía y buscando otras alternativas y otras rutas se puede lograr el objetivo.</w:t>
      </w:r>
    </w:p>
    <w:p w14:paraId="7AACE08A" w14:textId="77777777" w:rsidR="00D62D54" w:rsidRDefault="00D62D54"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552EF934" w14:textId="77777777" w:rsidR="00D62D54" w:rsidRDefault="00D62D54"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En uso de la voz regidora Dulce Yunuen García Venegas: Claro, además invitarlos a todos las y los compañeros regidores a las mesas de trabajo que como bien dices todavía están llevándose a cabo porque todo suma, y todos tenemos una perspectiva diferente que puede abonar al tema. Es cuanto.</w:t>
      </w:r>
    </w:p>
    <w:p w14:paraId="061B2F76"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5BF88719" w14:textId="77777777" w:rsidR="00D62D54"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bookmarkStart w:id="5" w:name="_Hlk200627791"/>
      <w:r w:rsidRPr="00E97AC6">
        <w:rPr>
          <w:rFonts w:ascii="Arial" w:eastAsiaTheme="minorHAnsi" w:hAnsi="Arial" w:cs="Arial"/>
          <w:bdr w:val="none" w:sz="0" w:space="0" w:color="auto"/>
          <w:lang w:val="es-MX"/>
        </w:rPr>
        <w:t xml:space="preserve">En uso de la voz </w:t>
      </w:r>
      <w:r>
        <w:rPr>
          <w:rFonts w:ascii="Arial" w:eastAsiaTheme="minorHAnsi" w:hAnsi="Arial" w:cs="Arial"/>
          <w:bdr w:val="none" w:sz="0" w:space="0" w:color="auto"/>
          <w:lang w:val="es-MX"/>
        </w:rPr>
        <w:t xml:space="preserve">Lic. </w:t>
      </w:r>
      <w:r w:rsidR="00D62D54">
        <w:rPr>
          <w:rFonts w:ascii="Arial" w:eastAsiaTheme="minorHAnsi" w:hAnsi="Arial" w:cs="Arial"/>
          <w:bdr w:val="none" w:sz="0" w:space="0" w:color="auto"/>
          <w:lang w:val="es-MX"/>
        </w:rPr>
        <w:t>Marcos Ruíz: agotada la discusion solo para que se registre de manera precisa y clara, se rechaza la iniciativa que se deriva del acuerdo numero 224 de fecha 26 de junio por la imposibilidd material de su ejecución al no contar con espacio físico proporcionado por el Grupo Aeroportuario del Pacífico.</w:t>
      </w:r>
    </w:p>
    <w:p w14:paraId="6863C3FD" w14:textId="77777777" w:rsidR="00D62D54" w:rsidRDefault="00D62D54"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5662AF0E" w14:textId="77777777" w:rsidR="00D62D54" w:rsidRDefault="00D62D54"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En uso de la voz regidora Magaly Figueroa López: Si estamos de acuerdo solicito manifestarlo levantado su mano. Aprobado.</w:t>
      </w:r>
    </w:p>
    <w:p w14:paraId="22E28660" w14:textId="77777777" w:rsidR="00D62D54" w:rsidRDefault="00D62D54"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p>
    <w:p w14:paraId="6749E5FE" w14:textId="77777777" w:rsidR="00D62D54" w:rsidRDefault="00D62D54"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heme="minorHAnsi" w:hAnsi="Arial" w:cs="Arial"/>
          <w:bdr w:val="none" w:sz="0" w:space="0" w:color="auto"/>
          <w:lang w:val="es-MX"/>
        </w:rPr>
      </w:pPr>
      <w:r>
        <w:rPr>
          <w:rFonts w:ascii="Arial" w:eastAsiaTheme="minorHAnsi" w:hAnsi="Arial" w:cs="Arial"/>
          <w:bdr w:val="none" w:sz="0" w:space="0" w:color="auto"/>
          <w:lang w:val="es-MX"/>
        </w:rPr>
        <w:t>Hasta este punto del orden del día se da por concluida la sesión conjunta, agradezco su asistencia y atención, damos continuidad en un momento a la sesión de la comision de Fomento Artesanal, Turismo y Desarrollo Económico.</w:t>
      </w:r>
    </w:p>
    <w:bookmarkEnd w:id="5"/>
    <w:p w14:paraId="1909284D" w14:textId="77777777" w:rsidR="00826537" w:rsidRDefault="00826537" w:rsidP="0082653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
          <w:bdr w:val="none" w:sz="0" w:space="0" w:color="auto"/>
          <w:lang w:val="es-MX"/>
        </w:rPr>
      </w:pPr>
    </w:p>
    <w:p w14:paraId="0F5BE273" w14:textId="77777777" w:rsidR="00826537" w:rsidRPr="008D6A69" w:rsidRDefault="00826537" w:rsidP="008D6A6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Calibri" w:hAnsi="Arial" w:cs="Arial"/>
          <w:bdr w:val="none" w:sz="0" w:space="0" w:color="auto"/>
          <w:lang w:val="es-MX"/>
        </w:rPr>
      </w:pPr>
      <w:r w:rsidRPr="00C659A7">
        <w:rPr>
          <w:rFonts w:ascii="Arial" w:eastAsia="Calibri" w:hAnsi="Arial" w:cs="Arial"/>
          <w:b/>
          <w:bdr w:val="none" w:sz="0" w:space="0" w:color="auto"/>
          <w:lang w:val="es-MX"/>
        </w:rPr>
        <w:t>PRESIDENTE DE LA COMISIÓN.-</w:t>
      </w:r>
      <w:r>
        <w:rPr>
          <w:rFonts w:ascii="Arial" w:eastAsia="Calibri" w:hAnsi="Arial" w:cs="Arial"/>
          <w:b/>
          <w:bdr w:val="none" w:sz="0" w:space="0" w:color="auto"/>
          <w:lang w:val="es-MX"/>
        </w:rPr>
        <w:t xml:space="preserve"> </w:t>
      </w:r>
      <w:r>
        <w:rPr>
          <w:rFonts w:ascii="Arial" w:eastAsia="Calibri" w:hAnsi="Arial" w:cs="Arial"/>
          <w:bCs/>
          <w:bdr w:val="none" w:sz="0" w:space="0" w:color="auto"/>
          <w:lang w:val="es-MX"/>
        </w:rPr>
        <w:t>C</w:t>
      </w:r>
      <w:r w:rsidRPr="00E443A9">
        <w:rPr>
          <w:rFonts w:ascii="Arial" w:eastAsia="Calibri" w:hAnsi="Arial" w:cs="Arial"/>
          <w:bCs/>
          <w:bdr w:val="none" w:sz="0" w:space="0" w:color="auto"/>
          <w:lang w:val="es-MX"/>
        </w:rPr>
        <w:t xml:space="preserve">ontinuamos con el siguiente punto que tiene que ver con </w:t>
      </w:r>
      <w:r w:rsidRPr="00C659A7">
        <w:rPr>
          <w:rFonts w:ascii="Arial" w:eastAsia="Calibri" w:hAnsi="Arial" w:cs="Arial"/>
          <w:bdr w:val="none" w:sz="0" w:space="0" w:color="auto"/>
          <w:lang w:val="es-MX"/>
        </w:rPr>
        <w:t>asuntos varios,</w:t>
      </w:r>
      <w:r w:rsidR="008D6A69">
        <w:rPr>
          <w:rFonts w:ascii="Arial" w:eastAsia="Calibri" w:hAnsi="Arial" w:cs="Arial"/>
          <w:bdr w:val="none" w:sz="0" w:space="0" w:color="auto"/>
          <w:lang w:val="es-MX"/>
        </w:rPr>
        <w:t xml:space="preserve"> les informo que nos envian una adhesion a un turno de puntos constitucionales, ya esta agotado el tema y es un dictamen para su desecho, se solicita votarlo para su posterior firma, entonces se les solicita que quien este por la afirmativa favor de manifestarlo levantado su mano</w:t>
      </w:r>
      <w:r>
        <w:rPr>
          <w:rFonts w:ascii="Arial" w:eastAsia="Calibri" w:hAnsi="Arial" w:cs="Arial"/>
          <w:bdr w:val="none" w:sz="0" w:space="0" w:color="auto"/>
          <w:lang w:val="es-MX"/>
        </w:rPr>
        <w:t>.</w:t>
      </w:r>
      <w:r w:rsidR="008D6A69">
        <w:rPr>
          <w:rFonts w:ascii="Arial" w:eastAsia="Calibri" w:hAnsi="Arial" w:cs="Arial"/>
          <w:bdr w:val="none" w:sz="0" w:space="0" w:color="auto"/>
          <w:lang w:val="es-MX"/>
        </w:rPr>
        <w:t xml:space="preserve"> Aprobado.</w:t>
      </w:r>
      <w:bookmarkEnd w:id="4"/>
    </w:p>
    <w:p w14:paraId="530B0C66" w14:textId="77777777" w:rsidR="00826537" w:rsidRPr="00E443A9" w:rsidRDefault="00826537" w:rsidP="00826537">
      <w:pPr>
        <w:jc w:val="both"/>
        <w:rPr>
          <w:rFonts w:ascii="Arial" w:eastAsia="Calibri" w:hAnsi="Arial" w:cs="Arial"/>
          <w:bCs/>
          <w:bdr w:val="none" w:sz="0" w:space="0" w:color="auto"/>
          <w:lang w:val="es-MX"/>
        </w:rPr>
      </w:pPr>
      <w:r>
        <w:rPr>
          <w:rFonts w:ascii="Arial" w:eastAsia="Calibri" w:hAnsi="Arial" w:cs="Arial"/>
          <w:bCs/>
          <w:bdr w:val="none" w:sz="0" w:space="0" w:color="auto"/>
          <w:lang w:val="es-MX"/>
        </w:rPr>
        <w:tab/>
      </w:r>
    </w:p>
    <w:p w14:paraId="69E78EDA" w14:textId="77777777" w:rsidR="00826537" w:rsidRPr="00183B6B" w:rsidRDefault="00826537" w:rsidP="00826537">
      <w:pPr>
        <w:jc w:val="both"/>
        <w:rPr>
          <w:rFonts w:ascii="Arial" w:eastAsia="Calibri" w:hAnsi="Arial" w:cs="Arial"/>
          <w:bdr w:val="none" w:sz="0" w:space="0" w:color="auto"/>
          <w:lang w:val="es-MX"/>
        </w:rPr>
      </w:pPr>
      <w:r w:rsidRPr="00C659A7">
        <w:rPr>
          <w:rFonts w:ascii="Arial" w:eastAsia="Calibri" w:hAnsi="Arial" w:cs="Arial"/>
          <w:b/>
          <w:bdr w:val="none" w:sz="0" w:space="0" w:color="auto"/>
          <w:lang w:val="es-MX"/>
        </w:rPr>
        <w:t>PRESIDENTE DE LA COMISIÓN.-</w:t>
      </w:r>
      <w:r w:rsidRPr="00C659A7">
        <w:rPr>
          <w:rFonts w:ascii="Arial" w:eastAsia="Times New Roman" w:hAnsi="Arial" w:cs="Arial"/>
          <w:color w:val="222A35" w:themeColor="text2" w:themeShade="80"/>
          <w:bdr w:val="none" w:sz="0" w:space="0" w:color="auto"/>
          <w:lang w:val="es-ES" w:eastAsia="es-ES"/>
        </w:rPr>
        <w:t xml:space="preserve"> Como último punto, y no habiendo más </w:t>
      </w:r>
      <w:r>
        <w:rPr>
          <w:rFonts w:ascii="Arial" w:eastAsia="Times New Roman" w:hAnsi="Arial" w:cs="Arial"/>
          <w:color w:val="222A35" w:themeColor="text2" w:themeShade="80"/>
          <w:bdr w:val="none" w:sz="0" w:space="0" w:color="auto"/>
          <w:lang w:val="es-ES" w:eastAsia="es-ES"/>
        </w:rPr>
        <w:t xml:space="preserve">asuntos que tratar, siendo las 10 horas con </w:t>
      </w:r>
      <w:r w:rsidR="008D6A69">
        <w:rPr>
          <w:rFonts w:ascii="Arial" w:eastAsia="Times New Roman" w:hAnsi="Arial" w:cs="Arial"/>
          <w:color w:val="222A35" w:themeColor="text2" w:themeShade="80"/>
          <w:bdr w:val="none" w:sz="0" w:space="0" w:color="auto"/>
          <w:lang w:val="es-ES" w:eastAsia="es-ES"/>
        </w:rPr>
        <w:t>31</w:t>
      </w:r>
      <w:r>
        <w:rPr>
          <w:rFonts w:ascii="Arial" w:eastAsia="Times New Roman" w:hAnsi="Arial" w:cs="Arial"/>
          <w:color w:val="222A35" w:themeColor="text2" w:themeShade="80"/>
          <w:bdr w:val="none" w:sz="0" w:space="0" w:color="auto"/>
          <w:lang w:val="es-ES" w:eastAsia="es-ES"/>
        </w:rPr>
        <w:t xml:space="preserve"> </w:t>
      </w:r>
      <w:r w:rsidRPr="00C659A7">
        <w:rPr>
          <w:rFonts w:ascii="Arial" w:eastAsia="Times New Roman" w:hAnsi="Arial" w:cs="Arial"/>
          <w:color w:val="222A35" w:themeColor="text2" w:themeShade="80"/>
          <w:bdr w:val="none" w:sz="0" w:space="0" w:color="auto"/>
          <w:lang w:val="es-ES" w:eastAsia="es-ES"/>
        </w:rPr>
        <w:t>minutos</w:t>
      </w:r>
      <w:r>
        <w:rPr>
          <w:rFonts w:ascii="Arial" w:eastAsia="Times New Roman" w:hAnsi="Arial" w:cs="Arial"/>
          <w:color w:val="222A35" w:themeColor="text2" w:themeShade="80"/>
          <w:bdr w:val="none" w:sz="0" w:space="0" w:color="auto"/>
          <w:lang w:val="es-ES" w:eastAsia="es-ES"/>
        </w:rPr>
        <w:t xml:space="preserve"> </w:t>
      </w:r>
      <w:r w:rsidRPr="00C659A7">
        <w:rPr>
          <w:rFonts w:ascii="Arial" w:eastAsia="Times New Roman" w:hAnsi="Arial" w:cs="Arial"/>
          <w:color w:val="222A35" w:themeColor="text2" w:themeShade="80"/>
          <w:bdr w:val="none" w:sz="0" w:space="0" w:color="auto"/>
          <w:lang w:val="es-ES" w:eastAsia="es-ES"/>
        </w:rPr>
        <w:t>del día</w:t>
      </w:r>
      <w:r>
        <w:rPr>
          <w:rFonts w:ascii="Arial" w:eastAsia="Times New Roman" w:hAnsi="Arial" w:cs="Arial"/>
          <w:color w:val="222A35" w:themeColor="text2" w:themeShade="80"/>
          <w:bdr w:val="none" w:sz="0" w:space="0" w:color="auto"/>
          <w:lang w:val="es-ES" w:eastAsia="es-ES"/>
        </w:rPr>
        <w:t xml:space="preserve"> 1</w:t>
      </w:r>
      <w:r w:rsidR="008D6A69">
        <w:rPr>
          <w:rFonts w:ascii="Arial" w:eastAsia="Times New Roman" w:hAnsi="Arial" w:cs="Arial"/>
          <w:color w:val="222A35" w:themeColor="text2" w:themeShade="80"/>
          <w:bdr w:val="none" w:sz="0" w:space="0" w:color="auto"/>
          <w:lang w:val="es-ES" w:eastAsia="es-ES"/>
        </w:rPr>
        <w:t>8</w:t>
      </w:r>
      <w:r>
        <w:rPr>
          <w:rFonts w:ascii="Arial" w:eastAsia="Times New Roman" w:hAnsi="Arial" w:cs="Arial"/>
          <w:color w:val="222A35" w:themeColor="text2" w:themeShade="80"/>
          <w:bdr w:val="none" w:sz="0" w:space="0" w:color="auto"/>
          <w:lang w:val="es-ES" w:eastAsia="es-ES"/>
        </w:rPr>
        <w:t xml:space="preserve"> de </w:t>
      </w:r>
      <w:r w:rsidR="008D6A69">
        <w:rPr>
          <w:rFonts w:ascii="Arial" w:eastAsia="Times New Roman" w:hAnsi="Arial" w:cs="Arial"/>
          <w:color w:val="222A35" w:themeColor="text2" w:themeShade="80"/>
          <w:bdr w:val="none" w:sz="0" w:space="0" w:color="auto"/>
          <w:lang w:val="es-ES" w:eastAsia="es-ES"/>
        </w:rPr>
        <w:t>marzo</w:t>
      </w:r>
      <w:r>
        <w:rPr>
          <w:rFonts w:ascii="Arial" w:eastAsia="Times New Roman" w:hAnsi="Arial" w:cs="Arial"/>
          <w:color w:val="222A35" w:themeColor="text2" w:themeShade="80"/>
          <w:bdr w:val="none" w:sz="0" w:space="0" w:color="auto"/>
          <w:lang w:val="es-ES" w:eastAsia="es-ES"/>
        </w:rPr>
        <w:t xml:space="preserve"> de</w:t>
      </w:r>
      <w:r w:rsidRPr="00C659A7">
        <w:rPr>
          <w:rFonts w:ascii="Arial" w:eastAsia="Times New Roman" w:hAnsi="Arial" w:cs="Arial"/>
          <w:color w:val="222A35" w:themeColor="text2" w:themeShade="80"/>
          <w:bdr w:val="none" w:sz="0" w:space="0" w:color="auto"/>
          <w:lang w:val="es-ES" w:eastAsia="es-ES"/>
        </w:rPr>
        <w:t xml:space="preserve"> </w:t>
      </w:r>
      <w:r w:rsidR="008D6A69">
        <w:rPr>
          <w:rFonts w:ascii="Arial" w:eastAsia="Times New Roman" w:hAnsi="Arial" w:cs="Arial"/>
          <w:color w:val="222A35" w:themeColor="text2" w:themeShade="80"/>
          <w:bdr w:val="none" w:sz="0" w:space="0" w:color="auto"/>
          <w:lang w:val="es-ES" w:eastAsia="es-ES"/>
        </w:rPr>
        <w:t>2026</w:t>
      </w:r>
      <w:r w:rsidRPr="00C659A7">
        <w:rPr>
          <w:rFonts w:ascii="Arial" w:eastAsia="Times New Roman" w:hAnsi="Arial" w:cs="Arial"/>
          <w:color w:val="222A35" w:themeColor="text2" w:themeShade="80"/>
          <w:bdr w:val="none" w:sz="0" w:space="0" w:color="auto"/>
          <w:lang w:val="es-ES" w:eastAsia="es-ES"/>
        </w:rPr>
        <w:t xml:space="preserve">, se da por concluida la presente </w:t>
      </w:r>
      <w:r w:rsidRPr="00183B6B">
        <w:rPr>
          <w:rFonts w:ascii="Arial" w:eastAsia="Calibri" w:hAnsi="Arial" w:cs="Arial"/>
          <w:bdr w:val="none" w:sz="0" w:space="0" w:color="auto"/>
          <w:lang w:val="es-MX"/>
        </w:rPr>
        <w:t>Comisión</w:t>
      </w:r>
      <w:r>
        <w:rPr>
          <w:rFonts w:ascii="Arial" w:eastAsia="Calibri" w:hAnsi="Arial" w:cs="Arial"/>
          <w:bdr w:val="none" w:sz="0" w:space="0" w:color="auto"/>
          <w:lang w:val="es-MX"/>
        </w:rPr>
        <w:t xml:space="preserve"> ordinaria</w:t>
      </w:r>
      <w:r w:rsidRPr="00183B6B">
        <w:rPr>
          <w:rFonts w:ascii="Arial" w:eastAsia="Calibri" w:hAnsi="Arial" w:cs="Arial"/>
          <w:bdr w:val="none" w:sz="0" w:space="0" w:color="auto"/>
          <w:lang w:val="es-MX"/>
        </w:rPr>
        <w:t xml:space="preserve"> de Fomento Artesanal, Turismo y Desarrollo Económico.</w:t>
      </w:r>
    </w:p>
    <w:p w14:paraId="73602D50" w14:textId="77777777" w:rsidR="00826537" w:rsidRDefault="00826537" w:rsidP="00826537">
      <w:pPr>
        <w:tabs>
          <w:tab w:val="left" w:pos="142"/>
          <w:tab w:val="left" w:pos="284"/>
        </w:tabs>
        <w:spacing w:line="360" w:lineRule="auto"/>
        <w:jc w:val="both"/>
        <w:rPr>
          <w:rFonts w:ascii="Arial" w:eastAsiaTheme="minorHAnsi" w:hAnsi="Arial" w:cs="Arial"/>
          <w:sz w:val="20"/>
          <w:szCs w:val="20"/>
          <w:bdr w:val="none" w:sz="0" w:space="0" w:color="auto"/>
          <w:lang w:val="es-MX"/>
        </w:rPr>
      </w:pPr>
    </w:p>
    <w:p w14:paraId="4BB75A63" w14:textId="77777777" w:rsidR="00826537" w:rsidRDefault="00826537" w:rsidP="00826537">
      <w:pPr>
        <w:tabs>
          <w:tab w:val="left" w:pos="142"/>
          <w:tab w:val="left" w:pos="284"/>
        </w:tabs>
        <w:spacing w:line="360" w:lineRule="auto"/>
        <w:jc w:val="both"/>
        <w:rPr>
          <w:rFonts w:ascii="Arial" w:eastAsia="Times New Roman" w:hAnsi="Arial" w:cs="Arial"/>
          <w:color w:val="222A35" w:themeColor="text2" w:themeShade="80"/>
          <w:bdr w:val="none" w:sz="0" w:space="0" w:color="auto"/>
          <w:lang w:val="es-MX" w:eastAsia="es-ES"/>
        </w:rPr>
      </w:pPr>
      <w:r>
        <w:rPr>
          <w:rFonts w:ascii="Arial" w:eastAsia="Times New Roman" w:hAnsi="Arial" w:cs="Arial"/>
          <w:color w:val="222A35" w:themeColor="text2" w:themeShade="80"/>
          <w:bdr w:val="none" w:sz="0" w:space="0" w:color="auto"/>
          <w:lang w:val="es-MX" w:eastAsia="es-ES"/>
        </w:rPr>
        <w:t>Agradeciendo la presencia de cada integrante de está comisión.</w:t>
      </w:r>
    </w:p>
    <w:p w14:paraId="54135969" w14:textId="77777777" w:rsidR="008D6A69" w:rsidRDefault="008D6A69" w:rsidP="00826537">
      <w:pPr>
        <w:tabs>
          <w:tab w:val="left" w:pos="142"/>
          <w:tab w:val="left" w:pos="284"/>
        </w:tabs>
        <w:spacing w:line="360" w:lineRule="auto"/>
        <w:jc w:val="both"/>
        <w:rPr>
          <w:rFonts w:ascii="Arial" w:eastAsia="Times New Roman" w:hAnsi="Arial" w:cs="Arial"/>
          <w:color w:val="222A35" w:themeColor="text2" w:themeShade="80"/>
          <w:bdr w:val="none" w:sz="0" w:space="0" w:color="auto"/>
          <w:lang w:val="es-MX" w:eastAsia="es-ES"/>
        </w:rPr>
      </w:pPr>
    </w:p>
    <w:p w14:paraId="0559FBFF" w14:textId="77777777" w:rsidR="00826537" w:rsidRDefault="00826537" w:rsidP="00826537">
      <w:pPr>
        <w:tabs>
          <w:tab w:val="left" w:pos="142"/>
          <w:tab w:val="left" w:pos="284"/>
        </w:tabs>
        <w:spacing w:line="360" w:lineRule="auto"/>
        <w:jc w:val="both"/>
        <w:rPr>
          <w:rFonts w:ascii="Arial" w:eastAsia="Times New Roman" w:hAnsi="Arial" w:cs="Arial"/>
          <w:color w:val="222A35" w:themeColor="text2" w:themeShade="80"/>
          <w:bdr w:val="none" w:sz="0" w:space="0" w:color="auto"/>
          <w:lang w:val="es-ES" w:eastAsia="es-ES"/>
        </w:rPr>
      </w:pPr>
    </w:p>
    <w:p w14:paraId="5CCE64BC"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6D91F649"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51040B5F"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48D3F499"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7AC7D054"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590AEB1B"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441B5AA7"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681136C4" w14:textId="77777777" w:rsidR="00A81AB0" w:rsidRDefault="00A81AB0" w:rsidP="00826537">
      <w:pPr>
        <w:tabs>
          <w:tab w:val="left" w:pos="142"/>
          <w:tab w:val="left" w:pos="284"/>
        </w:tabs>
        <w:spacing w:line="360" w:lineRule="auto"/>
        <w:jc w:val="both"/>
        <w:rPr>
          <w:rStyle w:val="Ninguno"/>
          <w:rFonts w:ascii="Arial" w:hAnsi="Arial" w:cs="Arial"/>
          <w:b/>
          <w:sz w:val="32"/>
          <w:szCs w:val="32"/>
          <w:lang w:val="pt-PT"/>
        </w:rPr>
      </w:pPr>
    </w:p>
    <w:p w14:paraId="682519DC" w14:textId="68719294" w:rsidR="00826537" w:rsidRPr="002D2482" w:rsidRDefault="00826537" w:rsidP="00826537">
      <w:pPr>
        <w:tabs>
          <w:tab w:val="left" w:pos="142"/>
          <w:tab w:val="left" w:pos="284"/>
        </w:tabs>
        <w:spacing w:line="360" w:lineRule="auto"/>
        <w:jc w:val="both"/>
        <w:rPr>
          <w:rStyle w:val="Ninguno"/>
          <w:b/>
          <w:sz w:val="32"/>
          <w:szCs w:val="32"/>
          <w:lang w:val="pt-PT"/>
        </w:rPr>
      </w:pPr>
      <w:r w:rsidRPr="002D2482">
        <w:rPr>
          <w:rStyle w:val="Ninguno"/>
          <w:rFonts w:ascii="Arial" w:hAnsi="Arial" w:cs="Arial"/>
          <w:b/>
          <w:sz w:val="32"/>
          <w:szCs w:val="32"/>
          <w:lang w:val="pt-PT"/>
        </w:rPr>
        <w:lastRenderedPageBreak/>
        <w:t>INTEGRANTES DE LA</w:t>
      </w:r>
      <w:r>
        <w:rPr>
          <w:rStyle w:val="Ninguno"/>
          <w:rFonts w:ascii="Arial" w:hAnsi="Arial" w:cs="Arial"/>
          <w:b/>
          <w:sz w:val="28"/>
          <w:szCs w:val="28"/>
          <w:lang w:val="pt-PT"/>
        </w:rPr>
        <w:t xml:space="preserve"> </w:t>
      </w:r>
      <w:r w:rsidRPr="002D2482">
        <w:rPr>
          <w:rStyle w:val="Ninguno"/>
          <w:rFonts w:ascii="Arial" w:hAnsi="Arial" w:cs="Arial"/>
          <w:b/>
          <w:sz w:val="32"/>
          <w:szCs w:val="32"/>
          <w:lang w:val="pt-PT"/>
        </w:rPr>
        <w:t>COMISIÓN EDILICIA DE FOMENTO ARTESANAL, TURISMO Y DESARROLLO ECONÓMICO</w:t>
      </w:r>
      <w:r w:rsidRPr="002D2482">
        <w:rPr>
          <w:rStyle w:val="Ninguno"/>
          <w:b/>
          <w:sz w:val="32"/>
          <w:szCs w:val="32"/>
          <w:lang w:val="pt-PT"/>
        </w:rPr>
        <w:t>.</w:t>
      </w:r>
    </w:p>
    <w:p w14:paraId="725DFDE9" w14:textId="77777777" w:rsidR="00826537" w:rsidRDefault="00826537" w:rsidP="00826537">
      <w:pPr>
        <w:tabs>
          <w:tab w:val="left" w:pos="142"/>
          <w:tab w:val="left" w:pos="284"/>
        </w:tabs>
        <w:spacing w:line="360" w:lineRule="auto"/>
        <w:jc w:val="both"/>
        <w:rPr>
          <w:rFonts w:ascii="Arial" w:eastAsia="Times New Roman" w:hAnsi="Arial" w:cs="Arial"/>
          <w:color w:val="222A35" w:themeColor="text2" w:themeShade="80"/>
          <w:bdr w:val="none" w:sz="0" w:space="0" w:color="auto"/>
          <w:lang w:val="es-ES" w:eastAsia="es-ES"/>
        </w:rPr>
      </w:pPr>
    </w:p>
    <w:p w14:paraId="1AE2D08D" w14:textId="77777777" w:rsidR="00826537" w:rsidRDefault="00826537" w:rsidP="00826537">
      <w:pPr>
        <w:spacing w:line="360" w:lineRule="auto"/>
        <w:jc w:val="both"/>
        <w:rPr>
          <w:rStyle w:val="Ninguno"/>
          <w:rFonts w:ascii="Arial" w:hAnsi="Arial" w:cs="Arial"/>
          <w:b/>
          <w:sz w:val="28"/>
          <w:szCs w:val="28"/>
          <w:lang w:val="pt-PT"/>
        </w:rPr>
      </w:pPr>
    </w:p>
    <w:p w14:paraId="0A678346" w14:textId="77777777" w:rsidR="00826537" w:rsidRPr="00B56987" w:rsidRDefault="00826537" w:rsidP="00826537">
      <w:pPr>
        <w:spacing w:line="360" w:lineRule="auto"/>
        <w:ind w:hanging="567"/>
        <w:jc w:val="center"/>
        <w:rPr>
          <w:rStyle w:val="Ninguno"/>
          <w:rFonts w:ascii="Arial" w:hAnsi="Arial" w:cs="Arial"/>
          <w:b/>
          <w:sz w:val="28"/>
          <w:szCs w:val="28"/>
          <w:lang w:val="pt-PT"/>
        </w:rPr>
      </w:pPr>
      <w:r>
        <w:rPr>
          <w:rStyle w:val="Ninguno"/>
          <w:rFonts w:ascii="Arial" w:hAnsi="Arial" w:cs="Arial"/>
          <w:b/>
          <w:sz w:val="28"/>
          <w:szCs w:val="28"/>
          <w:lang w:val="pt-PT"/>
        </w:rPr>
        <w:t>Regidora Magaly Figueroa López</w:t>
      </w:r>
    </w:p>
    <w:p w14:paraId="4023C3EF" w14:textId="77777777" w:rsidR="00826537" w:rsidRDefault="00826537" w:rsidP="00826537">
      <w:pPr>
        <w:tabs>
          <w:tab w:val="left" w:pos="142"/>
          <w:tab w:val="left" w:pos="284"/>
        </w:tabs>
        <w:spacing w:line="360" w:lineRule="auto"/>
        <w:jc w:val="center"/>
        <w:rPr>
          <w:rStyle w:val="Ninguno"/>
          <w:rFonts w:ascii="Arial" w:hAnsi="Arial" w:cs="Arial"/>
          <w:lang w:val="pt-PT"/>
        </w:rPr>
      </w:pPr>
      <w:r w:rsidRPr="002D2482">
        <w:rPr>
          <w:rStyle w:val="Ninguno"/>
          <w:rFonts w:ascii="Arial" w:hAnsi="Arial" w:cs="Arial"/>
          <w:lang w:val="pt-PT"/>
        </w:rPr>
        <w:t>President</w:t>
      </w:r>
      <w:r>
        <w:rPr>
          <w:rStyle w:val="Ninguno"/>
          <w:rFonts w:ascii="Arial" w:hAnsi="Arial" w:cs="Arial"/>
          <w:lang w:val="pt-PT"/>
        </w:rPr>
        <w:t>a</w:t>
      </w:r>
      <w:r w:rsidRPr="002D2482">
        <w:rPr>
          <w:rStyle w:val="Ninguno"/>
          <w:rFonts w:ascii="Arial" w:hAnsi="Arial" w:cs="Arial"/>
          <w:lang w:val="pt-PT"/>
        </w:rPr>
        <w:t xml:space="preserve"> de la</w:t>
      </w:r>
      <w:r>
        <w:rPr>
          <w:rStyle w:val="Ninguno"/>
          <w:rFonts w:ascii="Arial" w:hAnsi="Arial" w:cs="Arial"/>
          <w:sz w:val="28"/>
          <w:szCs w:val="28"/>
          <w:lang w:val="pt-PT"/>
        </w:rPr>
        <w:t xml:space="preserve"> </w:t>
      </w:r>
      <w:r w:rsidRPr="002D2482">
        <w:rPr>
          <w:rStyle w:val="Ninguno"/>
          <w:rFonts w:ascii="Arial" w:hAnsi="Arial" w:cs="Arial"/>
          <w:lang w:val="pt-PT"/>
        </w:rPr>
        <w:t>Comisión Edílica de Fomento Artesanal,</w:t>
      </w:r>
    </w:p>
    <w:p w14:paraId="372087CF" w14:textId="77777777" w:rsidR="00826537" w:rsidRPr="002D2482" w:rsidRDefault="00826537" w:rsidP="00826537">
      <w:pPr>
        <w:tabs>
          <w:tab w:val="left" w:pos="142"/>
          <w:tab w:val="left" w:pos="284"/>
        </w:tabs>
        <w:spacing w:line="360" w:lineRule="auto"/>
        <w:jc w:val="center"/>
        <w:rPr>
          <w:rStyle w:val="Ninguno"/>
          <w:sz w:val="28"/>
          <w:szCs w:val="28"/>
          <w:lang w:val="pt-PT"/>
        </w:rPr>
      </w:pPr>
      <w:r w:rsidRPr="002D2482">
        <w:rPr>
          <w:rStyle w:val="Ninguno"/>
          <w:rFonts w:ascii="Arial" w:hAnsi="Arial" w:cs="Arial"/>
          <w:lang w:val="pt-PT"/>
        </w:rPr>
        <w:t>Turismo y Desarrollo Económico</w:t>
      </w:r>
      <w:r w:rsidRPr="002D2482">
        <w:rPr>
          <w:rStyle w:val="Ninguno"/>
          <w:lang w:val="pt-PT"/>
        </w:rPr>
        <w:t>.</w:t>
      </w:r>
    </w:p>
    <w:p w14:paraId="7606DDD2" w14:textId="77777777" w:rsidR="00826537" w:rsidRDefault="00826537" w:rsidP="00826537">
      <w:pPr>
        <w:spacing w:line="360" w:lineRule="auto"/>
        <w:jc w:val="center"/>
        <w:rPr>
          <w:rFonts w:eastAsia="Times New Roman"/>
          <w:color w:val="222A35" w:themeColor="text2" w:themeShade="80"/>
          <w:bdr w:val="none" w:sz="0" w:space="0" w:color="auto"/>
          <w:lang w:val="es-ES" w:eastAsia="es-ES"/>
        </w:rPr>
      </w:pPr>
    </w:p>
    <w:p w14:paraId="0078C864" w14:textId="77777777" w:rsidR="00826537" w:rsidRPr="002D2482" w:rsidRDefault="00826537" w:rsidP="00826537">
      <w:pPr>
        <w:spacing w:line="360" w:lineRule="auto"/>
        <w:jc w:val="center"/>
        <w:rPr>
          <w:rFonts w:eastAsia="Times New Roman"/>
          <w:color w:val="222A35" w:themeColor="text2" w:themeShade="80"/>
          <w:bdr w:val="none" w:sz="0" w:space="0" w:color="auto"/>
          <w:lang w:val="es-ES" w:eastAsia="es-ES"/>
        </w:rPr>
      </w:pPr>
    </w:p>
    <w:p w14:paraId="34AC44A0" w14:textId="77777777" w:rsidR="00826537" w:rsidRPr="002D2482" w:rsidRDefault="00826537" w:rsidP="00826537">
      <w:pPr>
        <w:spacing w:line="360" w:lineRule="auto"/>
        <w:ind w:hanging="567"/>
        <w:jc w:val="center"/>
        <w:rPr>
          <w:rFonts w:eastAsia="Times New Roman"/>
          <w:color w:val="222A35" w:themeColor="text2" w:themeShade="80"/>
          <w:bdr w:val="none" w:sz="0" w:space="0" w:color="auto"/>
          <w:lang w:val="es-ES" w:eastAsia="es-ES"/>
        </w:rPr>
      </w:pPr>
    </w:p>
    <w:p w14:paraId="4FD16C9E" w14:textId="77777777" w:rsidR="00826537" w:rsidRPr="00B56987" w:rsidRDefault="00826537" w:rsidP="00826537">
      <w:pPr>
        <w:pStyle w:val="CuerpoA"/>
        <w:spacing w:after="100"/>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a Verónica Yanira Sepúlveda Velázquez</w:t>
      </w:r>
    </w:p>
    <w:p w14:paraId="3040BB1C" w14:textId="77777777" w:rsidR="00826537" w:rsidRDefault="00826537" w:rsidP="00826537">
      <w:pPr>
        <w:pStyle w:val="CuerpoA"/>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3E56EAE7" w14:textId="77777777" w:rsidR="00826537" w:rsidRDefault="00826537" w:rsidP="00826537">
      <w:pPr>
        <w:pStyle w:val="CuerpoA"/>
        <w:spacing w:after="100"/>
        <w:jc w:val="center"/>
        <w:rPr>
          <w:rStyle w:val="Ninguno"/>
          <w:rFonts w:ascii="Arial" w:hAnsi="Arial" w:cs="Arial"/>
          <w:sz w:val="28"/>
          <w:szCs w:val="28"/>
          <w:lang w:val="pt-PT"/>
        </w:rPr>
      </w:pPr>
    </w:p>
    <w:p w14:paraId="277E6F92" w14:textId="77777777" w:rsidR="00826537" w:rsidRDefault="00826537" w:rsidP="00826537">
      <w:pPr>
        <w:pStyle w:val="CuerpoA"/>
        <w:spacing w:after="100"/>
        <w:jc w:val="center"/>
        <w:rPr>
          <w:rStyle w:val="Ninguno"/>
          <w:rFonts w:ascii="Arial" w:hAnsi="Arial" w:cs="Arial"/>
          <w:sz w:val="28"/>
          <w:szCs w:val="28"/>
          <w:lang w:val="pt-PT"/>
        </w:rPr>
      </w:pPr>
    </w:p>
    <w:p w14:paraId="388AEABD" w14:textId="77777777" w:rsidR="00826537" w:rsidRDefault="00826537" w:rsidP="00826537">
      <w:pPr>
        <w:pStyle w:val="CuerpoA"/>
        <w:spacing w:after="100"/>
        <w:jc w:val="center"/>
        <w:rPr>
          <w:rStyle w:val="Ninguno"/>
          <w:rFonts w:ascii="Arial" w:hAnsi="Arial" w:cs="Arial"/>
          <w:sz w:val="28"/>
          <w:szCs w:val="28"/>
          <w:lang w:val="pt-PT"/>
        </w:rPr>
      </w:pPr>
    </w:p>
    <w:p w14:paraId="445C1F10" w14:textId="77777777" w:rsidR="00826537" w:rsidRPr="00B56987" w:rsidRDefault="00826537" w:rsidP="00826537">
      <w:pPr>
        <w:pStyle w:val="CuerpoA"/>
        <w:spacing w:after="100"/>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Santos Hernández Camarena</w:t>
      </w:r>
    </w:p>
    <w:p w14:paraId="1D2090D1" w14:textId="77777777" w:rsidR="00826537" w:rsidRDefault="00826537" w:rsidP="00826537">
      <w:pPr>
        <w:pStyle w:val="CuerpoA"/>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056059E7" w14:textId="77777777" w:rsidR="00826537" w:rsidRDefault="00826537" w:rsidP="00826537">
      <w:pPr>
        <w:pStyle w:val="CuerpoA"/>
        <w:spacing w:after="100"/>
        <w:jc w:val="center"/>
        <w:rPr>
          <w:rStyle w:val="Ninguno"/>
          <w:rFonts w:ascii="Arial" w:hAnsi="Arial" w:cs="Arial"/>
          <w:sz w:val="28"/>
          <w:szCs w:val="28"/>
          <w:lang w:val="pt-PT"/>
        </w:rPr>
      </w:pPr>
    </w:p>
    <w:p w14:paraId="5C659A54" w14:textId="77777777" w:rsidR="00826537" w:rsidRDefault="00826537" w:rsidP="00826537">
      <w:pPr>
        <w:pStyle w:val="CuerpoA"/>
        <w:spacing w:after="100"/>
        <w:jc w:val="center"/>
        <w:rPr>
          <w:rStyle w:val="Ninguno"/>
          <w:rFonts w:ascii="Arial" w:hAnsi="Arial" w:cs="Arial"/>
          <w:sz w:val="28"/>
          <w:szCs w:val="28"/>
          <w:lang w:val="pt-PT"/>
        </w:rPr>
      </w:pPr>
    </w:p>
    <w:p w14:paraId="40DE772F" w14:textId="77777777" w:rsidR="00826537" w:rsidRDefault="00826537" w:rsidP="00826537">
      <w:pPr>
        <w:pStyle w:val="CuerpoA"/>
        <w:spacing w:after="100"/>
        <w:jc w:val="center"/>
        <w:rPr>
          <w:rStyle w:val="Ninguno"/>
          <w:rFonts w:ascii="Arial" w:hAnsi="Arial" w:cs="Arial"/>
          <w:sz w:val="28"/>
          <w:szCs w:val="28"/>
          <w:lang w:val="pt-PT"/>
        </w:rPr>
      </w:pPr>
    </w:p>
    <w:p w14:paraId="318F2AC7" w14:textId="77777777" w:rsidR="00826537" w:rsidRPr="00E6675A" w:rsidRDefault="00826537" w:rsidP="00826537">
      <w:pPr>
        <w:pStyle w:val="Sinespaciado"/>
        <w:jc w:val="center"/>
        <w:rPr>
          <w:rStyle w:val="Ninguno"/>
          <w:rFonts w:ascii="Arial" w:eastAsia="Calibri" w:hAnsi="Arial" w:cs="Arial"/>
          <w:b/>
          <w:color w:val="000000"/>
          <w:sz w:val="28"/>
          <w:szCs w:val="28"/>
          <w:u w:color="000000"/>
          <w:bdr w:val="nil"/>
          <w:lang w:val="pt-PT" w:eastAsia="es-ES"/>
        </w:rPr>
      </w:pPr>
      <w:bookmarkStart w:id="6" w:name="_Hlk179291574"/>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Juan Carlos Villarreal Salazar</w:t>
      </w:r>
    </w:p>
    <w:p w14:paraId="5C68F2ED" w14:textId="77777777" w:rsidR="00826537" w:rsidRDefault="00826537" w:rsidP="00826537">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b/>
          <w:sz w:val="28"/>
          <w:szCs w:val="28"/>
          <w:lang w:val="pt-PT"/>
        </w:rPr>
      </w:pPr>
    </w:p>
    <w:p w14:paraId="413C57BF" w14:textId="77777777" w:rsidR="00826537" w:rsidRDefault="00826537" w:rsidP="00826537">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r>
        <w:rPr>
          <w:rStyle w:val="Ninguno"/>
          <w:rFonts w:ascii="Arial" w:hAnsi="Arial" w:cs="Arial"/>
          <w:sz w:val="28"/>
          <w:szCs w:val="28"/>
          <w:lang w:val="pt-PT"/>
        </w:rPr>
        <w:t>Vocal</w:t>
      </w:r>
    </w:p>
    <w:p w14:paraId="42FF1892" w14:textId="77777777" w:rsidR="00826537" w:rsidRDefault="00826537" w:rsidP="00826537">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p w14:paraId="4F5E7F3E" w14:textId="77777777" w:rsidR="00826537" w:rsidRDefault="00826537" w:rsidP="00826537">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p w14:paraId="77443E11" w14:textId="77777777" w:rsidR="00826537" w:rsidRDefault="00826537" w:rsidP="00826537">
      <w:pPr>
        <w:pStyle w:val="CuerpoA"/>
        <w:pBdr>
          <w:top w:val="none" w:sz="0" w:space="0" w:color="auto"/>
          <w:left w:val="none" w:sz="0" w:space="0" w:color="auto"/>
          <w:bottom w:val="none" w:sz="0" w:space="0" w:color="auto"/>
          <w:right w:val="none" w:sz="0" w:space="0" w:color="auto"/>
          <w:between w:val="none" w:sz="0" w:space="0" w:color="auto"/>
          <w:bar w:val="none" w:sz="0" w:color="auto"/>
        </w:pBdr>
        <w:spacing w:after="100"/>
        <w:jc w:val="center"/>
        <w:rPr>
          <w:rStyle w:val="Ninguno"/>
          <w:rFonts w:ascii="Arial" w:hAnsi="Arial" w:cs="Arial"/>
          <w:sz w:val="28"/>
          <w:szCs w:val="28"/>
          <w:lang w:val="pt-PT"/>
        </w:rPr>
      </w:pPr>
    </w:p>
    <w:bookmarkEnd w:id="6"/>
    <w:p w14:paraId="100E1C7F" w14:textId="77777777" w:rsidR="00826537" w:rsidRDefault="00826537" w:rsidP="00826537">
      <w:pPr>
        <w:pStyle w:val="Sinespaciado"/>
        <w:jc w:val="center"/>
        <w:rPr>
          <w:rStyle w:val="Ninguno"/>
          <w:rFonts w:ascii="Arial" w:hAnsi="Arial" w:cs="Arial"/>
          <w:b/>
          <w:sz w:val="28"/>
          <w:szCs w:val="28"/>
          <w:lang w:val="pt-PT"/>
        </w:rPr>
      </w:pPr>
      <w:r w:rsidRPr="00B56987">
        <w:rPr>
          <w:rStyle w:val="Ninguno"/>
          <w:rFonts w:ascii="Arial" w:hAnsi="Arial" w:cs="Arial"/>
          <w:b/>
          <w:sz w:val="28"/>
          <w:szCs w:val="28"/>
          <w:lang w:val="pt-PT"/>
        </w:rPr>
        <w:t>Regidor</w:t>
      </w:r>
      <w:r>
        <w:rPr>
          <w:rStyle w:val="Ninguno"/>
          <w:rFonts w:ascii="Arial" w:hAnsi="Arial" w:cs="Arial"/>
          <w:b/>
          <w:sz w:val="28"/>
          <w:szCs w:val="28"/>
          <w:lang w:val="pt-PT"/>
        </w:rPr>
        <w:t xml:space="preserve"> Francisco Javier Arana Orozco</w:t>
      </w:r>
    </w:p>
    <w:p w14:paraId="0867F39B" w14:textId="77777777" w:rsidR="00826537" w:rsidRPr="006128FA" w:rsidRDefault="00826537" w:rsidP="00826537">
      <w:pPr>
        <w:pStyle w:val="Sinespaciado"/>
        <w:jc w:val="center"/>
        <w:rPr>
          <w:rStyle w:val="Ninguno"/>
          <w:rFonts w:ascii="Arial" w:eastAsia="Calibri" w:hAnsi="Arial" w:cs="Arial"/>
          <w:b/>
          <w:color w:val="000000"/>
          <w:sz w:val="28"/>
          <w:szCs w:val="28"/>
          <w:u w:color="000000"/>
          <w:bdr w:val="nil"/>
          <w:lang w:val="pt-PT" w:eastAsia="es-ES"/>
        </w:rPr>
      </w:pPr>
      <w:r>
        <w:rPr>
          <w:rStyle w:val="Ninguno"/>
          <w:rFonts w:ascii="Arial" w:hAnsi="Arial" w:cs="Arial"/>
          <w:sz w:val="28"/>
          <w:szCs w:val="28"/>
          <w:lang w:val="pt-PT"/>
        </w:rPr>
        <w:t>Vocal</w:t>
      </w:r>
    </w:p>
    <w:p w14:paraId="16F92F05" w14:textId="77777777" w:rsidR="00826537" w:rsidRPr="003C0E53" w:rsidRDefault="00826537" w:rsidP="00826537">
      <w:pPr>
        <w:rPr>
          <w:lang w:val="es-MX"/>
        </w:rPr>
      </w:pPr>
    </w:p>
    <w:p w14:paraId="708D7EA6" w14:textId="77777777" w:rsidR="003824F1" w:rsidRDefault="003824F1" w:rsidP="00741479"/>
    <w:p w14:paraId="774CF857" w14:textId="77777777" w:rsidR="00A81AB0" w:rsidRDefault="00A81AB0" w:rsidP="008D6A69">
      <w:pPr>
        <w:tabs>
          <w:tab w:val="left" w:pos="142"/>
          <w:tab w:val="left" w:pos="284"/>
        </w:tabs>
        <w:spacing w:line="360" w:lineRule="auto"/>
        <w:jc w:val="both"/>
        <w:rPr>
          <w:rStyle w:val="Ninguno"/>
          <w:rFonts w:ascii="Arial" w:hAnsi="Arial" w:cs="Arial"/>
          <w:b/>
          <w:sz w:val="32"/>
          <w:szCs w:val="32"/>
          <w:lang w:val="pt-PT"/>
        </w:rPr>
      </w:pPr>
    </w:p>
    <w:p w14:paraId="54DD3235" w14:textId="77777777" w:rsidR="00A81AB0" w:rsidRDefault="00A81AB0" w:rsidP="008D6A69">
      <w:pPr>
        <w:tabs>
          <w:tab w:val="left" w:pos="142"/>
          <w:tab w:val="left" w:pos="284"/>
        </w:tabs>
        <w:spacing w:line="360" w:lineRule="auto"/>
        <w:jc w:val="both"/>
        <w:rPr>
          <w:rStyle w:val="Ninguno"/>
          <w:rFonts w:ascii="Arial" w:hAnsi="Arial" w:cs="Arial"/>
          <w:b/>
          <w:sz w:val="32"/>
          <w:szCs w:val="32"/>
          <w:lang w:val="pt-PT"/>
        </w:rPr>
      </w:pPr>
    </w:p>
    <w:p w14:paraId="4719B716" w14:textId="77777777" w:rsidR="00A81AB0" w:rsidRDefault="00A81AB0" w:rsidP="008D6A69">
      <w:pPr>
        <w:tabs>
          <w:tab w:val="left" w:pos="142"/>
          <w:tab w:val="left" w:pos="284"/>
        </w:tabs>
        <w:spacing w:line="360" w:lineRule="auto"/>
        <w:jc w:val="both"/>
        <w:rPr>
          <w:rStyle w:val="Ninguno"/>
          <w:rFonts w:ascii="Arial" w:hAnsi="Arial" w:cs="Arial"/>
          <w:b/>
          <w:sz w:val="32"/>
          <w:szCs w:val="32"/>
          <w:lang w:val="pt-PT"/>
        </w:rPr>
      </w:pPr>
    </w:p>
    <w:p w14:paraId="2E88F4E8" w14:textId="77777777" w:rsidR="00A81AB0" w:rsidRDefault="00A81AB0" w:rsidP="008D6A69">
      <w:pPr>
        <w:tabs>
          <w:tab w:val="left" w:pos="142"/>
          <w:tab w:val="left" w:pos="284"/>
        </w:tabs>
        <w:spacing w:line="360" w:lineRule="auto"/>
        <w:jc w:val="both"/>
        <w:rPr>
          <w:rStyle w:val="Ninguno"/>
          <w:rFonts w:ascii="Arial" w:hAnsi="Arial" w:cs="Arial"/>
          <w:b/>
          <w:sz w:val="32"/>
          <w:szCs w:val="32"/>
          <w:lang w:val="pt-PT"/>
        </w:rPr>
      </w:pPr>
    </w:p>
    <w:p w14:paraId="3A028489" w14:textId="77777777" w:rsidR="00A81AB0" w:rsidRDefault="00A81AB0" w:rsidP="008D6A69">
      <w:pPr>
        <w:tabs>
          <w:tab w:val="left" w:pos="142"/>
          <w:tab w:val="left" w:pos="284"/>
        </w:tabs>
        <w:spacing w:line="360" w:lineRule="auto"/>
        <w:jc w:val="both"/>
        <w:rPr>
          <w:rStyle w:val="Ninguno"/>
          <w:rFonts w:ascii="Arial" w:hAnsi="Arial" w:cs="Arial"/>
          <w:b/>
          <w:sz w:val="32"/>
          <w:szCs w:val="32"/>
          <w:lang w:val="pt-PT"/>
        </w:rPr>
      </w:pPr>
    </w:p>
    <w:p w14:paraId="4D3ABD4D" w14:textId="77777777" w:rsidR="00A81AB0" w:rsidRDefault="00A81AB0" w:rsidP="008D6A69">
      <w:pPr>
        <w:tabs>
          <w:tab w:val="left" w:pos="142"/>
          <w:tab w:val="left" w:pos="284"/>
        </w:tabs>
        <w:spacing w:line="360" w:lineRule="auto"/>
        <w:jc w:val="both"/>
        <w:rPr>
          <w:rStyle w:val="Ninguno"/>
          <w:rFonts w:ascii="Arial" w:hAnsi="Arial" w:cs="Arial"/>
          <w:b/>
          <w:sz w:val="32"/>
          <w:szCs w:val="32"/>
          <w:lang w:val="pt-PT"/>
        </w:rPr>
      </w:pPr>
    </w:p>
    <w:p w14:paraId="7F408A1B" w14:textId="0DA34FD8" w:rsidR="008D6A69" w:rsidRDefault="008D6A69" w:rsidP="008D6A69">
      <w:pPr>
        <w:tabs>
          <w:tab w:val="left" w:pos="142"/>
          <w:tab w:val="left" w:pos="284"/>
        </w:tabs>
        <w:spacing w:line="360" w:lineRule="auto"/>
        <w:jc w:val="both"/>
        <w:rPr>
          <w:rStyle w:val="Ninguno"/>
          <w:rFonts w:ascii="Arial" w:hAnsi="Arial" w:cs="Arial"/>
          <w:b/>
          <w:sz w:val="32"/>
          <w:szCs w:val="32"/>
          <w:lang w:val="pt-PT"/>
        </w:rPr>
      </w:pPr>
      <w:r w:rsidRPr="002D2482">
        <w:rPr>
          <w:rStyle w:val="Ninguno"/>
          <w:rFonts w:ascii="Arial" w:hAnsi="Arial" w:cs="Arial"/>
          <w:b/>
          <w:sz w:val="32"/>
          <w:szCs w:val="32"/>
          <w:lang w:val="pt-PT"/>
        </w:rPr>
        <w:lastRenderedPageBreak/>
        <w:t>INTEGRANTES DE LA</w:t>
      </w:r>
      <w:r>
        <w:rPr>
          <w:rStyle w:val="Ninguno"/>
          <w:rFonts w:ascii="Arial" w:hAnsi="Arial" w:cs="Arial"/>
          <w:b/>
          <w:sz w:val="28"/>
          <w:szCs w:val="28"/>
          <w:lang w:val="pt-PT"/>
        </w:rPr>
        <w:t xml:space="preserve"> </w:t>
      </w:r>
      <w:r w:rsidRPr="002D2482">
        <w:rPr>
          <w:rStyle w:val="Ninguno"/>
          <w:rFonts w:ascii="Arial" w:hAnsi="Arial" w:cs="Arial"/>
          <w:b/>
          <w:sz w:val="32"/>
          <w:szCs w:val="32"/>
          <w:lang w:val="pt-PT"/>
        </w:rPr>
        <w:t xml:space="preserve">COMISIÓN EDILICIA DE </w:t>
      </w:r>
      <w:r>
        <w:rPr>
          <w:rStyle w:val="Ninguno"/>
          <w:rFonts w:ascii="Arial" w:hAnsi="Arial" w:cs="Arial"/>
          <w:b/>
          <w:sz w:val="32"/>
          <w:szCs w:val="32"/>
          <w:lang w:val="pt-PT"/>
        </w:rPr>
        <w:t>GOBIERNO DIGITAL Y PROMOCIÓN DE LA CIUDAD.</w:t>
      </w:r>
    </w:p>
    <w:p w14:paraId="69FF2BE9" w14:textId="77777777" w:rsidR="008D6A69" w:rsidRDefault="008D6A69" w:rsidP="008D6A69">
      <w:pPr>
        <w:tabs>
          <w:tab w:val="left" w:pos="142"/>
          <w:tab w:val="left" w:pos="284"/>
        </w:tabs>
        <w:spacing w:line="360" w:lineRule="auto"/>
        <w:jc w:val="both"/>
        <w:rPr>
          <w:rStyle w:val="Ninguno"/>
          <w:rFonts w:ascii="Arial" w:hAnsi="Arial" w:cs="Arial"/>
          <w:b/>
          <w:sz w:val="32"/>
          <w:szCs w:val="32"/>
          <w:lang w:val="pt-PT"/>
        </w:rPr>
      </w:pPr>
    </w:p>
    <w:p w14:paraId="7D447E74" w14:textId="77777777" w:rsidR="008D6A69" w:rsidRDefault="008D6A69" w:rsidP="0047431A">
      <w:pPr>
        <w:tabs>
          <w:tab w:val="left" w:pos="142"/>
          <w:tab w:val="left" w:pos="284"/>
        </w:tabs>
        <w:spacing w:line="360" w:lineRule="auto"/>
        <w:jc w:val="center"/>
        <w:rPr>
          <w:rStyle w:val="Ninguno"/>
          <w:rFonts w:ascii="Arial" w:hAnsi="Arial" w:cs="Arial"/>
          <w:b/>
          <w:sz w:val="28"/>
          <w:szCs w:val="28"/>
          <w:lang w:val="pt-PT"/>
        </w:rPr>
      </w:pPr>
      <w:r w:rsidRPr="008D6A69">
        <w:rPr>
          <w:rStyle w:val="Ninguno"/>
          <w:rFonts w:ascii="Arial" w:hAnsi="Arial" w:cs="Arial"/>
          <w:b/>
          <w:sz w:val="28"/>
          <w:szCs w:val="28"/>
          <w:lang w:val="pt-PT"/>
        </w:rPr>
        <w:t xml:space="preserve">Regidora </w:t>
      </w:r>
      <w:r>
        <w:rPr>
          <w:rStyle w:val="Ninguno"/>
          <w:rFonts w:ascii="Arial" w:hAnsi="Arial" w:cs="Arial"/>
          <w:b/>
          <w:sz w:val="28"/>
          <w:szCs w:val="28"/>
          <w:lang w:val="pt-PT"/>
        </w:rPr>
        <w:t>Dulce Yunuen García Venegas</w:t>
      </w:r>
    </w:p>
    <w:p w14:paraId="47B42F29" w14:textId="77777777" w:rsidR="0047431A" w:rsidRDefault="008D6A69" w:rsidP="0047431A">
      <w:pPr>
        <w:tabs>
          <w:tab w:val="left" w:pos="142"/>
          <w:tab w:val="left" w:pos="284"/>
        </w:tabs>
        <w:spacing w:line="360" w:lineRule="auto"/>
        <w:jc w:val="center"/>
        <w:rPr>
          <w:rStyle w:val="Ninguno"/>
          <w:rFonts w:ascii="Arial" w:hAnsi="Arial" w:cs="Arial"/>
          <w:bCs/>
          <w:lang w:val="pt-PT"/>
        </w:rPr>
      </w:pPr>
      <w:r>
        <w:rPr>
          <w:rStyle w:val="Ninguno"/>
          <w:rFonts w:ascii="Arial" w:hAnsi="Arial" w:cs="Arial"/>
          <w:bCs/>
          <w:lang w:val="pt-PT"/>
        </w:rPr>
        <w:t>Presidenta de la Comisión Ed</w:t>
      </w:r>
      <w:r w:rsidR="0047431A">
        <w:rPr>
          <w:rStyle w:val="Ninguno"/>
          <w:rFonts w:ascii="Arial" w:hAnsi="Arial" w:cs="Arial"/>
          <w:bCs/>
          <w:lang w:val="pt-PT"/>
        </w:rPr>
        <w:t>í</w:t>
      </w:r>
      <w:r>
        <w:rPr>
          <w:rStyle w:val="Ninguno"/>
          <w:rFonts w:ascii="Arial" w:hAnsi="Arial" w:cs="Arial"/>
          <w:bCs/>
          <w:lang w:val="pt-PT"/>
        </w:rPr>
        <w:t>licia de Gobierno Digital y</w:t>
      </w:r>
    </w:p>
    <w:p w14:paraId="66821E05" w14:textId="77777777" w:rsidR="008D6A69" w:rsidRDefault="008D6A69" w:rsidP="0047431A">
      <w:pPr>
        <w:tabs>
          <w:tab w:val="left" w:pos="142"/>
          <w:tab w:val="left" w:pos="284"/>
        </w:tabs>
        <w:spacing w:line="360" w:lineRule="auto"/>
        <w:jc w:val="center"/>
        <w:rPr>
          <w:rStyle w:val="Ninguno"/>
          <w:rFonts w:ascii="Arial" w:hAnsi="Arial" w:cs="Arial"/>
          <w:bCs/>
          <w:lang w:val="pt-PT"/>
        </w:rPr>
      </w:pPr>
      <w:r>
        <w:rPr>
          <w:rStyle w:val="Ninguno"/>
          <w:rFonts w:ascii="Arial" w:hAnsi="Arial" w:cs="Arial"/>
          <w:bCs/>
          <w:lang w:val="pt-PT"/>
        </w:rPr>
        <w:t xml:space="preserve"> Promoción de la Ciudad</w:t>
      </w:r>
    </w:p>
    <w:p w14:paraId="28C695C3" w14:textId="77777777" w:rsidR="0047431A" w:rsidRDefault="0047431A" w:rsidP="0047431A">
      <w:pPr>
        <w:tabs>
          <w:tab w:val="left" w:pos="142"/>
          <w:tab w:val="left" w:pos="284"/>
        </w:tabs>
        <w:spacing w:line="360" w:lineRule="auto"/>
        <w:jc w:val="center"/>
        <w:rPr>
          <w:rStyle w:val="Ninguno"/>
          <w:rFonts w:ascii="Arial" w:hAnsi="Arial" w:cs="Arial"/>
          <w:bCs/>
          <w:lang w:val="pt-PT"/>
        </w:rPr>
      </w:pPr>
    </w:p>
    <w:p w14:paraId="656C1B8D" w14:textId="77777777" w:rsidR="0047431A" w:rsidRDefault="0047431A" w:rsidP="0047431A">
      <w:pPr>
        <w:tabs>
          <w:tab w:val="left" w:pos="142"/>
          <w:tab w:val="left" w:pos="284"/>
        </w:tabs>
        <w:spacing w:line="360" w:lineRule="auto"/>
        <w:jc w:val="center"/>
        <w:rPr>
          <w:rStyle w:val="Ninguno"/>
          <w:rFonts w:ascii="Arial" w:hAnsi="Arial" w:cs="Arial"/>
          <w:bCs/>
          <w:lang w:val="pt-PT"/>
        </w:rPr>
      </w:pPr>
    </w:p>
    <w:p w14:paraId="7F69D586" w14:textId="77777777" w:rsidR="0047431A" w:rsidRPr="0047431A" w:rsidRDefault="0047431A" w:rsidP="0047431A">
      <w:pPr>
        <w:tabs>
          <w:tab w:val="left" w:pos="142"/>
          <w:tab w:val="left" w:pos="284"/>
        </w:tabs>
        <w:spacing w:line="360" w:lineRule="auto"/>
        <w:jc w:val="center"/>
        <w:rPr>
          <w:rStyle w:val="Ninguno"/>
          <w:rFonts w:ascii="Arial" w:hAnsi="Arial" w:cs="Arial"/>
          <w:b/>
          <w:sz w:val="28"/>
          <w:szCs w:val="28"/>
          <w:lang w:val="pt-PT"/>
        </w:rPr>
      </w:pPr>
    </w:p>
    <w:p w14:paraId="1A3165B3" w14:textId="77777777" w:rsidR="0047431A" w:rsidRPr="0047431A" w:rsidRDefault="0047431A" w:rsidP="0047431A">
      <w:pPr>
        <w:tabs>
          <w:tab w:val="left" w:pos="142"/>
          <w:tab w:val="left" w:pos="284"/>
        </w:tabs>
        <w:spacing w:line="360" w:lineRule="auto"/>
        <w:jc w:val="center"/>
        <w:rPr>
          <w:rStyle w:val="Ninguno"/>
          <w:rFonts w:ascii="Arial" w:hAnsi="Arial" w:cs="Arial"/>
          <w:b/>
          <w:sz w:val="28"/>
          <w:szCs w:val="28"/>
          <w:lang w:val="pt-PT"/>
        </w:rPr>
      </w:pPr>
      <w:r w:rsidRPr="0047431A">
        <w:rPr>
          <w:rStyle w:val="Ninguno"/>
          <w:rFonts w:ascii="Arial" w:hAnsi="Arial" w:cs="Arial"/>
          <w:b/>
          <w:sz w:val="28"/>
          <w:szCs w:val="28"/>
          <w:lang w:val="pt-PT"/>
        </w:rPr>
        <w:t>Regidora Gabriela Hernández Álvarez</w:t>
      </w:r>
    </w:p>
    <w:p w14:paraId="74174CC8" w14:textId="77777777" w:rsidR="0047431A" w:rsidRDefault="0047431A" w:rsidP="0047431A">
      <w:pPr>
        <w:tabs>
          <w:tab w:val="left" w:pos="142"/>
          <w:tab w:val="left" w:pos="284"/>
        </w:tabs>
        <w:spacing w:line="360" w:lineRule="auto"/>
        <w:jc w:val="center"/>
        <w:rPr>
          <w:rStyle w:val="Ninguno"/>
          <w:rFonts w:ascii="Arial" w:hAnsi="Arial" w:cs="Arial"/>
          <w:bCs/>
          <w:lang w:val="pt-PT"/>
        </w:rPr>
      </w:pPr>
      <w:r w:rsidRPr="0047431A">
        <w:rPr>
          <w:rStyle w:val="Ninguno"/>
          <w:rFonts w:ascii="Arial" w:hAnsi="Arial" w:cs="Arial"/>
          <w:bCs/>
          <w:lang w:val="pt-PT"/>
        </w:rPr>
        <w:t>Vocal</w:t>
      </w:r>
    </w:p>
    <w:p w14:paraId="3CE97CCF" w14:textId="77777777" w:rsidR="0047431A" w:rsidRDefault="0047431A" w:rsidP="0047431A">
      <w:pPr>
        <w:tabs>
          <w:tab w:val="left" w:pos="142"/>
          <w:tab w:val="left" w:pos="284"/>
        </w:tabs>
        <w:spacing w:line="360" w:lineRule="auto"/>
        <w:jc w:val="center"/>
        <w:rPr>
          <w:rStyle w:val="Ninguno"/>
          <w:rFonts w:ascii="Arial" w:hAnsi="Arial" w:cs="Arial"/>
          <w:bCs/>
          <w:lang w:val="pt-PT"/>
        </w:rPr>
      </w:pPr>
    </w:p>
    <w:p w14:paraId="6465D741" w14:textId="77777777" w:rsidR="0047431A" w:rsidRDefault="0047431A" w:rsidP="0047431A">
      <w:pPr>
        <w:tabs>
          <w:tab w:val="left" w:pos="142"/>
          <w:tab w:val="left" w:pos="284"/>
        </w:tabs>
        <w:spacing w:line="360" w:lineRule="auto"/>
        <w:jc w:val="center"/>
        <w:rPr>
          <w:rStyle w:val="Ninguno"/>
          <w:rFonts w:ascii="Arial" w:hAnsi="Arial" w:cs="Arial"/>
          <w:bCs/>
          <w:lang w:val="pt-PT"/>
        </w:rPr>
      </w:pPr>
    </w:p>
    <w:p w14:paraId="31FFD273" w14:textId="77777777" w:rsidR="0047431A" w:rsidRDefault="0047431A" w:rsidP="0047431A">
      <w:pPr>
        <w:tabs>
          <w:tab w:val="left" w:pos="142"/>
          <w:tab w:val="left" w:pos="284"/>
        </w:tabs>
        <w:spacing w:line="360" w:lineRule="auto"/>
        <w:jc w:val="center"/>
        <w:rPr>
          <w:rStyle w:val="Ninguno"/>
          <w:rFonts w:ascii="Arial" w:hAnsi="Arial" w:cs="Arial"/>
          <w:bCs/>
          <w:lang w:val="pt-PT"/>
        </w:rPr>
      </w:pPr>
    </w:p>
    <w:p w14:paraId="3E394697" w14:textId="77777777" w:rsidR="0047431A" w:rsidRPr="0047431A" w:rsidRDefault="0047431A" w:rsidP="0047431A">
      <w:pPr>
        <w:tabs>
          <w:tab w:val="left" w:pos="142"/>
          <w:tab w:val="left" w:pos="284"/>
        </w:tabs>
        <w:spacing w:line="360" w:lineRule="auto"/>
        <w:jc w:val="center"/>
        <w:rPr>
          <w:rStyle w:val="Ninguno"/>
          <w:rFonts w:ascii="Arial" w:hAnsi="Arial" w:cs="Arial"/>
          <w:bCs/>
          <w:lang w:val="pt-PT"/>
        </w:rPr>
      </w:pPr>
    </w:p>
    <w:p w14:paraId="3655ED44" w14:textId="77777777" w:rsidR="0047431A" w:rsidRPr="0047431A" w:rsidRDefault="0047431A" w:rsidP="0047431A">
      <w:pPr>
        <w:tabs>
          <w:tab w:val="left" w:pos="142"/>
          <w:tab w:val="left" w:pos="284"/>
        </w:tabs>
        <w:spacing w:line="360" w:lineRule="auto"/>
        <w:jc w:val="center"/>
        <w:rPr>
          <w:rStyle w:val="Ninguno"/>
          <w:rFonts w:ascii="Arial" w:hAnsi="Arial" w:cs="Arial"/>
          <w:b/>
          <w:sz w:val="28"/>
          <w:szCs w:val="28"/>
          <w:lang w:val="pt-PT"/>
        </w:rPr>
      </w:pPr>
      <w:r w:rsidRPr="0047431A">
        <w:rPr>
          <w:rStyle w:val="Ninguno"/>
          <w:rFonts w:ascii="Arial" w:hAnsi="Arial" w:cs="Arial"/>
          <w:b/>
          <w:sz w:val="28"/>
          <w:szCs w:val="28"/>
          <w:lang w:val="pt-PT"/>
        </w:rPr>
        <w:t xml:space="preserve">Regidora Juncal Solano Flores </w:t>
      </w:r>
    </w:p>
    <w:p w14:paraId="197C1E73" w14:textId="77777777" w:rsidR="008D6A69" w:rsidRPr="0047431A" w:rsidRDefault="0047431A" w:rsidP="0047431A">
      <w:pPr>
        <w:tabs>
          <w:tab w:val="left" w:pos="142"/>
          <w:tab w:val="left" w:pos="284"/>
        </w:tabs>
        <w:spacing w:line="360" w:lineRule="auto"/>
        <w:jc w:val="center"/>
        <w:rPr>
          <w:rStyle w:val="Ninguno"/>
          <w:rFonts w:ascii="Arial" w:hAnsi="Arial" w:cs="Arial"/>
          <w:bCs/>
          <w:lang w:val="pt-PT"/>
        </w:rPr>
      </w:pPr>
      <w:r w:rsidRPr="0047431A">
        <w:rPr>
          <w:rStyle w:val="Ninguno"/>
          <w:rFonts w:ascii="Arial" w:hAnsi="Arial" w:cs="Arial"/>
          <w:bCs/>
          <w:lang w:val="pt-PT"/>
        </w:rPr>
        <w:t>Vocal</w:t>
      </w:r>
    </w:p>
    <w:p w14:paraId="49A8E5F6" w14:textId="77777777" w:rsidR="0047431A" w:rsidRDefault="0047431A" w:rsidP="0047431A">
      <w:pPr>
        <w:tabs>
          <w:tab w:val="left" w:pos="142"/>
          <w:tab w:val="left" w:pos="284"/>
        </w:tabs>
        <w:spacing w:line="360" w:lineRule="auto"/>
        <w:jc w:val="center"/>
        <w:rPr>
          <w:rStyle w:val="Ninguno"/>
          <w:bCs/>
        </w:rPr>
      </w:pPr>
    </w:p>
    <w:p w14:paraId="6F8AF371" w14:textId="77777777" w:rsidR="0047431A" w:rsidRDefault="0047431A" w:rsidP="0047431A">
      <w:pPr>
        <w:tabs>
          <w:tab w:val="left" w:pos="142"/>
          <w:tab w:val="left" w:pos="284"/>
        </w:tabs>
        <w:spacing w:line="360" w:lineRule="auto"/>
        <w:jc w:val="center"/>
        <w:rPr>
          <w:rStyle w:val="Ninguno"/>
          <w:bCs/>
        </w:rPr>
      </w:pPr>
    </w:p>
    <w:p w14:paraId="40AA3787" w14:textId="77777777" w:rsidR="0047431A" w:rsidRDefault="0047431A" w:rsidP="0047431A">
      <w:pPr>
        <w:tabs>
          <w:tab w:val="left" w:pos="142"/>
          <w:tab w:val="left" w:pos="284"/>
        </w:tabs>
        <w:spacing w:line="360" w:lineRule="auto"/>
        <w:jc w:val="center"/>
        <w:rPr>
          <w:rStyle w:val="Ninguno"/>
          <w:bCs/>
        </w:rPr>
      </w:pPr>
    </w:p>
    <w:p w14:paraId="5D210B16" w14:textId="77777777" w:rsidR="0047431A" w:rsidRPr="0047431A" w:rsidRDefault="0047431A" w:rsidP="0047431A">
      <w:pPr>
        <w:tabs>
          <w:tab w:val="left" w:pos="142"/>
          <w:tab w:val="left" w:pos="284"/>
        </w:tabs>
        <w:spacing w:line="360" w:lineRule="auto"/>
        <w:jc w:val="center"/>
        <w:rPr>
          <w:rStyle w:val="Ninguno"/>
          <w:bCs/>
        </w:rPr>
      </w:pPr>
    </w:p>
    <w:p w14:paraId="57B32B0D" w14:textId="77777777" w:rsidR="0047431A" w:rsidRPr="0047431A" w:rsidRDefault="0047431A" w:rsidP="0047431A">
      <w:pPr>
        <w:jc w:val="center"/>
        <w:rPr>
          <w:rFonts w:ascii="Arial" w:hAnsi="Arial" w:cs="Arial"/>
          <w:b/>
          <w:sz w:val="28"/>
          <w:szCs w:val="28"/>
          <w:lang w:val="pt-PT"/>
        </w:rPr>
      </w:pPr>
      <w:r w:rsidRPr="0047431A">
        <w:rPr>
          <w:rFonts w:ascii="Arial" w:hAnsi="Arial" w:cs="Arial"/>
          <w:b/>
          <w:sz w:val="28"/>
          <w:szCs w:val="28"/>
          <w:lang w:val="pt-PT"/>
        </w:rPr>
        <w:t>Gerardo Esquivias Garduño</w:t>
      </w:r>
    </w:p>
    <w:p w14:paraId="0F876652" w14:textId="77777777" w:rsidR="0047431A" w:rsidRPr="0047431A" w:rsidRDefault="0047431A" w:rsidP="0047431A">
      <w:pPr>
        <w:tabs>
          <w:tab w:val="left" w:pos="142"/>
          <w:tab w:val="left" w:pos="284"/>
        </w:tabs>
        <w:spacing w:line="360" w:lineRule="auto"/>
        <w:jc w:val="center"/>
        <w:rPr>
          <w:rStyle w:val="Ninguno"/>
          <w:rFonts w:ascii="Arial" w:hAnsi="Arial" w:cs="Arial"/>
          <w:bCs/>
        </w:rPr>
      </w:pPr>
      <w:r w:rsidRPr="0047431A">
        <w:rPr>
          <w:rStyle w:val="Ninguno"/>
          <w:rFonts w:ascii="Arial" w:hAnsi="Arial" w:cs="Arial"/>
          <w:bCs/>
        </w:rPr>
        <w:t>Vocal</w:t>
      </w:r>
    </w:p>
    <w:p w14:paraId="586D0E09" w14:textId="77777777" w:rsidR="0047431A" w:rsidRDefault="0047431A" w:rsidP="0047431A">
      <w:pPr>
        <w:jc w:val="center"/>
        <w:rPr>
          <w:rFonts w:ascii="Arial" w:hAnsi="Arial" w:cs="Arial"/>
          <w:b/>
          <w:sz w:val="28"/>
          <w:szCs w:val="28"/>
          <w:lang w:val="pt-PT"/>
        </w:rPr>
      </w:pPr>
    </w:p>
    <w:p w14:paraId="6AC05C96" w14:textId="77777777" w:rsidR="0047431A" w:rsidRDefault="0047431A" w:rsidP="0047431A">
      <w:pPr>
        <w:jc w:val="center"/>
        <w:rPr>
          <w:rFonts w:ascii="Arial" w:hAnsi="Arial" w:cs="Arial"/>
          <w:b/>
          <w:sz w:val="28"/>
          <w:szCs w:val="28"/>
          <w:lang w:val="pt-PT"/>
        </w:rPr>
      </w:pPr>
    </w:p>
    <w:p w14:paraId="70ACE737" w14:textId="77777777" w:rsidR="0047431A" w:rsidRDefault="0047431A" w:rsidP="0047431A">
      <w:pPr>
        <w:jc w:val="center"/>
        <w:rPr>
          <w:rFonts w:ascii="Arial" w:hAnsi="Arial" w:cs="Arial"/>
          <w:b/>
          <w:sz w:val="28"/>
          <w:szCs w:val="28"/>
          <w:lang w:val="pt-PT"/>
        </w:rPr>
      </w:pPr>
    </w:p>
    <w:p w14:paraId="342F2B6F" w14:textId="77777777" w:rsidR="0047431A" w:rsidRDefault="0047431A" w:rsidP="0047431A">
      <w:pPr>
        <w:jc w:val="center"/>
        <w:rPr>
          <w:rFonts w:ascii="Arial" w:hAnsi="Arial" w:cs="Arial"/>
          <w:b/>
          <w:sz w:val="28"/>
          <w:szCs w:val="28"/>
          <w:lang w:val="pt-PT"/>
        </w:rPr>
      </w:pPr>
    </w:p>
    <w:p w14:paraId="10A1FDF2" w14:textId="77777777" w:rsidR="0047431A" w:rsidRPr="0047431A" w:rsidRDefault="0047431A" w:rsidP="0047431A">
      <w:pPr>
        <w:jc w:val="center"/>
        <w:rPr>
          <w:rFonts w:ascii="Arial" w:hAnsi="Arial" w:cs="Arial"/>
          <w:b/>
          <w:sz w:val="28"/>
          <w:szCs w:val="28"/>
          <w:lang w:val="pt-PT"/>
        </w:rPr>
      </w:pPr>
    </w:p>
    <w:p w14:paraId="3197DE5E" w14:textId="77777777" w:rsidR="0047431A" w:rsidRPr="0047431A" w:rsidRDefault="0047431A" w:rsidP="0047431A">
      <w:pPr>
        <w:jc w:val="center"/>
        <w:rPr>
          <w:rFonts w:ascii="Arial" w:hAnsi="Arial" w:cs="Arial"/>
          <w:b/>
          <w:sz w:val="28"/>
          <w:szCs w:val="28"/>
          <w:lang w:val="pt-PT"/>
        </w:rPr>
      </w:pPr>
      <w:r w:rsidRPr="0047431A">
        <w:rPr>
          <w:rFonts w:ascii="Arial" w:hAnsi="Arial" w:cs="Arial"/>
          <w:b/>
          <w:sz w:val="28"/>
          <w:szCs w:val="28"/>
          <w:lang w:val="pt-PT"/>
        </w:rPr>
        <w:t>Miguel Ángel Arana Coldivar</w:t>
      </w:r>
    </w:p>
    <w:p w14:paraId="2A3A917E" w14:textId="77777777" w:rsidR="0047431A" w:rsidRPr="0047431A" w:rsidRDefault="0047431A" w:rsidP="0047431A">
      <w:pPr>
        <w:tabs>
          <w:tab w:val="left" w:pos="142"/>
          <w:tab w:val="left" w:pos="284"/>
        </w:tabs>
        <w:spacing w:line="360" w:lineRule="auto"/>
        <w:jc w:val="center"/>
        <w:rPr>
          <w:rStyle w:val="Ninguno"/>
          <w:rFonts w:ascii="Arial" w:hAnsi="Arial" w:cs="Arial"/>
          <w:bCs/>
        </w:rPr>
      </w:pPr>
      <w:r w:rsidRPr="0047431A">
        <w:rPr>
          <w:rStyle w:val="Ninguno"/>
          <w:rFonts w:ascii="Arial" w:hAnsi="Arial" w:cs="Arial"/>
          <w:bCs/>
        </w:rPr>
        <w:t>Vocal</w:t>
      </w:r>
    </w:p>
    <w:p w14:paraId="23EC6458" w14:textId="77777777" w:rsidR="0047431A" w:rsidRPr="0047431A" w:rsidRDefault="0047431A" w:rsidP="0047431A">
      <w:pPr>
        <w:jc w:val="center"/>
        <w:rPr>
          <w:rFonts w:ascii="Arial" w:hAnsi="Arial" w:cs="Arial"/>
          <w:b/>
          <w:sz w:val="28"/>
          <w:szCs w:val="28"/>
          <w:lang w:val="pt-PT"/>
        </w:rPr>
      </w:pPr>
    </w:p>
    <w:sectPr w:rsidR="0047431A" w:rsidRPr="0047431A" w:rsidSect="00A81AB0">
      <w:pgSz w:w="12240" w:h="20160" w:code="5"/>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BF5A6" w14:textId="77777777" w:rsidR="006B2E6A" w:rsidRDefault="006B2E6A" w:rsidP="00741479">
      <w:r>
        <w:separator/>
      </w:r>
    </w:p>
  </w:endnote>
  <w:endnote w:type="continuationSeparator" w:id="0">
    <w:p w14:paraId="05C0D415" w14:textId="77777777" w:rsidR="006B2E6A" w:rsidRDefault="006B2E6A" w:rsidP="0074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4080" w14:textId="77777777" w:rsidR="006B2E6A" w:rsidRDefault="006B2E6A" w:rsidP="00741479">
      <w:r>
        <w:separator/>
      </w:r>
    </w:p>
  </w:footnote>
  <w:footnote w:type="continuationSeparator" w:id="0">
    <w:p w14:paraId="55E2098A" w14:textId="77777777" w:rsidR="006B2E6A" w:rsidRDefault="006B2E6A" w:rsidP="00741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79"/>
    <w:rsid w:val="00084078"/>
    <w:rsid w:val="0009696C"/>
    <w:rsid w:val="00096D16"/>
    <w:rsid w:val="000F42AB"/>
    <w:rsid w:val="001032FD"/>
    <w:rsid w:val="00111F59"/>
    <w:rsid w:val="00193AC8"/>
    <w:rsid w:val="001E0B47"/>
    <w:rsid w:val="00207239"/>
    <w:rsid w:val="0023640C"/>
    <w:rsid w:val="00261942"/>
    <w:rsid w:val="002D04A3"/>
    <w:rsid w:val="003316E2"/>
    <w:rsid w:val="003824F1"/>
    <w:rsid w:val="003F61AA"/>
    <w:rsid w:val="00410D94"/>
    <w:rsid w:val="0047431A"/>
    <w:rsid w:val="00525EE8"/>
    <w:rsid w:val="00534B16"/>
    <w:rsid w:val="00576CCF"/>
    <w:rsid w:val="005A31F0"/>
    <w:rsid w:val="005F23D3"/>
    <w:rsid w:val="00611014"/>
    <w:rsid w:val="0066664B"/>
    <w:rsid w:val="006B2E6A"/>
    <w:rsid w:val="00741479"/>
    <w:rsid w:val="00746A36"/>
    <w:rsid w:val="0077392F"/>
    <w:rsid w:val="007775A7"/>
    <w:rsid w:val="007C1043"/>
    <w:rsid w:val="00812149"/>
    <w:rsid w:val="00826537"/>
    <w:rsid w:val="008D6A69"/>
    <w:rsid w:val="00920831"/>
    <w:rsid w:val="00947293"/>
    <w:rsid w:val="009A7195"/>
    <w:rsid w:val="009D061C"/>
    <w:rsid w:val="009D7E14"/>
    <w:rsid w:val="00A77801"/>
    <w:rsid w:val="00A81AB0"/>
    <w:rsid w:val="00B13765"/>
    <w:rsid w:val="00BA02B5"/>
    <w:rsid w:val="00BB5C04"/>
    <w:rsid w:val="00C30AEF"/>
    <w:rsid w:val="00C543EB"/>
    <w:rsid w:val="00C7361F"/>
    <w:rsid w:val="00CB4EB7"/>
    <w:rsid w:val="00D62D54"/>
    <w:rsid w:val="00D720A8"/>
    <w:rsid w:val="00E94EF3"/>
    <w:rsid w:val="00EA0A19"/>
    <w:rsid w:val="00F97C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3B90"/>
  <w15:chartTrackingRefBased/>
  <w15:docId w15:val="{3EFB061C-36FF-CE43-981B-15C215FA2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6537"/>
    <w:pPr>
      <w:pBdr>
        <w:top w:val="nil"/>
        <w:left w:val="nil"/>
        <w:bottom w:val="nil"/>
        <w:right w:val="nil"/>
        <w:between w:val="nil"/>
        <w:bar w:val="nil"/>
      </w:pBdr>
    </w:pPr>
    <w:rPr>
      <w:rFonts w:ascii="Times New Roman" w:eastAsia="Arial Unicode MS" w:hAnsi="Times New Roman" w:cs="Times New Roman"/>
      <w:kern w:val="0"/>
      <w:bdr w:val="nil"/>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1479"/>
    <w:pPr>
      <w:pBdr>
        <w:top w:val="none" w:sz="0" w:space="0" w:color="auto"/>
        <w:left w:val="none" w:sz="0" w:space="0" w:color="auto"/>
        <w:bottom w:val="none" w:sz="0" w:space="0" w:color="auto"/>
        <w:right w:val="none" w:sz="0" w:space="0" w:color="auto"/>
        <w:between w:val="none" w:sz="0" w:space="0" w:color="auto"/>
        <w:bar w:val="none" w:sz="0" w:color="auto"/>
      </w:pBdr>
      <w:tabs>
        <w:tab w:val="center" w:pos="4419"/>
        <w:tab w:val="right" w:pos="8838"/>
      </w:tabs>
    </w:pPr>
    <w:rPr>
      <w:rFonts w:asciiTheme="minorHAnsi" w:eastAsiaTheme="minorHAnsi" w:hAnsiTheme="minorHAnsi" w:cstheme="minorBidi"/>
      <w:kern w:val="2"/>
      <w:bdr w:val="none" w:sz="0" w:space="0" w:color="auto"/>
      <w:lang w:val="es-MX"/>
      <w14:ligatures w14:val="standardContextual"/>
    </w:rPr>
  </w:style>
  <w:style w:type="character" w:customStyle="1" w:styleId="EncabezadoCar">
    <w:name w:val="Encabezado Car"/>
    <w:basedOn w:val="Fuentedeprrafopredeter"/>
    <w:link w:val="Encabezado"/>
    <w:uiPriority w:val="99"/>
    <w:rsid w:val="00741479"/>
  </w:style>
  <w:style w:type="paragraph" w:styleId="Piedepgina">
    <w:name w:val="footer"/>
    <w:basedOn w:val="Normal"/>
    <w:link w:val="PiedepginaCar"/>
    <w:uiPriority w:val="99"/>
    <w:unhideWhenUsed/>
    <w:rsid w:val="00741479"/>
    <w:pPr>
      <w:pBdr>
        <w:top w:val="none" w:sz="0" w:space="0" w:color="auto"/>
        <w:left w:val="none" w:sz="0" w:space="0" w:color="auto"/>
        <w:bottom w:val="none" w:sz="0" w:space="0" w:color="auto"/>
        <w:right w:val="none" w:sz="0" w:space="0" w:color="auto"/>
        <w:between w:val="none" w:sz="0" w:space="0" w:color="auto"/>
        <w:bar w:val="none" w:sz="0" w:color="auto"/>
      </w:pBdr>
      <w:tabs>
        <w:tab w:val="center" w:pos="4419"/>
        <w:tab w:val="right" w:pos="8838"/>
      </w:tabs>
    </w:pPr>
    <w:rPr>
      <w:rFonts w:asciiTheme="minorHAnsi" w:eastAsiaTheme="minorHAnsi" w:hAnsiTheme="minorHAnsi" w:cstheme="minorBidi"/>
      <w:kern w:val="2"/>
      <w:bdr w:val="none" w:sz="0" w:space="0" w:color="auto"/>
      <w:lang w:val="es-MX"/>
      <w14:ligatures w14:val="standardContextual"/>
    </w:rPr>
  </w:style>
  <w:style w:type="character" w:customStyle="1" w:styleId="PiedepginaCar">
    <w:name w:val="Pie de página Car"/>
    <w:basedOn w:val="Fuentedeprrafopredeter"/>
    <w:link w:val="Piedepgina"/>
    <w:uiPriority w:val="99"/>
    <w:rsid w:val="00741479"/>
  </w:style>
  <w:style w:type="paragraph" w:customStyle="1" w:styleId="cvgsua">
    <w:name w:val="cvgsua"/>
    <w:basedOn w:val="Normal"/>
    <w:rsid w:val="009472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MX" w:eastAsia="es-MX"/>
    </w:rPr>
  </w:style>
  <w:style w:type="character" w:customStyle="1" w:styleId="agcmg">
    <w:name w:val="a_gcmg"/>
    <w:basedOn w:val="Fuentedeprrafopredeter"/>
    <w:rsid w:val="00947293"/>
  </w:style>
  <w:style w:type="paragraph" w:customStyle="1" w:styleId="CuerpoA">
    <w:name w:val="Cuerpo A"/>
    <w:rsid w:val="00826537"/>
    <w:pPr>
      <w:pBdr>
        <w:top w:val="nil"/>
        <w:left w:val="nil"/>
        <w:bottom w:val="nil"/>
        <w:right w:val="nil"/>
        <w:between w:val="nil"/>
        <w:bar w:val="nil"/>
      </w:pBdr>
      <w:spacing w:after="160" w:line="259" w:lineRule="auto"/>
    </w:pPr>
    <w:rPr>
      <w:rFonts w:ascii="Calibri" w:eastAsia="Calibri" w:hAnsi="Calibri" w:cs="Calibri"/>
      <w:color w:val="000000"/>
      <w:kern w:val="0"/>
      <w:sz w:val="22"/>
      <w:szCs w:val="22"/>
      <w:u w:color="000000"/>
      <w:bdr w:val="nil"/>
      <w:lang w:val="es-ES" w:eastAsia="es-ES"/>
      <w14:ligatures w14:val="none"/>
    </w:rPr>
  </w:style>
  <w:style w:type="character" w:customStyle="1" w:styleId="Ninguno">
    <w:name w:val="Ninguno"/>
    <w:rsid w:val="00826537"/>
  </w:style>
  <w:style w:type="table" w:styleId="Tablaconcuadrcula">
    <w:name w:val="Table Grid"/>
    <w:basedOn w:val="Tablanormal"/>
    <w:uiPriority w:val="39"/>
    <w:rsid w:val="00826537"/>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2653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1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1865</Words>
  <Characters>10258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Low</dc:creator>
  <cp:keywords/>
  <dc:description/>
  <cp:lastModifiedBy>Regidores</cp:lastModifiedBy>
  <cp:revision>4</cp:revision>
  <cp:lastPrinted>2026-05-07T19:24:00Z</cp:lastPrinted>
  <dcterms:created xsi:type="dcterms:W3CDTF">2026-05-07T18:53:00Z</dcterms:created>
  <dcterms:modified xsi:type="dcterms:W3CDTF">2026-05-07T19:25:00Z</dcterms:modified>
</cp:coreProperties>
</file>