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F02F8" w14:textId="77777777" w:rsidR="00C342A2" w:rsidRPr="00F561A0" w:rsidRDefault="00C342A2">
      <w:pPr>
        <w:widowControl w:val="0"/>
        <w:pBdr>
          <w:top w:val="nil"/>
          <w:left w:val="nil"/>
          <w:bottom w:val="nil"/>
          <w:right w:val="nil"/>
          <w:between w:val="nil"/>
        </w:pBdr>
        <w:spacing w:after="0"/>
        <w:rPr>
          <w:rFonts w:ascii="Arial" w:eastAsia="Arial" w:hAnsi="Arial" w:cs="Arial"/>
          <w:color w:val="000000"/>
          <w:sz w:val="24"/>
          <w:szCs w:val="24"/>
        </w:rPr>
      </w:pPr>
    </w:p>
    <w:tbl>
      <w:tblPr>
        <w:tblStyle w:val="3"/>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410"/>
        <w:gridCol w:w="851"/>
        <w:gridCol w:w="992"/>
        <w:gridCol w:w="992"/>
        <w:gridCol w:w="2101"/>
      </w:tblGrid>
      <w:tr w:rsidR="000A0C1D" w:rsidRPr="00F561A0" w14:paraId="4948B20F" w14:textId="77777777" w:rsidTr="008E3E9D">
        <w:trPr>
          <w:trHeight w:val="461"/>
        </w:trPr>
        <w:tc>
          <w:tcPr>
            <w:tcW w:w="9042" w:type="dxa"/>
            <w:gridSpan w:val="6"/>
            <w:vAlign w:val="center"/>
          </w:tcPr>
          <w:p w14:paraId="62EA1586" w14:textId="0E34AA0B" w:rsidR="000A0C1D" w:rsidRPr="00F561A0" w:rsidRDefault="00B87C14" w:rsidP="000A0C1D">
            <w:pPr>
              <w:spacing w:after="0" w:line="240" w:lineRule="auto"/>
              <w:jc w:val="center"/>
              <w:rPr>
                <w:rFonts w:ascii="Arial" w:eastAsia="Arial" w:hAnsi="Arial" w:cs="Arial"/>
                <w:b/>
                <w:color w:val="000000"/>
                <w:sz w:val="24"/>
                <w:szCs w:val="24"/>
              </w:rPr>
            </w:pPr>
            <w:r w:rsidRPr="00F561A0">
              <w:rPr>
                <w:rFonts w:ascii="Arial" w:eastAsia="Arial" w:hAnsi="Arial" w:cs="Arial"/>
                <w:b/>
                <w:color w:val="000000"/>
                <w:sz w:val="24"/>
                <w:szCs w:val="24"/>
              </w:rPr>
              <w:t>Décimo</w:t>
            </w:r>
            <w:r w:rsidR="000A0C1D" w:rsidRPr="00F561A0">
              <w:rPr>
                <w:rFonts w:ascii="Arial" w:eastAsia="Arial" w:hAnsi="Arial" w:cs="Arial"/>
                <w:b/>
                <w:color w:val="000000"/>
                <w:sz w:val="24"/>
                <w:szCs w:val="24"/>
              </w:rPr>
              <w:t xml:space="preserve"> </w:t>
            </w:r>
            <w:r w:rsidR="00B0347B">
              <w:rPr>
                <w:rFonts w:ascii="Arial" w:eastAsia="Arial" w:hAnsi="Arial" w:cs="Arial"/>
                <w:b/>
                <w:color w:val="000000"/>
                <w:sz w:val="24"/>
                <w:szCs w:val="24"/>
              </w:rPr>
              <w:t>Séptima</w:t>
            </w:r>
            <w:r w:rsidR="000A0C1D" w:rsidRPr="00F561A0">
              <w:rPr>
                <w:rFonts w:ascii="Arial" w:eastAsia="Arial" w:hAnsi="Arial" w:cs="Arial"/>
                <w:b/>
                <w:color w:val="000000"/>
                <w:sz w:val="24"/>
                <w:szCs w:val="24"/>
              </w:rPr>
              <w:t xml:space="preserve"> Sesión Ordinaria de la Comisión Edilicia de Protección Civil y Bomberos.</w:t>
            </w:r>
          </w:p>
        </w:tc>
      </w:tr>
      <w:tr w:rsidR="00C342A2" w:rsidRPr="00F561A0" w14:paraId="7BE863DD" w14:textId="77777777" w:rsidTr="00B87C14">
        <w:tc>
          <w:tcPr>
            <w:tcW w:w="1696" w:type="dxa"/>
            <w:vAlign w:val="center"/>
          </w:tcPr>
          <w:p w14:paraId="04E3D75F" w14:textId="77777777" w:rsidR="00C342A2" w:rsidRPr="00F561A0" w:rsidRDefault="001E3462">
            <w:pPr>
              <w:spacing w:after="0" w:line="240" w:lineRule="auto"/>
              <w:jc w:val="center"/>
              <w:rPr>
                <w:rFonts w:ascii="Arial" w:eastAsia="Arial" w:hAnsi="Arial" w:cs="Arial"/>
                <w:b/>
                <w:color w:val="000000"/>
                <w:sz w:val="24"/>
                <w:szCs w:val="24"/>
              </w:rPr>
            </w:pPr>
            <w:r w:rsidRPr="00F561A0">
              <w:rPr>
                <w:rFonts w:ascii="Arial" w:eastAsia="Arial" w:hAnsi="Arial" w:cs="Arial"/>
                <w:b/>
                <w:color w:val="000000"/>
                <w:sz w:val="24"/>
                <w:szCs w:val="24"/>
              </w:rPr>
              <w:t>Fecha de la Reunión:</w:t>
            </w:r>
          </w:p>
        </w:tc>
        <w:tc>
          <w:tcPr>
            <w:tcW w:w="2410" w:type="dxa"/>
            <w:vAlign w:val="center"/>
          </w:tcPr>
          <w:p w14:paraId="33CA1CE5" w14:textId="13BF0DDE" w:rsidR="00C342A2" w:rsidRPr="00F561A0" w:rsidRDefault="00B0347B" w:rsidP="00FE404B">
            <w:pPr>
              <w:spacing w:after="0" w:line="240" w:lineRule="auto"/>
              <w:rPr>
                <w:rFonts w:ascii="Arial" w:eastAsia="Arial" w:hAnsi="Arial" w:cs="Arial"/>
                <w:color w:val="000000"/>
                <w:sz w:val="24"/>
                <w:szCs w:val="24"/>
              </w:rPr>
            </w:pPr>
            <w:r>
              <w:rPr>
                <w:rFonts w:ascii="Arial" w:eastAsia="Arial" w:hAnsi="Arial" w:cs="Arial"/>
                <w:color w:val="000000"/>
                <w:sz w:val="24"/>
                <w:szCs w:val="24"/>
              </w:rPr>
              <w:t>11</w:t>
            </w:r>
            <w:r w:rsidR="003E2952">
              <w:rPr>
                <w:rFonts w:ascii="Arial" w:eastAsia="Arial" w:hAnsi="Arial" w:cs="Arial"/>
                <w:color w:val="000000"/>
                <w:sz w:val="24"/>
                <w:szCs w:val="24"/>
              </w:rPr>
              <w:t>/</w:t>
            </w:r>
            <w:r>
              <w:rPr>
                <w:rFonts w:ascii="Arial" w:eastAsia="Arial" w:hAnsi="Arial" w:cs="Arial"/>
                <w:color w:val="000000"/>
                <w:sz w:val="24"/>
                <w:szCs w:val="24"/>
              </w:rPr>
              <w:t>Marzo</w:t>
            </w:r>
            <w:r w:rsidR="002A7456" w:rsidRPr="00F561A0">
              <w:rPr>
                <w:rFonts w:ascii="Arial" w:eastAsia="Arial" w:hAnsi="Arial" w:cs="Arial"/>
                <w:color w:val="000000"/>
                <w:sz w:val="24"/>
                <w:szCs w:val="24"/>
              </w:rPr>
              <w:t>/</w:t>
            </w:r>
            <w:r w:rsidR="00F24BE5" w:rsidRPr="00F561A0">
              <w:rPr>
                <w:rFonts w:ascii="Arial" w:eastAsia="Arial" w:hAnsi="Arial" w:cs="Arial"/>
                <w:color w:val="000000"/>
                <w:sz w:val="24"/>
                <w:szCs w:val="24"/>
              </w:rPr>
              <w:t>20</w:t>
            </w:r>
            <w:r w:rsidR="002A7456" w:rsidRPr="00F561A0">
              <w:rPr>
                <w:rFonts w:ascii="Arial" w:eastAsia="Arial" w:hAnsi="Arial" w:cs="Arial"/>
                <w:color w:val="000000"/>
                <w:sz w:val="24"/>
                <w:szCs w:val="24"/>
              </w:rPr>
              <w:t>2</w:t>
            </w:r>
            <w:r w:rsidR="00F561A0" w:rsidRPr="00F561A0">
              <w:rPr>
                <w:rFonts w:ascii="Arial" w:eastAsia="Arial" w:hAnsi="Arial" w:cs="Arial"/>
                <w:color w:val="000000"/>
                <w:sz w:val="24"/>
                <w:szCs w:val="24"/>
              </w:rPr>
              <w:t>6</w:t>
            </w:r>
          </w:p>
        </w:tc>
        <w:tc>
          <w:tcPr>
            <w:tcW w:w="851" w:type="dxa"/>
            <w:vAlign w:val="center"/>
          </w:tcPr>
          <w:p w14:paraId="6BC35EAC" w14:textId="77777777" w:rsidR="00C342A2" w:rsidRPr="00F561A0" w:rsidRDefault="001E3462">
            <w:pPr>
              <w:spacing w:after="0" w:line="240" w:lineRule="auto"/>
              <w:jc w:val="center"/>
              <w:rPr>
                <w:rFonts w:ascii="Arial" w:eastAsia="Arial" w:hAnsi="Arial" w:cs="Arial"/>
                <w:b/>
                <w:color w:val="000000"/>
                <w:sz w:val="24"/>
                <w:szCs w:val="24"/>
              </w:rPr>
            </w:pPr>
            <w:r w:rsidRPr="00F561A0">
              <w:rPr>
                <w:rFonts w:ascii="Arial" w:eastAsia="Arial" w:hAnsi="Arial" w:cs="Arial"/>
                <w:b/>
                <w:color w:val="000000"/>
                <w:sz w:val="24"/>
                <w:szCs w:val="24"/>
              </w:rPr>
              <w:t>Hora:</w:t>
            </w:r>
          </w:p>
        </w:tc>
        <w:tc>
          <w:tcPr>
            <w:tcW w:w="992" w:type="dxa"/>
            <w:vAlign w:val="center"/>
          </w:tcPr>
          <w:p w14:paraId="4113D263" w14:textId="2606BD74" w:rsidR="00C342A2" w:rsidRPr="00F561A0" w:rsidRDefault="004A3DAE" w:rsidP="004A359C">
            <w:pPr>
              <w:spacing w:after="0" w:line="240" w:lineRule="auto"/>
              <w:jc w:val="center"/>
              <w:rPr>
                <w:rFonts w:ascii="Arial" w:eastAsia="Arial" w:hAnsi="Arial" w:cs="Arial"/>
                <w:color w:val="000000"/>
                <w:sz w:val="24"/>
                <w:szCs w:val="24"/>
              </w:rPr>
            </w:pPr>
            <w:r w:rsidRPr="00F561A0">
              <w:rPr>
                <w:rFonts w:ascii="Arial" w:eastAsia="Arial" w:hAnsi="Arial" w:cs="Arial"/>
                <w:color w:val="000000"/>
                <w:sz w:val="24"/>
                <w:szCs w:val="24"/>
              </w:rPr>
              <w:t>1</w:t>
            </w:r>
            <w:r w:rsidR="00DE65A1" w:rsidRPr="00F561A0">
              <w:rPr>
                <w:rFonts w:ascii="Arial" w:eastAsia="Arial" w:hAnsi="Arial" w:cs="Arial"/>
                <w:color w:val="000000"/>
                <w:sz w:val="24"/>
                <w:szCs w:val="24"/>
              </w:rPr>
              <w:t>3</w:t>
            </w:r>
            <w:r w:rsidRPr="00F561A0">
              <w:rPr>
                <w:rFonts w:ascii="Arial" w:eastAsia="Arial" w:hAnsi="Arial" w:cs="Arial"/>
                <w:color w:val="000000"/>
                <w:sz w:val="24"/>
                <w:szCs w:val="24"/>
              </w:rPr>
              <w:t>:</w:t>
            </w:r>
            <w:r w:rsidR="004A359C" w:rsidRPr="00F561A0">
              <w:rPr>
                <w:rFonts w:ascii="Arial" w:eastAsia="Arial" w:hAnsi="Arial" w:cs="Arial"/>
                <w:color w:val="000000"/>
                <w:sz w:val="24"/>
                <w:szCs w:val="24"/>
              </w:rPr>
              <w:t>0</w:t>
            </w:r>
            <w:r w:rsidRPr="00F561A0">
              <w:rPr>
                <w:rFonts w:ascii="Arial" w:eastAsia="Arial" w:hAnsi="Arial" w:cs="Arial"/>
                <w:color w:val="000000"/>
                <w:sz w:val="24"/>
                <w:szCs w:val="24"/>
              </w:rPr>
              <w:t>0</w:t>
            </w:r>
            <w:r w:rsidR="00936909" w:rsidRPr="00F561A0">
              <w:rPr>
                <w:rFonts w:ascii="Arial" w:eastAsia="Arial" w:hAnsi="Arial" w:cs="Arial"/>
                <w:color w:val="000000"/>
                <w:sz w:val="24"/>
                <w:szCs w:val="24"/>
              </w:rPr>
              <w:t xml:space="preserve"> pm</w:t>
            </w:r>
          </w:p>
        </w:tc>
        <w:tc>
          <w:tcPr>
            <w:tcW w:w="992" w:type="dxa"/>
            <w:vAlign w:val="center"/>
          </w:tcPr>
          <w:p w14:paraId="307AFB01" w14:textId="77777777" w:rsidR="00C342A2" w:rsidRPr="00F561A0" w:rsidRDefault="001E3462">
            <w:pPr>
              <w:spacing w:after="0" w:line="240" w:lineRule="auto"/>
              <w:jc w:val="center"/>
              <w:rPr>
                <w:rFonts w:ascii="Arial" w:eastAsia="Arial" w:hAnsi="Arial" w:cs="Arial"/>
                <w:b/>
                <w:color w:val="000000"/>
                <w:sz w:val="24"/>
                <w:szCs w:val="24"/>
              </w:rPr>
            </w:pPr>
            <w:r w:rsidRPr="00F561A0">
              <w:rPr>
                <w:rFonts w:ascii="Arial" w:eastAsia="Arial" w:hAnsi="Arial" w:cs="Arial"/>
                <w:b/>
                <w:color w:val="000000"/>
                <w:sz w:val="24"/>
                <w:szCs w:val="24"/>
              </w:rPr>
              <w:t>Lugar:</w:t>
            </w:r>
          </w:p>
        </w:tc>
        <w:tc>
          <w:tcPr>
            <w:tcW w:w="2101" w:type="dxa"/>
            <w:vAlign w:val="center"/>
          </w:tcPr>
          <w:p w14:paraId="78FC236F" w14:textId="4EF632BD" w:rsidR="00C342A2" w:rsidRPr="00F561A0" w:rsidRDefault="001E3462" w:rsidP="004A359C">
            <w:pPr>
              <w:spacing w:after="0" w:line="240" w:lineRule="auto"/>
              <w:jc w:val="center"/>
              <w:rPr>
                <w:rFonts w:ascii="Arial" w:eastAsia="Arial" w:hAnsi="Arial" w:cs="Arial"/>
                <w:b/>
                <w:color w:val="000000"/>
                <w:sz w:val="24"/>
                <w:szCs w:val="24"/>
              </w:rPr>
            </w:pPr>
            <w:r w:rsidRPr="00F561A0">
              <w:rPr>
                <w:rFonts w:ascii="Arial" w:eastAsia="Arial" w:hAnsi="Arial" w:cs="Arial"/>
                <w:color w:val="000000"/>
                <w:sz w:val="24"/>
                <w:szCs w:val="24"/>
              </w:rPr>
              <w:t>Sala</w:t>
            </w:r>
            <w:r w:rsidR="00A04F70" w:rsidRPr="00F561A0">
              <w:rPr>
                <w:rFonts w:ascii="Arial" w:eastAsia="Arial" w:hAnsi="Arial" w:cs="Arial"/>
                <w:color w:val="000000"/>
                <w:sz w:val="24"/>
                <w:szCs w:val="24"/>
              </w:rPr>
              <w:t xml:space="preserve"> </w:t>
            </w:r>
            <w:r w:rsidR="00F24BE5" w:rsidRPr="00F561A0">
              <w:rPr>
                <w:rFonts w:ascii="Arial" w:eastAsia="Arial" w:hAnsi="Arial" w:cs="Arial"/>
                <w:color w:val="000000"/>
                <w:sz w:val="24"/>
                <w:szCs w:val="24"/>
              </w:rPr>
              <w:t>“María de los Ángeles García Beato”</w:t>
            </w:r>
          </w:p>
        </w:tc>
      </w:tr>
    </w:tbl>
    <w:p w14:paraId="1D4C0FF2" w14:textId="77777777" w:rsidR="00C342A2" w:rsidRPr="00F561A0" w:rsidRDefault="00C342A2">
      <w:pPr>
        <w:spacing w:after="0" w:line="240" w:lineRule="auto"/>
        <w:jc w:val="both"/>
        <w:rPr>
          <w:rFonts w:ascii="Arial" w:eastAsia="Arial" w:hAnsi="Arial" w:cs="Arial"/>
          <w:b/>
          <w:color w:val="000000"/>
          <w:sz w:val="24"/>
          <w:szCs w:val="24"/>
        </w:rPr>
      </w:pPr>
    </w:p>
    <w:p w14:paraId="0A0C77BB" w14:textId="5A077D48" w:rsidR="00C342A2" w:rsidRPr="00F561A0" w:rsidRDefault="00D10840">
      <w:pPr>
        <w:jc w:val="both"/>
        <w:rPr>
          <w:rFonts w:ascii="Arial" w:eastAsia="Arial" w:hAnsi="Arial" w:cs="Arial"/>
          <w:sz w:val="24"/>
          <w:szCs w:val="24"/>
        </w:rPr>
      </w:pPr>
      <w:r w:rsidRPr="00F561A0">
        <w:rPr>
          <w:rFonts w:ascii="Arial" w:eastAsia="Arial" w:hAnsi="Arial" w:cs="Arial"/>
          <w:b/>
          <w:sz w:val="24"/>
          <w:szCs w:val="24"/>
        </w:rPr>
        <w:t>En el uso de la voz la regidora Ma. Engracia García Palomar</w:t>
      </w:r>
      <w:r w:rsidRPr="00F561A0">
        <w:rPr>
          <w:rFonts w:ascii="Arial" w:eastAsia="Arial" w:hAnsi="Arial" w:cs="Arial"/>
          <w:sz w:val="24"/>
          <w:szCs w:val="24"/>
        </w:rPr>
        <w:t xml:space="preserve">: </w:t>
      </w:r>
      <w:r w:rsidR="008D5845" w:rsidRPr="00F561A0">
        <w:rPr>
          <w:rFonts w:ascii="Arial" w:eastAsia="Arial" w:hAnsi="Arial" w:cs="Arial"/>
          <w:sz w:val="24"/>
          <w:szCs w:val="24"/>
        </w:rPr>
        <w:t>Buen</w:t>
      </w:r>
      <w:r w:rsidR="002E261C" w:rsidRPr="00F561A0">
        <w:rPr>
          <w:rFonts w:ascii="Arial" w:eastAsia="Arial" w:hAnsi="Arial" w:cs="Arial"/>
          <w:sz w:val="24"/>
          <w:szCs w:val="24"/>
        </w:rPr>
        <w:t>a</w:t>
      </w:r>
      <w:r w:rsidR="008D5845" w:rsidRPr="00F561A0">
        <w:rPr>
          <w:rFonts w:ascii="Arial" w:eastAsia="Arial" w:hAnsi="Arial" w:cs="Arial"/>
          <w:sz w:val="24"/>
          <w:szCs w:val="24"/>
        </w:rPr>
        <w:t xml:space="preserve">s </w:t>
      </w:r>
      <w:r w:rsidR="002E261C" w:rsidRPr="00F561A0">
        <w:rPr>
          <w:rFonts w:ascii="Arial" w:eastAsia="Arial" w:hAnsi="Arial" w:cs="Arial"/>
          <w:sz w:val="24"/>
          <w:szCs w:val="24"/>
        </w:rPr>
        <w:t xml:space="preserve">tardes </w:t>
      </w:r>
      <w:r w:rsidR="008D5845" w:rsidRPr="00F561A0">
        <w:rPr>
          <w:rFonts w:ascii="Arial" w:eastAsia="Arial" w:hAnsi="Arial" w:cs="Arial"/>
          <w:sz w:val="24"/>
          <w:szCs w:val="24"/>
        </w:rPr>
        <w:t xml:space="preserve">compañeros con fundamento en lo dispuesto por los artículos 56, 57, 59 y 60 del Reglamento para el funcionamiento Interno de las Sesiones y Comisiones del Ayuntamiento Constitucional de Tonalá, Jalisco; damos inicio a la </w:t>
      </w:r>
      <w:r w:rsidR="00894366" w:rsidRPr="00F561A0">
        <w:rPr>
          <w:rFonts w:ascii="Arial" w:eastAsia="Arial" w:hAnsi="Arial" w:cs="Arial"/>
          <w:sz w:val="24"/>
          <w:szCs w:val="24"/>
        </w:rPr>
        <w:t>Décim</w:t>
      </w:r>
      <w:r w:rsidR="00B87C14" w:rsidRPr="00F561A0">
        <w:rPr>
          <w:rFonts w:ascii="Arial" w:eastAsia="Arial" w:hAnsi="Arial" w:cs="Arial"/>
          <w:sz w:val="24"/>
          <w:szCs w:val="24"/>
        </w:rPr>
        <w:t>o</w:t>
      </w:r>
      <w:r w:rsidR="008D5845" w:rsidRPr="00F561A0">
        <w:rPr>
          <w:rFonts w:ascii="Arial" w:eastAsia="Arial" w:hAnsi="Arial" w:cs="Arial"/>
          <w:sz w:val="24"/>
          <w:szCs w:val="24"/>
        </w:rPr>
        <w:t xml:space="preserve"> </w:t>
      </w:r>
      <w:r w:rsidR="00B0347B">
        <w:rPr>
          <w:rFonts w:ascii="Arial" w:eastAsia="Arial" w:hAnsi="Arial" w:cs="Arial"/>
          <w:sz w:val="24"/>
          <w:szCs w:val="24"/>
        </w:rPr>
        <w:t>Séptima</w:t>
      </w:r>
      <w:r w:rsidR="00F24BE5" w:rsidRPr="00F561A0">
        <w:rPr>
          <w:rFonts w:ascii="Arial" w:eastAsia="Arial" w:hAnsi="Arial" w:cs="Arial"/>
          <w:sz w:val="24"/>
          <w:szCs w:val="24"/>
        </w:rPr>
        <w:t xml:space="preserve"> </w:t>
      </w:r>
      <w:r w:rsidR="008D5845" w:rsidRPr="00F561A0">
        <w:rPr>
          <w:rFonts w:ascii="Arial" w:eastAsia="Arial" w:hAnsi="Arial" w:cs="Arial"/>
          <w:sz w:val="24"/>
          <w:szCs w:val="24"/>
        </w:rPr>
        <w:t xml:space="preserve">Sesión Ordinaria de la Comisión Edilicia de Protección Civil y Bomberos siendo las </w:t>
      </w:r>
      <w:r w:rsidR="00894366" w:rsidRPr="00F561A0">
        <w:rPr>
          <w:rFonts w:ascii="Arial" w:eastAsia="Arial" w:hAnsi="Arial" w:cs="Arial"/>
          <w:sz w:val="24"/>
          <w:szCs w:val="24"/>
        </w:rPr>
        <w:t>1</w:t>
      </w:r>
      <w:r w:rsidR="000A0C1D" w:rsidRPr="00F561A0">
        <w:rPr>
          <w:rFonts w:ascii="Arial" w:eastAsia="Arial" w:hAnsi="Arial" w:cs="Arial"/>
          <w:sz w:val="24"/>
          <w:szCs w:val="24"/>
        </w:rPr>
        <w:t>3</w:t>
      </w:r>
      <w:r w:rsidR="00894366" w:rsidRPr="00F561A0">
        <w:rPr>
          <w:rFonts w:ascii="Arial" w:eastAsia="Arial" w:hAnsi="Arial" w:cs="Arial"/>
          <w:sz w:val="24"/>
          <w:szCs w:val="24"/>
        </w:rPr>
        <w:t>:</w:t>
      </w:r>
      <w:r w:rsidR="00B0347B">
        <w:rPr>
          <w:rFonts w:ascii="Arial" w:eastAsia="Arial" w:hAnsi="Arial" w:cs="Arial"/>
          <w:sz w:val="24"/>
          <w:szCs w:val="24"/>
        </w:rPr>
        <w:t>10</w:t>
      </w:r>
      <w:r w:rsidR="009779A4" w:rsidRPr="00F561A0">
        <w:rPr>
          <w:rFonts w:ascii="Arial" w:eastAsia="Arial" w:hAnsi="Arial" w:cs="Arial"/>
          <w:sz w:val="24"/>
          <w:szCs w:val="24"/>
        </w:rPr>
        <w:t xml:space="preserve"> </w:t>
      </w:r>
      <w:r w:rsidR="008D5845" w:rsidRPr="00F561A0">
        <w:rPr>
          <w:rFonts w:ascii="Arial" w:eastAsia="Arial" w:hAnsi="Arial" w:cs="Arial"/>
          <w:sz w:val="24"/>
          <w:szCs w:val="24"/>
        </w:rPr>
        <w:t xml:space="preserve">horas del día </w:t>
      </w:r>
      <w:r w:rsidR="007504C8">
        <w:rPr>
          <w:rFonts w:ascii="Arial" w:eastAsia="Arial" w:hAnsi="Arial" w:cs="Arial"/>
          <w:sz w:val="24"/>
          <w:szCs w:val="24"/>
        </w:rPr>
        <w:t>1</w:t>
      </w:r>
      <w:r w:rsidR="00B0347B">
        <w:rPr>
          <w:rFonts w:ascii="Arial" w:eastAsia="Arial" w:hAnsi="Arial" w:cs="Arial"/>
          <w:sz w:val="24"/>
          <w:szCs w:val="24"/>
        </w:rPr>
        <w:t>1</w:t>
      </w:r>
      <w:r w:rsidR="000A0C1D" w:rsidRPr="00F561A0">
        <w:rPr>
          <w:rFonts w:ascii="Arial" w:eastAsia="Arial" w:hAnsi="Arial" w:cs="Arial"/>
          <w:sz w:val="24"/>
          <w:szCs w:val="24"/>
        </w:rPr>
        <w:t xml:space="preserve"> de </w:t>
      </w:r>
      <w:r w:rsidR="00B0347B">
        <w:rPr>
          <w:rFonts w:ascii="Arial" w:eastAsia="Arial" w:hAnsi="Arial" w:cs="Arial"/>
          <w:sz w:val="24"/>
          <w:szCs w:val="24"/>
        </w:rPr>
        <w:t>Marzo</w:t>
      </w:r>
      <w:r w:rsidR="009779A4" w:rsidRPr="00F561A0">
        <w:rPr>
          <w:rFonts w:ascii="Arial" w:eastAsia="Arial" w:hAnsi="Arial" w:cs="Arial"/>
          <w:sz w:val="24"/>
          <w:szCs w:val="24"/>
        </w:rPr>
        <w:t xml:space="preserve"> de</w:t>
      </w:r>
      <w:r w:rsidR="008D5845" w:rsidRPr="00F561A0">
        <w:rPr>
          <w:rFonts w:ascii="Arial" w:eastAsia="Arial" w:hAnsi="Arial" w:cs="Arial"/>
          <w:sz w:val="24"/>
          <w:szCs w:val="24"/>
        </w:rPr>
        <w:t xml:space="preserve"> 202</w:t>
      </w:r>
      <w:r w:rsidR="007E75D9" w:rsidRPr="00F561A0">
        <w:rPr>
          <w:rFonts w:ascii="Arial" w:eastAsia="Arial" w:hAnsi="Arial" w:cs="Arial"/>
          <w:sz w:val="24"/>
          <w:szCs w:val="24"/>
        </w:rPr>
        <w:t>6</w:t>
      </w:r>
      <w:r w:rsidR="008D5845" w:rsidRPr="00F561A0">
        <w:rPr>
          <w:rFonts w:ascii="Arial" w:eastAsia="Arial" w:hAnsi="Arial" w:cs="Arial"/>
          <w:sz w:val="24"/>
          <w:szCs w:val="24"/>
        </w:rPr>
        <w:t>. Para dar continuidad a la presente sesión, se tomará lista de asistencia misma que se les está remitiendo para su firma.</w:t>
      </w:r>
    </w:p>
    <w:p w14:paraId="1B59F8FC" w14:textId="77777777" w:rsidR="008D5845" w:rsidRPr="00F561A0" w:rsidRDefault="008D5845">
      <w:pPr>
        <w:jc w:val="both"/>
        <w:rPr>
          <w:rFonts w:ascii="Arial" w:eastAsia="Arial" w:hAnsi="Arial" w:cs="Arial"/>
          <w:sz w:val="24"/>
          <w:szCs w:val="24"/>
        </w:rPr>
      </w:pPr>
      <w:r w:rsidRPr="00F561A0">
        <w:rPr>
          <w:rFonts w:ascii="Arial" w:eastAsia="Arial" w:hAnsi="Arial" w:cs="Arial"/>
          <w:sz w:val="24"/>
          <w:szCs w:val="24"/>
        </w:rPr>
        <w:t>A continuación, solicito al Secretario Técnico le solicito tome nota por favor y nombre lista.</w:t>
      </w:r>
    </w:p>
    <w:p w14:paraId="65B189ED" w14:textId="77777777" w:rsidR="009779A4" w:rsidRPr="00F561A0" w:rsidRDefault="009779A4">
      <w:pPr>
        <w:jc w:val="both"/>
        <w:rPr>
          <w:rFonts w:ascii="Arial" w:eastAsia="Arial" w:hAnsi="Arial" w:cs="Arial"/>
          <w:sz w:val="24"/>
          <w:szCs w:val="24"/>
        </w:rPr>
      </w:pPr>
      <w:r w:rsidRPr="00F561A0">
        <w:rPr>
          <w:rFonts w:ascii="Arial" w:eastAsia="Arial" w:hAnsi="Arial" w:cs="Arial"/>
          <w:b/>
          <w:sz w:val="24"/>
          <w:szCs w:val="24"/>
        </w:rPr>
        <w:t xml:space="preserve">En el uso de la voz el C. Mario Alberto Alatorre Rodríguez, Secretario Técnico: </w:t>
      </w:r>
      <w:r w:rsidR="00A04F70" w:rsidRPr="00F561A0">
        <w:rPr>
          <w:rFonts w:ascii="Arial" w:eastAsia="Arial" w:hAnsi="Arial" w:cs="Arial"/>
          <w:sz w:val="24"/>
          <w:szCs w:val="24"/>
        </w:rPr>
        <w:t>Procedo a nombra lista:</w:t>
      </w:r>
    </w:p>
    <w:tbl>
      <w:tblPr>
        <w:tblStyle w:val="2"/>
        <w:tblW w:w="822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3685"/>
        <w:gridCol w:w="1701"/>
      </w:tblGrid>
      <w:tr w:rsidR="00C342A2" w:rsidRPr="00F561A0" w14:paraId="0579D422" w14:textId="77777777" w:rsidTr="00B87C14">
        <w:tc>
          <w:tcPr>
            <w:tcW w:w="2835" w:type="dxa"/>
          </w:tcPr>
          <w:p w14:paraId="670533A5" w14:textId="77777777" w:rsidR="00C342A2" w:rsidRPr="00F561A0" w:rsidRDefault="00C342A2">
            <w:pPr>
              <w:pBdr>
                <w:top w:val="nil"/>
                <w:left w:val="nil"/>
                <w:bottom w:val="nil"/>
                <w:right w:val="nil"/>
                <w:between w:val="nil"/>
              </w:pBdr>
              <w:spacing w:after="0"/>
              <w:jc w:val="center"/>
              <w:rPr>
                <w:rFonts w:ascii="Arial" w:eastAsia="Arial" w:hAnsi="Arial" w:cs="Arial"/>
                <w:b/>
                <w:color w:val="000000"/>
                <w:sz w:val="24"/>
                <w:szCs w:val="24"/>
              </w:rPr>
            </w:pPr>
          </w:p>
          <w:p w14:paraId="4D9B2605" w14:textId="77777777" w:rsidR="00C342A2" w:rsidRPr="00F561A0" w:rsidRDefault="001E3462">
            <w:pPr>
              <w:pBdr>
                <w:top w:val="nil"/>
                <w:left w:val="nil"/>
                <w:bottom w:val="nil"/>
                <w:right w:val="nil"/>
                <w:between w:val="nil"/>
              </w:pBdr>
              <w:jc w:val="center"/>
              <w:rPr>
                <w:rFonts w:ascii="Arial" w:eastAsia="Arial" w:hAnsi="Arial" w:cs="Arial"/>
                <w:b/>
                <w:color w:val="000000"/>
                <w:sz w:val="24"/>
                <w:szCs w:val="24"/>
              </w:rPr>
            </w:pPr>
            <w:r w:rsidRPr="00F561A0">
              <w:rPr>
                <w:rFonts w:ascii="Arial" w:eastAsia="Arial" w:hAnsi="Arial" w:cs="Arial"/>
                <w:b/>
                <w:color w:val="000000"/>
                <w:sz w:val="24"/>
                <w:szCs w:val="24"/>
              </w:rPr>
              <w:t>CARGO</w:t>
            </w:r>
          </w:p>
        </w:tc>
        <w:tc>
          <w:tcPr>
            <w:tcW w:w="3685" w:type="dxa"/>
          </w:tcPr>
          <w:p w14:paraId="540E68EE" w14:textId="77777777" w:rsidR="00C342A2" w:rsidRPr="00F561A0" w:rsidRDefault="00C342A2">
            <w:pPr>
              <w:pBdr>
                <w:top w:val="nil"/>
                <w:left w:val="nil"/>
                <w:bottom w:val="nil"/>
                <w:right w:val="nil"/>
                <w:between w:val="nil"/>
              </w:pBdr>
              <w:spacing w:after="0"/>
              <w:jc w:val="center"/>
              <w:rPr>
                <w:rFonts w:ascii="Arial" w:eastAsia="Arial" w:hAnsi="Arial" w:cs="Arial"/>
                <w:b/>
                <w:color w:val="000000"/>
                <w:sz w:val="24"/>
                <w:szCs w:val="24"/>
              </w:rPr>
            </w:pPr>
          </w:p>
          <w:p w14:paraId="47DC4781" w14:textId="77777777" w:rsidR="00C342A2" w:rsidRPr="00F561A0" w:rsidRDefault="001E3462">
            <w:pPr>
              <w:pBdr>
                <w:top w:val="nil"/>
                <w:left w:val="nil"/>
                <w:bottom w:val="nil"/>
                <w:right w:val="nil"/>
                <w:between w:val="nil"/>
              </w:pBdr>
              <w:jc w:val="center"/>
              <w:rPr>
                <w:rFonts w:ascii="Arial" w:eastAsia="Arial" w:hAnsi="Arial" w:cs="Arial"/>
                <w:b/>
                <w:color w:val="000000"/>
                <w:sz w:val="24"/>
                <w:szCs w:val="24"/>
              </w:rPr>
            </w:pPr>
            <w:r w:rsidRPr="00F561A0">
              <w:rPr>
                <w:rFonts w:ascii="Arial" w:eastAsia="Arial" w:hAnsi="Arial" w:cs="Arial"/>
                <w:b/>
                <w:color w:val="000000"/>
                <w:sz w:val="24"/>
                <w:szCs w:val="24"/>
              </w:rPr>
              <w:t>NOMBRE</w:t>
            </w:r>
          </w:p>
        </w:tc>
        <w:tc>
          <w:tcPr>
            <w:tcW w:w="1701" w:type="dxa"/>
          </w:tcPr>
          <w:p w14:paraId="68AFFFEB" w14:textId="77777777" w:rsidR="00C342A2" w:rsidRPr="00F561A0" w:rsidRDefault="00C342A2">
            <w:pPr>
              <w:pBdr>
                <w:top w:val="nil"/>
                <w:left w:val="nil"/>
                <w:bottom w:val="nil"/>
                <w:right w:val="nil"/>
                <w:between w:val="nil"/>
              </w:pBdr>
              <w:spacing w:after="0"/>
              <w:jc w:val="center"/>
              <w:rPr>
                <w:rFonts w:ascii="Arial" w:eastAsia="Arial" w:hAnsi="Arial" w:cs="Arial"/>
                <w:b/>
                <w:color w:val="000000"/>
                <w:sz w:val="24"/>
                <w:szCs w:val="24"/>
              </w:rPr>
            </w:pPr>
          </w:p>
          <w:p w14:paraId="42F9D554" w14:textId="77777777" w:rsidR="00C342A2" w:rsidRPr="00F561A0" w:rsidRDefault="001E3462">
            <w:pPr>
              <w:pBdr>
                <w:top w:val="nil"/>
                <w:left w:val="nil"/>
                <w:bottom w:val="nil"/>
                <w:right w:val="nil"/>
                <w:between w:val="nil"/>
              </w:pBdr>
              <w:jc w:val="center"/>
              <w:rPr>
                <w:rFonts w:ascii="Arial" w:eastAsia="Arial" w:hAnsi="Arial" w:cs="Arial"/>
                <w:b/>
                <w:color w:val="000000"/>
                <w:sz w:val="24"/>
                <w:szCs w:val="24"/>
              </w:rPr>
            </w:pPr>
            <w:r w:rsidRPr="00F561A0">
              <w:rPr>
                <w:rFonts w:ascii="Arial" w:eastAsia="Arial" w:hAnsi="Arial" w:cs="Arial"/>
                <w:b/>
                <w:color w:val="000000"/>
                <w:sz w:val="24"/>
                <w:szCs w:val="24"/>
              </w:rPr>
              <w:t>ASISTENCIA</w:t>
            </w:r>
          </w:p>
        </w:tc>
      </w:tr>
      <w:tr w:rsidR="008D5845" w:rsidRPr="00F561A0" w14:paraId="7222F7B7" w14:textId="77777777" w:rsidTr="00B87C14">
        <w:trPr>
          <w:trHeight w:val="517"/>
        </w:trPr>
        <w:tc>
          <w:tcPr>
            <w:tcW w:w="2835" w:type="dxa"/>
          </w:tcPr>
          <w:p w14:paraId="2DCBBCF2" w14:textId="77777777" w:rsidR="008D5845" w:rsidRPr="00F561A0" w:rsidRDefault="008D5845"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 xml:space="preserve">Regidora </w:t>
            </w:r>
            <w:r w:rsidR="009779A4" w:rsidRPr="00F561A0">
              <w:rPr>
                <w:rFonts w:ascii="Arial" w:eastAsia="Arial" w:hAnsi="Arial" w:cs="Arial"/>
                <w:color w:val="000000"/>
                <w:sz w:val="24"/>
                <w:szCs w:val="24"/>
              </w:rPr>
              <w:t>presidente.</w:t>
            </w:r>
          </w:p>
        </w:tc>
        <w:tc>
          <w:tcPr>
            <w:tcW w:w="3685" w:type="dxa"/>
          </w:tcPr>
          <w:p w14:paraId="7C1C6A46" w14:textId="77777777" w:rsidR="008D5845" w:rsidRPr="00F561A0" w:rsidRDefault="008D5845"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 xml:space="preserve">Ma. Engracia García Palomar        </w:t>
            </w:r>
          </w:p>
        </w:tc>
        <w:tc>
          <w:tcPr>
            <w:tcW w:w="1701" w:type="dxa"/>
          </w:tcPr>
          <w:p w14:paraId="692601E1" w14:textId="77777777" w:rsidR="008D5845" w:rsidRPr="00F561A0" w:rsidRDefault="008D5845"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Presente</w:t>
            </w:r>
          </w:p>
        </w:tc>
      </w:tr>
      <w:tr w:rsidR="008D5845" w:rsidRPr="00F561A0" w14:paraId="3DDC330B" w14:textId="77777777" w:rsidTr="00B87C14">
        <w:trPr>
          <w:trHeight w:val="695"/>
        </w:trPr>
        <w:tc>
          <w:tcPr>
            <w:tcW w:w="2835" w:type="dxa"/>
          </w:tcPr>
          <w:p w14:paraId="428625A9" w14:textId="77777777" w:rsidR="008D5845" w:rsidRPr="00F561A0" w:rsidRDefault="008D5845" w:rsidP="008D5845">
            <w:pPr>
              <w:pBdr>
                <w:top w:val="nil"/>
                <w:left w:val="nil"/>
                <w:bottom w:val="nil"/>
                <w:right w:val="nil"/>
                <w:between w:val="nil"/>
              </w:pBdr>
              <w:spacing w:after="0"/>
              <w:jc w:val="both"/>
              <w:rPr>
                <w:rFonts w:ascii="Arial" w:eastAsia="Arial" w:hAnsi="Arial" w:cs="Arial"/>
                <w:color w:val="000000"/>
                <w:sz w:val="24"/>
                <w:szCs w:val="24"/>
              </w:rPr>
            </w:pPr>
          </w:p>
          <w:p w14:paraId="2F5F99BD" w14:textId="77777777" w:rsidR="008D5845" w:rsidRPr="00F561A0" w:rsidRDefault="008D5845"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Vocal</w:t>
            </w:r>
          </w:p>
        </w:tc>
        <w:tc>
          <w:tcPr>
            <w:tcW w:w="3685" w:type="dxa"/>
          </w:tcPr>
          <w:p w14:paraId="0199BD3B" w14:textId="77777777" w:rsidR="008D5845" w:rsidRPr="00F561A0" w:rsidRDefault="008D5845" w:rsidP="008D5845">
            <w:pPr>
              <w:pBdr>
                <w:top w:val="nil"/>
                <w:left w:val="nil"/>
                <w:bottom w:val="nil"/>
                <w:right w:val="nil"/>
                <w:between w:val="nil"/>
              </w:pBdr>
              <w:spacing w:after="0"/>
              <w:jc w:val="both"/>
              <w:rPr>
                <w:rFonts w:ascii="Arial" w:eastAsia="Arial" w:hAnsi="Arial" w:cs="Arial"/>
                <w:color w:val="000000"/>
                <w:sz w:val="24"/>
                <w:szCs w:val="24"/>
              </w:rPr>
            </w:pPr>
            <w:r w:rsidRPr="00F561A0">
              <w:rPr>
                <w:rFonts w:ascii="Arial" w:eastAsia="Arial" w:hAnsi="Arial" w:cs="Arial"/>
                <w:color w:val="000000"/>
                <w:sz w:val="24"/>
                <w:szCs w:val="24"/>
              </w:rPr>
              <w:t>Sindico.</w:t>
            </w:r>
          </w:p>
          <w:p w14:paraId="01FD448C" w14:textId="77777777" w:rsidR="008D5845" w:rsidRPr="00F561A0" w:rsidRDefault="008D5845"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 xml:space="preserve">Nicolás Maestro Landeros.         </w:t>
            </w:r>
          </w:p>
        </w:tc>
        <w:tc>
          <w:tcPr>
            <w:tcW w:w="1701" w:type="dxa"/>
          </w:tcPr>
          <w:p w14:paraId="6C3B669B" w14:textId="4FC9DF1D" w:rsidR="008D5845" w:rsidRPr="00F561A0" w:rsidRDefault="008D5845" w:rsidP="007504C8">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 xml:space="preserve"> Presente</w:t>
            </w:r>
          </w:p>
        </w:tc>
      </w:tr>
      <w:tr w:rsidR="008D5845" w:rsidRPr="00F561A0" w14:paraId="7D918EFC" w14:textId="77777777" w:rsidTr="00B87C14">
        <w:trPr>
          <w:trHeight w:val="707"/>
        </w:trPr>
        <w:tc>
          <w:tcPr>
            <w:tcW w:w="2835" w:type="dxa"/>
          </w:tcPr>
          <w:p w14:paraId="439EF959" w14:textId="77777777" w:rsidR="008D5845" w:rsidRPr="00F561A0" w:rsidRDefault="008D5845" w:rsidP="008D5845">
            <w:pPr>
              <w:pBdr>
                <w:top w:val="nil"/>
                <w:left w:val="nil"/>
                <w:bottom w:val="nil"/>
                <w:right w:val="nil"/>
                <w:between w:val="nil"/>
              </w:pBdr>
              <w:spacing w:after="0"/>
              <w:jc w:val="both"/>
              <w:rPr>
                <w:rFonts w:ascii="Arial" w:eastAsia="Arial" w:hAnsi="Arial" w:cs="Arial"/>
                <w:color w:val="000000"/>
                <w:sz w:val="24"/>
                <w:szCs w:val="24"/>
              </w:rPr>
            </w:pPr>
          </w:p>
          <w:p w14:paraId="44D0A8B1" w14:textId="77777777" w:rsidR="008D5845" w:rsidRPr="00F561A0" w:rsidRDefault="008D5845"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 xml:space="preserve">Vocal </w:t>
            </w:r>
          </w:p>
        </w:tc>
        <w:tc>
          <w:tcPr>
            <w:tcW w:w="3685" w:type="dxa"/>
          </w:tcPr>
          <w:p w14:paraId="13E47495" w14:textId="77777777" w:rsidR="008D5845" w:rsidRPr="00F561A0" w:rsidRDefault="008D5845"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 xml:space="preserve">Regidor Cesar Gerardo Esquivias Garduño. </w:t>
            </w:r>
          </w:p>
        </w:tc>
        <w:tc>
          <w:tcPr>
            <w:tcW w:w="1701" w:type="dxa"/>
          </w:tcPr>
          <w:p w14:paraId="3E592948" w14:textId="77777777" w:rsidR="008D5845" w:rsidRPr="00F561A0" w:rsidRDefault="00A04F70"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Presente</w:t>
            </w:r>
          </w:p>
        </w:tc>
      </w:tr>
      <w:tr w:rsidR="008D5845" w:rsidRPr="00F561A0" w14:paraId="2873E12F" w14:textId="77777777" w:rsidTr="00B87C14">
        <w:tc>
          <w:tcPr>
            <w:tcW w:w="2835" w:type="dxa"/>
          </w:tcPr>
          <w:p w14:paraId="542765F6" w14:textId="77777777" w:rsidR="008D5845" w:rsidRPr="00F561A0" w:rsidRDefault="008D5845" w:rsidP="008D5845">
            <w:pPr>
              <w:pBdr>
                <w:top w:val="nil"/>
                <w:left w:val="nil"/>
                <w:bottom w:val="nil"/>
                <w:right w:val="nil"/>
                <w:between w:val="nil"/>
              </w:pBdr>
              <w:spacing w:after="0"/>
              <w:jc w:val="both"/>
              <w:rPr>
                <w:rFonts w:ascii="Arial" w:eastAsia="Arial" w:hAnsi="Arial" w:cs="Arial"/>
                <w:color w:val="000000"/>
                <w:sz w:val="24"/>
                <w:szCs w:val="24"/>
              </w:rPr>
            </w:pPr>
            <w:r w:rsidRPr="00F561A0">
              <w:rPr>
                <w:rFonts w:ascii="Arial" w:eastAsia="Arial" w:hAnsi="Arial" w:cs="Arial"/>
                <w:color w:val="000000"/>
                <w:sz w:val="24"/>
                <w:szCs w:val="24"/>
              </w:rPr>
              <w:t>Vocal</w:t>
            </w:r>
          </w:p>
        </w:tc>
        <w:tc>
          <w:tcPr>
            <w:tcW w:w="3685" w:type="dxa"/>
          </w:tcPr>
          <w:p w14:paraId="067F777F" w14:textId="77777777" w:rsidR="008D5845" w:rsidRPr="00F561A0" w:rsidRDefault="008D5845"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Regidor Santos Hernández Camarena</w:t>
            </w:r>
          </w:p>
        </w:tc>
        <w:tc>
          <w:tcPr>
            <w:tcW w:w="1701" w:type="dxa"/>
          </w:tcPr>
          <w:p w14:paraId="6317F08B" w14:textId="77777777" w:rsidR="008D5845" w:rsidRPr="00F561A0" w:rsidRDefault="00562E1F"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Presente</w:t>
            </w:r>
          </w:p>
        </w:tc>
      </w:tr>
    </w:tbl>
    <w:p w14:paraId="00929601" w14:textId="77777777" w:rsidR="00C342A2" w:rsidRPr="00F561A0" w:rsidRDefault="00C342A2">
      <w:pPr>
        <w:pBdr>
          <w:top w:val="nil"/>
          <w:left w:val="nil"/>
          <w:bottom w:val="nil"/>
          <w:right w:val="nil"/>
          <w:between w:val="nil"/>
        </w:pBdr>
        <w:ind w:left="784"/>
        <w:jc w:val="both"/>
        <w:rPr>
          <w:rFonts w:ascii="Arial" w:eastAsia="Arial" w:hAnsi="Arial" w:cs="Arial"/>
          <w:b/>
          <w:color w:val="000000"/>
          <w:sz w:val="24"/>
          <w:szCs w:val="24"/>
        </w:rPr>
      </w:pPr>
    </w:p>
    <w:p w14:paraId="1291543F" w14:textId="0E8140C4" w:rsidR="00C342A2" w:rsidRPr="00F561A0" w:rsidRDefault="008D5845" w:rsidP="008D5845">
      <w:pPr>
        <w:spacing w:before="120" w:after="0" w:line="240" w:lineRule="auto"/>
        <w:jc w:val="both"/>
        <w:rPr>
          <w:rFonts w:ascii="Arial" w:eastAsia="Arial" w:hAnsi="Arial" w:cs="Arial"/>
          <w:sz w:val="24"/>
          <w:szCs w:val="24"/>
        </w:rPr>
      </w:pPr>
      <w:r w:rsidRPr="00F561A0">
        <w:rPr>
          <w:rFonts w:ascii="Arial" w:eastAsia="Arial" w:hAnsi="Arial" w:cs="Arial"/>
          <w:b/>
          <w:sz w:val="24"/>
          <w:szCs w:val="24"/>
        </w:rPr>
        <w:t>En el uso de la voz el C. M</w:t>
      </w:r>
      <w:r w:rsidR="00D10840" w:rsidRPr="00F561A0">
        <w:rPr>
          <w:rFonts w:ascii="Arial" w:eastAsia="Arial" w:hAnsi="Arial" w:cs="Arial"/>
          <w:b/>
          <w:sz w:val="24"/>
          <w:szCs w:val="24"/>
        </w:rPr>
        <w:t xml:space="preserve">ario Alberto Alatorre Rodríguez, </w:t>
      </w:r>
      <w:r w:rsidRPr="00F561A0">
        <w:rPr>
          <w:rFonts w:ascii="Arial" w:eastAsia="Arial" w:hAnsi="Arial" w:cs="Arial"/>
          <w:b/>
          <w:sz w:val="24"/>
          <w:szCs w:val="24"/>
        </w:rPr>
        <w:t>Secretario Técnico:</w:t>
      </w:r>
      <w:r w:rsidRPr="00F561A0">
        <w:rPr>
          <w:rFonts w:ascii="Arial" w:eastAsia="Arial" w:hAnsi="Arial" w:cs="Arial"/>
          <w:sz w:val="24"/>
          <w:szCs w:val="24"/>
        </w:rPr>
        <w:t xml:space="preserve"> Le informo regidora presidente que se encuentra la </w:t>
      </w:r>
      <w:r w:rsidR="00A04F70" w:rsidRPr="00F561A0">
        <w:rPr>
          <w:rFonts w:ascii="Arial" w:eastAsia="Arial" w:hAnsi="Arial" w:cs="Arial"/>
          <w:sz w:val="24"/>
          <w:szCs w:val="24"/>
        </w:rPr>
        <w:t>totalidad</w:t>
      </w:r>
      <w:r w:rsidRPr="00F561A0">
        <w:rPr>
          <w:rFonts w:ascii="Arial" w:eastAsia="Arial" w:hAnsi="Arial" w:cs="Arial"/>
          <w:sz w:val="24"/>
          <w:szCs w:val="24"/>
        </w:rPr>
        <w:t xml:space="preserve"> de los regidores integrantes de esta comisión.</w:t>
      </w:r>
      <w:r w:rsidR="001E3462" w:rsidRPr="00F561A0">
        <w:rPr>
          <w:rFonts w:ascii="Arial" w:eastAsia="Arial" w:hAnsi="Arial" w:cs="Arial"/>
          <w:sz w:val="24"/>
          <w:szCs w:val="24"/>
        </w:rPr>
        <w:t xml:space="preserve"> </w:t>
      </w:r>
      <w:r w:rsidR="008D6550" w:rsidRPr="00F561A0">
        <w:rPr>
          <w:rFonts w:ascii="Arial" w:eastAsia="Arial" w:hAnsi="Arial" w:cs="Arial"/>
          <w:sz w:val="24"/>
          <w:szCs w:val="24"/>
        </w:rPr>
        <w:t>También aprovecho para dar cuenta de la presencia del</w:t>
      </w:r>
      <w:r w:rsidR="007E75D9" w:rsidRPr="00F561A0">
        <w:rPr>
          <w:rFonts w:ascii="Arial" w:eastAsia="Arial" w:hAnsi="Arial" w:cs="Arial"/>
          <w:sz w:val="24"/>
          <w:szCs w:val="24"/>
        </w:rPr>
        <w:t xml:space="preserve"> </w:t>
      </w:r>
      <w:r w:rsidR="00F561A0" w:rsidRPr="00F561A0">
        <w:rPr>
          <w:rFonts w:ascii="Arial" w:eastAsia="Arial" w:hAnsi="Arial" w:cs="Arial"/>
          <w:sz w:val="24"/>
          <w:szCs w:val="24"/>
        </w:rPr>
        <w:t>comandante</w:t>
      </w:r>
      <w:r w:rsidR="008D6550" w:rsidRPr="00F561A0">
        <w:rPr>
          <w:rFonts w:ascii="Arial" w:eastAsia="Arial" w:hAnsi="Arial" w:cs="Arial"/>
          <w:sz w:val="24"/>
          <w:szCs w:val="24"/>
        </w:rPr>
        <w:t xml:space="preserve"> Isaac García, le damos las gracias por acompañarnos a esta sesión.</w:t>
      </w:r>
    </w:p>
    <w:p w14:paraId="4FFC401D" w14:textId="2197B0A7" w:rsidR="00FE404B" w:rsidRPr="00F561A0" w:rsidRDefault="00D10840" w:rsidP="008D5845">
      <w:pPr>
        <w:spacing w:before="120" w:after="0" w:line="240" w:lineRule="auto"/>
        <w:jc w:val="both"/>
        <w:rPr>
          <w:rFonts w:ascii="Arial" w:eastAsia="Arial" w:hAnsi="Arial" w:cs="Arial"/>
          <w:sz w:val="24"/>
          <w:szCs w:val="24"/>
        </w:rPr>
      </w:pPr>
      <w:r w:rsidRPr="00F561A0">
        <w:rPr>
          <w:rFonts w:ascii="Arial" w:eastAsia="Arial" w:hAnsi="Arial" w:cs="Arial"/>
          <w:b/>
          <w:sz w:val="24"/>
          <w:szCs w:val="24"/>
        </w:rPr>
        <w:t>En el uso de la voz la r</w:t>
      </w:r>
      <w:r w:rsidR="008D5845" w:rsidRPr="00F561A0">
        <w:rPr>
          <w:rFonts w:ascii="Arial" w:eastAsia="Arial" w:hAnsi="Arial" w:cs="Arial"/>
          <w:b/>
          <w:sz w:val="24"/>
          <w:szCs w:val="24"/>
        </w:rPr>
        <w:t>egidora</w:t>
      </w:r>
      <w:r w:rsidRPr="00F561A0">
        <w:rPr>
          <w:rFonts w:ascii="Arial" w:eastAsia="Arial" w:hAnsi="Arial" w:cs="Arial"/>
          <w:b/>
          <w:sz w:val="24"/>
          <w:szCs w:val="24"/>
        </w:rPr>
        <w:t xml:space="preserve"> Ma. Engracia García Palomar</w:t>
      </w:r>
      <w:r w:rsidR="008D5845" w:rsidRPr="00F561A0">
        <w:rPr>
          <w:rFonts w:ascii="Arial" w:eastAsia="Arial" w:hAnsi="Arial" w:cs="Arial"/>
          <w:b/>
          <w:sz w:val="24"/>
          <w:szCs w:val="24"/>
        </w:rPr>
        <w:t>:</w:t>
      </w:r>
      <w:r w:rsidR="008D5845" w:rsidRPr="00F561A0">
        <w:rPr>
          <w:rFonts w:ascii="Arial" w:eastAsia="Arial" w:hAnsi="Arial" w:cs="Arial"/>
          <w:sz w:val="24"/>
          <w:szCs w:val="24"/>
        </w:rPr>
        <w:t xml:space="preserve"> Bien, en términos de lo dispuesto por el artículo 60 del Reglamento para el Funcionamiento Interno de las sesiones del Ayuntamiento, se declara quórum legal para sesionar y se declaran válidos todos los asuntos a tratar.</w:t>
      </w:r>
    </w:p>
    <w:p w14:paraId="1B3465F0" w14:textId="77777777" w:rsidR="00FE404B" w:rsidRPr="00F561A0" w:rsidRDefault="00FE404B" w:rsidP="008D5845">
      <w:pPr>
        <w:spacing w:before="120" w:after="0" w:line="240" w:lineRule="auto"/>
        <w:jc w:val="both"/>
        <w:rPr>
          <w:rFonts w:ascii="Arial" w:eastAsia="Arial" w:hAnsi="Arial" w:cs="Arial"/>
          <w:sz w:val="24"/>
          <w:szCs w:val="24"/>
        </w:rPr>
      </w:pPr>
    </w:p>
    <w:p w14:paraId="3E9A1D0B" w14:textId="77777777" w:rsidR="00B87C14" w:rsidRPr="00F561A0" w:rsidRDefault="00B87C14" w:rsidP="008D5845">
      <w:pPr>
        <w:spacing w:before="120" w:after="0" w:line="240" w:lineRule="auto"/>
        <w:jc w:val="both"/>
        <w:rPr>
          <w:rFonts w:ascii="Arial" w:eastAsia="Arial" w:hAnsi="Arial" w:cs="Arial"/>
          <w:b/>
          <w:sz w:val="24"/>
          <w:szCs w:val="24"/>
        </w:rPr>
      </w:pPr>
    </w:p>
    <w:p w14:paraId="29417992" w14:textId="77777777" w:rsidR="00B87C14" w:rsidRPr="00F561A0" w:rsidRDefault="00B87C14" w:rsidP="008D5845">
      <w:pPr>
        <w:spacing w:before="120" w:after="0" w:line="240" w:lineRule="auto"/>
        <w:jc w:val="both"/>
        <w:rPr>
          <w:rFonts w:ascii="Arial" w:eastAsia="Arial" w:hAnsi="Arial" w:cs="Arial"/>
          <w:b/>
          <w:sz w:val="24"/>
          <w:szCs w:val="24"/>
        </w:rPr>
      </w:pPr>
    </w:p>
    <w:p w14:paraId="1B56D3C4" w14:textId="77777777" w:rsidR="00B87C14" w:rsidRPr="00F561A0" w:rsidRDefault="00B87C14" w:rsidP="008D5845">
      <w:pPr>
        <w:spacing w:before="120" w:after="0" w:line="240" w:lineRule="auto"/>
        <w:jc w:val="both"/>
        <w:rPr>
          <w:rFonts w:ascii="Arial" w:eastAsia="Arial" w:hAnsi="Arial" w:cs="Arial"/>
          <w:b/>
          <w:sz w:val="24"/>
          <w:szCs w:val="24"/>
        </w:rPr>
      </w:pPr>
    </w:p>
    <w:p w14:paraId="35DA5C36" w14:textId="77777777" w:rsidR="00B87C14" w:rsidRPr="00F561A0" w:rsidRDefault="00B87C14" w:rsidP="008D5845">
      <w:pPr>
        <w:spacing w:before="120" w:after="0" w:line="240" w:lineRule="auto"/>
        <w:jc w:val="both"/>
        <w:rPr>
          <w:rFonts w:ascii="Arial" w:eastAsia="Arial" w:hAnsi="Arial" w:cs="Arial"/>
          <w:b/>
          <w:sz w:val="24"/>
          <w:szCs w:val="24"/>
        </w:rPr>
      </w:pPr>
    </w:p>
    <w:p w14:paraId="1D431D54" w14:textId="6D06B854" w:rsidR="00D10840" w:rsidRPr="00F561A0" w:rsidRDefault="00D10840" w:rsidP="008D5845">
      <w:pPr>
        <w:spacing w:before="120" w:after="0" w:line="240" w:lineRule="auto"/>
        <w:jc w:val="both"/>
        <w:rPr>
          <w:rFonts w:ascii="Arial" w:eastAsia="Arial" w:hAnsi="Arial" w:cs="Arial"/>
          <w:sz w:val="24"/>
          <w:szCs w:val="24"/>
        </w:rPr>
      </w:pPr>
      <w:r w:rsidRPr="00F561A0">
        <w:rPr>
          <w:rFonts w:ascii="Arial" w:eastAsia="Arial" w:hAnsi="Arial" w:cs="Arial"/>
          <w:b/>
          <w:sz w:val="24"/>
          <w:szCs w:val="24"/>
        </w:rPr>
        <w:lastRenderedPageBreak/>
        <w:t>En el uso de la voz el C. Mario Alberto Alatorre Rodríguez, Secretario Técnico</w:t>
      </w:r>
      <w:r w:rsidR="008D5845" w:rsidRPr="00F561A0">
        <w:rPr>
          <w:rFonts w:ascii="Arial" w:eastAsia="Arial" w:hAnsi="Arial" w:cs="Arial"/>
          <w:b/>
          <w:sz w:val="24"/>
          <w:szCs w:val="24"/>
        </w:rPr>
        <w:t>:</w:t>
      </w:r>
      <w:r w:rsidR="008D5845" w:rsidRPr="00F561A0">
        <w:rPr>
          <w:rFonts w:ascii="Arial" w:eastAsia="Arial" w:hAnsi="Arial" w:cs="Arial"/>
          <w:sz w:val="24"/>
          <w:szCs w:val="24"/>
        </w:rPr>
        <w:t xml:space="preserve"> </w:t>
      </w:r>
    </w:p>
    <w:p w14:paraId="32C8F28A" w14:textId="77777777" w:rsidR="008D5845" w:rsidRPr="00F561A0" w:rsidRDefault="008D5845" w:rsidP="008D5845">
      <w:pPr>
        <w:spacing w:before="120" w:after="0" w:line="240" w:lineRule="auto"/>
        <w:jc w:val="both"/>
        <w:rPr>
          <w:rFonts w:ascii="Arial" w:eastAsia="Arial" w:hAnsi="Arial" w:cs="Arial"/>
          <w:sz w:val="24"/>
          <w:szCs w:val="24"/>
        </w:rPr>
      </w:pPr>
      <w:r w:rsidRPr="00F561A0">
        <w:rPr>
          <w:rFonts w:ascii="Arial" w:eastAsia="Arial" w:hAnsi="Arial" w:cs="Arial"/>
          <w:sz w:val="24"/>
          <w:szCs w:val="24"/>
        </w:rPr>
        <w:t xml:space="preserve">A </w:t>
      </w:r>
      <w:r w:rsidR="00A04F70" w:rsidRPr="00F561A0">
        <w:rPr>
          <w:rFonts w:ascii="Arial" w:eastAsia="Arial" w:hAnsi="Arial" w:cs="Arial"/>
          <w:sz w:val="24"/>
          <w:szCs w:val="24"/>
        </w:rPr>
        <w:t>continuación,</w:t>
      </w:r>
      <w:r w:rsidRPr="00F561A0">
        <w:rPr>
          <w:rFonts w:ascii="Arial" w:eastAsia="Arial" w:hAnsi="Arial" w:cs="Arial"/>
          <w:sz w:val="24"/>
          <w:szCs w:val="24"/>
        </w:rPr>
        <w:t xml:space="preserve"> regidora, procedemos con la lectura y aprobación del orden del día propuesto.</w:t>
      </w:r>
    </w:p>
    <w:p w14:paraId="2AE6BF38" w14:textId="77777777" w:rsidR="008D6550" w:rsidRPr="00B0347B" w:rsidRDefault="008D6550" w:rsidP="00562E1F">
      <w:pPr>
        <w:spacing w:before="120" w:after="0" w:line="240" w:lineRule="auto"/>
        <w:jc w:val="center"/>
        <w:rPr>
          <w:rFonts w:ascii="Arial" w:eastAsia="Arial" w:hAnsi="Arial" w:cs="Arial"/>
          <w:sz w:val="28"/>
          <w:szCs w:val="24"/>
        </w:rPr>
      </w:pPr>
    </w:p>
    <w:p w14:paraId="07809654" w14:textId="77777777" w:rsidR="00B0347B" w:rsidRPr="00B0347B" w:rsidRDefault="00B0347B" w:rsidP="00B0347B">
      <w:pPr>
        <w:numPr>
          <w:ilvl w:val="0"/>
          <w:numId w:val="2"/>
        </w:numPr>
        <w:spacing w:after="160" w:line="360" w:lineRule="auto"/>
        <w:contextualSpacing/>
        <w:jc w:val="both"/>
        <w:rPr>
          <w:rFonts w:ascii="Arial" w:eastAsia="Arial" w:hAnsi="Arial" w:cs="Arial"/>
          <w:sz w:val="24"/>
        </w:rPr>
      </w:pPr>
      <w:r w:rsidRPr="00B0347B">
        <w:rPr>
          <w:rFonts w:ascii="Arial" w:eastAsia="Arial" w:hAnsi="Arial" w:cs="Arial"/>
          <w:sz w:val="24"/>
        </w:rPr>
        <w:t>Lista de asistencia y declaración del Quorum legal;</w:t>
      </w:r>
    </w:p>
    <w:p w14:paraId="6B13D64D" w14:textId="77777777" w:rsidR="00B0347B" w:rsidRPr="00B0347B" w:rsidRDefault="00B0347B" w:rsidP="00B0347B">
      <w:pPr>
        <w:numPr>
          <w:ilvl w:val="0"/>
          <w:numId w:val="2"/>
        </w:numPr>
        <w:spacing w:after="160" w:line="360" w:lineRule="auto"/>
        <w:contextualSpacing/>
        <w:jc w:val="both"/>
        <w:rPr>
          <w:rFonts w:ascii="Arial" w:eastAsia="Arial" w:hAnsi="Arial" w:cs="Arial"/>
          <w:sz w:val="24"/>
        </w:rPr>
      </w:pPr>
      <w:r w:rsidRPr="00B0347B">
        <w:rPr>
          <w:rFonts w:ascii="Arial" w:eastAsia="Arial" w:hAnsi="Arial" w:cs="Arial"/>
          <w:sz w:val="24"/>
        </w:rPr>
        <w:t>Lectura del orden del día, en su caso aprobación;</w:t>
      </w:r>
    </w:p>
    <w:p w14:paraId="7311343E" w14:textId="77777777" w:rsidR="00B0347B" w:rsidRPr="00B0347B" w:rsidRDefault="00B0347B" w:rsidP="00B0347B">
      <w:pPr>
        <w:numPr>
          <w:ilvl w:val="0"/>
          <w:numId w:val="2"/>
        </w:numPr>
        <w:spacing w:after="160" w:line="360" w:lineRule="auto"/>
        <w:contextualSpacing/>
        <w:jc w:val="both"/>
        <w:rPr>
          <w:rFonts w:ascii="Arial" w:eastAsia="Arial" w:hAnsi="Arial" w:cs="Arial"/>
          <w:sz w:val="24"/>
        </w:rPr>
      </w:pPr>
      <w:r w:rsidRPr="00B0347B">
        <w:rPr>
          <w:rFonts w:ascii="Arial" w:eastAsia="Arial" w:hAnsi="Arial" w:cs="Arial"/>
          <w:sz w:val="24"/>
        </w:rPr>
        <w:t>Lectura y en su caso aprobación la minuta de la Décima Sexta Sesión Ordinaria de la Comisión Edilicia de Protección Civil y Bomberos de fecha 18 de Febrero de 2026.</w:t>
      </w:r>
    </w:p>
    <w:p w14:paraId="760E1A7E" w14:textId="77777777" w:rsidR="00B0347B" w:rsidRPr="00B0347B" w:rsidRDefault="00B0347B" w:rsidP="00B0347B">
      <w:pPr>
        <w:numPr>
          <w:ilvl w:val="0"/>
          <w:numId w:val="2"/>
        </w:numPr>
        <w:spacing w:after="160" w:line="360" w:lineRule="auto"/>
        <w:contextualSpacing/>
        <w:jc w:val="both"/>
        <w:rPr>
          <w:rFonts w:ascii="Arial" w:eastAsia="Arial" w:hAnsi="Arial" w:cs="Arial"/>
          <w:sz w:val="24"/>
        </w:rPr>
      </w:pPr>
      <w:r w:rsidRPr="00B0347B">
        <w:rPr>
          <w:rFonts w:ascii="Arial" w:eastAsia="Arial" w:hAnsi="Arial" w:cs="Arial"/>
          <w:sz w:val="24"/>
        </w:rPr>
        <w:t>Informes de los siniestros ocurridos en el municipio el día Domingo 22 de Febrero del presente año, derivado del operativo federal realizo en el municipio de Tapalpa, que fueron atendidos por parte de la Dirección de Protección Civil.</w:t>
      </w:r>
    </w:p>
    <w:p w14:paraId="161B4A3D" w14:textId="77777777" w:rsidR="00B0347B" w:rsidRPr="00B0347B" w:rsidRDefault="00B0347B" w:rsidP="00B0347B">
      <w:pPr>
        <w:numPr>
          <w:ilvl w:val="0"/>
          <w:numId w:val="2"/>
        </w:numPr>
        <w:spacing w:after="160" w:line="360" w:lineRule="auto"/>
        <w:contextualSpacing/>
        <w:jc w:val="both"/>
        <w:rPr>
          <w:rFonts w:ascii="Arial" w:eastAsia="Arial" w:hAnsi="Arial" w:cs="Arial"/>
          <w:sz w:val="24"/>
        </w:rPr>
      </w:pPr>
      <w:r w:rsidRPr="00B0347B">
        <w:rPr>
          <w:rFonts w:ascii="Arial" w:eastAsia="Arial" w:hAnsi="Arial" w:cs="Arial"/>
          <w:sz w:val="24"/>
        </w:rPr>
        <w:t>Informe del operativo que se tiene contemplado para las vacaciones de Semana Santa y Pascua.</w:t>
      </w:r>
    </w:p>
    <w:p w14:paraId="2FFBC061" w14:textId="77777777" w:rsidR="00B0347B" w:rsidRPr="00B0347B" w:rsidRDefault="00B0347B" w:rsidP="00B0347B">
      <w:pPr>
        <w:numPr>
          <w:ilvl w:val="0"/>
          <w:numId w:val="2"/>
        </w:numPr>
        <w:spacing w:after="160" w:line="360" w:lineRule="auto"/>
        <w:contextualSpacing/>
        <w:jc w:val="both"/>
        <w:rPr>
          <w:rFonts w:ascii="Arial" w:eastAsia="Arial" w:hAnsi="Arial" w:cs="Arial"/>
          <w:sz w:val="24"/>
        </w:rPr>
      </w:pPr>
      <w:r w:rsidRPr="00B0347B">
        <w:rPr>
          <w:rFonts w:ascii="Arial" w:eastAsia="Arial" w:hAnsi="Arial" w:cs="Arial"/>
          <w:sz w:val="24"/>
        </w:rPr>
        <w:t>Asuntos varios</w:t>
      </w:r>
    </w:p>
    <w:p w14:paraId="6810283F" w14:textId="77777777" w:rsidR="00B0347B" w:rsidRPr="00B0347B" w:rsidRDefault="00B0347B" w:rsidP="00B0347B">
      <w:pPr>
        <w:numPr>
          <w:ilvl w:val="0"/>
          <w:numId w:val="2"/>
        </w:numPr>
        <w:spacing w:after="160" w:line="360" w:lineRule="auto"/>
        <w:contextualSpacing/>
        <w:jc w:val="both"/>
        <w:rPr>
          <w:rFonts w:ascii="Arial" w:eastAsia="Arial" w:hAnsi="Arial" w:cs="Arial"/>
          <w:sz w:val="24"/>
        </w:rPr>
      </w:pPr>
      <w:r w:rsidRPr="00B0347B">
        <w:rPr>
          <w:rFonts w:ascii="Arial" w:eastAsia="Arial" w:hAnsi="Arial" w:cs="Arial"/>
          <w:sz w:val="24"/>
        </w:rPr>
        <w:t>Clausura de la sesión.</w:t>
      </w:r>
    </w:p>
    <w:p w14:paraId="1B501EBE" w14:textId="77777777" w:rsidR="008D5845" w:rsidRPr="00F561A0" w:rsidRDefault="008D5845" w:rsidP="008D5845">
      <w:pPr>
        <w:spacing w:before="120" w:after="0" w:line="240" w:lineRule="auto"/>
        <w:jc w:val="both"/>
        <w:rPr>
          <w:rFonts w:ascii="Arial" w:eastAsia="Arial" w:hAnsi="Arial" w:cs="Arial"/>
          <w:sz w:val="24"/>
          <w:szCs w:val="24"/>
        </w:rPr>
      </w:pPr>
    </w:p>
    <w:p w14:paraId="6BB818F1" w14:textId="77777777" w:rsidR="008D5845" w:rsidRPr="00F561A0" w:rsidRDefault="00D10840" w:rsidP="008D5845">
      <w:pPr>
        <w:spacing w:before="120" w:after="0" w:line="240" w:lineRule="auto"/>
        <w:jc w:val="both"/>
        <w:rPr>
          <w:rFonts w:ascii="Arial" w:eastAsia="Arial" w:hAnsi="Arial" w:cs="Arial"/>
          <w:sz w:val="24"/>
          <w:szCs w:val="24"/>
        </w:rPr>
      </w:pPr>
      <w:r w:rsidRPr="00F561A0">
        <w:rPr>
          <w:rFonts w:ascii="Arial" w:eastAsia="Arial" w:hAnsi="Arial" w:cs="Arial"/>
          <w:b/>
          <w:sz w:val="24"/>
          <w:szCs w:val="24"/>
        </w:rPr>
        <w:t>En el uso de la voz la regidora Ma. Engracia García Palomar:</w:t>
      </w:r>
      <w:r w:rsidRPr="00F561A0">
        <w:rPr>
          <w:rFonts w:ascii="Arial" w:eastAsia="Arial" w:hAnsi="Arial" w:cs="Arial"/>
          <w:sz w:val="24"/>
          <w:szCs w:val="24"/>
        </w:rPr>
        <w:t xml:space="preserve"> Muchas</w:t>
      </w:r>
      <w:r w:rsidR="008D5845" w:rsidRPr="00F561A0">
        <w:rPr>
          <w:rFonts w:ascii="Arial" w:eastAsia="Arial" w:hAnsi="Arial" w:cs="Arial"/>
          <w:sz w:val="24"/>
          <w:szCs w:val="24"/>
        </w:rPr>
        <w:t xml:space="preserve"> gracias secretario, se pregunta si se aprueba, de ser así por favor manifestarlo levantando su mano.</w:t>
      </w:r>
    </w:p>
    <w:p w14:paraId="10A1BF0E" w14:textId="77777777" w:rsidR="008D5845" w:rsidRPr="00F561A0" w:rsidRDefault="00D10840" w:rsidP="008D5845">
      <w:pPr>
        <w:spacing w:before="120" w:after="0" w:line="240" w:lineRule="auto"/>
        <w:jc w:val="both"/>
        <w:rPr>
          <w:rFonts w:ascii="Arial" w:eastAsia="Arial" w:hAnsi="Arial" w:cs="Arial"/>
          <w:sz w:val="24"/>
          <w:szCs w:val="24"/>
        </w:rPr>
      </w:pPr>
      <w:r w:rsidRPr="00F561A0">
        <w:rPr>
          <w:rFonts w:ascii="Arial" w:eastAsia="Arial" w:hAnsi="Arial" w:cs="Arial"/>
          <w:b/>
          <w:sz w:val="24"/>
          <w:szCs w:val="24"/>
        </w:rPr>
        <w:t>En el uso de la voz el C. Mario Alberto Alatorre Rodríguez, Secretario Técnico:</w:t>
      </w:r>
      <w:r w:rsidRPr="00F561A0">
        <w:rPr>
          <w:rFonts w:ascii="Arial" w:eastAsia="Arial" w:hAnsi="Arial" w:cs="Arial"/>
          <w:sz w:val="24"/>
          <w:szCs w:val="24"/>
        </w:rPr>
        <w:t xml:space="preserve"> </w:t>
      </w:r>
      <w:r w:rsidR="008D5845" w:rsidRPr="00F561A0">
        <w:rPr>
          <w:rFonts w:ascii="Arial" w:eastAsia="Arial" w:hAnsi="Arial" w:cs="Arial"/>
          <w:sz w:val="24"/>
          <w:szCs w:val="24"/>
        </w:rPr>
        <w:t xml:space="preserve">le informo regidora que se aprueba por </w:t>
      </w:r>
      <w:r w:rsidR="00A04F70" w:rsidRPr="00F561A0">
        <w:rPr>
          <w:rFonts w:ascii="Arial" w:eastAsia="Arial" w:hAnsi="Arial" w:cs="Arial"/>
          <w:sz w:val="24"/>
          <w:szCs w:val="24"/>
        </w:rPr>
        <w:t>unanimidad</w:t>
      </w:r>
      <w:r w:rsidR="008D5845" w:rsidRPr="00F561A0">
        <w:rPr>
          <w:rFonts w:ascii="Arial" w:eastAsia="Arial" w:hAnsi="Arial" w:cs="Arial"/>
          <w:sz w:val="24"/>
          <w:szCs w:val="24"/>
        </w:rPr>
        <w:t>.</w:t>
      </w:r>
    </w:p>
    <w:p w14:paraId="282B25F9" w14:textId="47F87CFC" w:rsidR="008D5845" w:rsidRPr="00F561A0" w:rsidRDefault="00D10840" w:rsidP="008D5845">
      <w:pPr>
        <w:spacing w:before="120" w:after="0" w:line="240" w:lineRule="auto"/>
        <w:jc w:val="both"/>
        <w:rPr>
          <w:rFonts w:ascii="Arial" w:eastAsia="Arial" w:hAnsi="Arial" w:cs="Arial"/>
          <w:sz w:val="24"/>
          <w:szCs w:val="24"/>
        </w:rPr>
      </w:pPr>
      <w:r w:rsidRPr="00F561A0">
        <w:rPr>
          <w:rFonts w:ascii="Arial" w:eastAsia="Arial" w:hAnsi="Arial" w:cs="Arial"/>
          <w:b/>
          <w:sz w:val="24"/>
          <w:szCs w:val="24"/>
        </w:rPr>
        <w:t>En el uso de la voz la regidora Ma. Engracia García Palomar</w:t>
      </w:r>
      <w:r w:rsidR="008D5845" w:rsidRPr="00F561A0">
        <w:rPr>
          <w:rFonts w:ascii="Arial" w:eastAsia="Arial" w:hAnsi="Arial" w:cs="Arial"/>
          <w:sz w:val="24"/>
          <w:szCs w:val="24"/>
        </w:rPr>
        <w:t xml:space="preserve">: Gracias, una vez aprobado el orden del día pasamos al punto número 3, el cual consiste en la Lectura </w:t>
      </w:r>
      <w:r w:rsidR="00562E1F" w:rsidRPr="00F561A0">
        <w:rPr>
          <w:rFonts w:ascii="Arial" w:eastAsia="Arial" w:hAnsi="Arial" w:cs="Arial"/>
          <w:sz w:val="24"/>
          <w:szCs w:val="24"/>
        </w:rPr>
        <w:t>y</w:t>
      </w:r>
      <w:r w:rsidR="008D5845" w:rsidRPr="00F561A0">
        <w:rPr>
          <w:rFonts w:ascii="Arial" w:eastAsia="Arial" w:hAnsi="Arial" w:cs="Arial"/>
          <w:sz w:val="24"/>
          <w:szCs w:val="24"/>
        </w:rPr>
        <w:t xml:space="preserve"> aprobación </w:t>
      </w:r>
      <w:r w:rsidR="00562E1F" w:rsidRPr="00F561A0">
        <w:rPr>
          <w:rFonts w:ascii="Arial" w:eastAsia="Arial" w:hAnsi="Arial" w:cs="Arial"/>
          <w:sz w:val="24"/>
          <w:szCs w:val="24"/>
        </w:rPr>
        <w:t>de la</w:t>
      </w:r>
      <w:r w:rsidR="008D5845" w:rsidRPr="00F561A0">
        <w:rPr>
          <w:rFonts w:ascii="Arial" w:eastAsia="Arial" w:hAnsi="Arial" w:cs="Arial"/>
          <w:sz w:val="24"/>
          <w:szCs w:val="24"/>
        </w:rPr>
        <w:t xml:space="preserve"> minuta de la </w:t>
      </w:r>
      <w:r w:rsidR="00FE404B" w:rsidRPr="00F561A0">
        <w:rPr>
          <w:rFonts w:ascii="Arial" w:eastAsia="Arial" w:hAnsi="Arial" w:cs="Arial"/>
          <w:sz w:val="24"/>
          <w:szCs w:val="24"/>
        </w:rPr>
        <w:t>Décima</w:t>
      </w:r>
      <w:r w:rsidR="00562E1F" w:rsidRPr="00F561A0">
        <w:rPr>
          <w:rFonts w:ascii="Arial" w:eastAsia="Arial" w:hAnsi="Arial" w:cs="Arial"/>
          <w:sz w:val="24"/>
          <w:szCs w:val="24"/>
        </w:rPr>
        <w:t xml:space="preserve"> </w:t>
      </w:r>
      <w:r w:rsidR="00B0347B">
        <w:rPr>
          <w:rFonts w:ascii="Arial" w:eastAsia="Arial" w:hAnsi="Arial" w:cs="Arial"/>
          <w:sz w:val="24"/>
          <w:szCs w:val="24"/>
        </w:rPr>
        <w:t>Sexta</w:t>
      </w:r>
      <w:r w:rsidR="007E75D9" w:rsidRPr="00F561A0">
        <w:rPr>
          <w:rFonts w:ascii="Arial" w:eastAsia="Arial" w:hAnsi="Arial" w:cs="Arial"/>
          <w:sz w:val="24"/>
          <w:szCs w:val="24"/>
        </w:rPr>
        <w:t xml:space="preserve"> </w:t>
      </w:r>
      <w:r w:rsidR="008D5845" w:rsidRPr="00F561A0">
        <w:rPr>
          <w:rFonts w:ascii="Arial" w:eastAsia="Arial" w:hAnsi="Arial" w:cs="Arial"/>
          <w:sz w:val="24"/>
          <w:szCs w:val="24"/>
        </w:rPr>
        <w:t>Sesión</w:t>
      </w:r>
      <w:r w:rsidR="00562E1F" w:rsidRPr="00F561A0">
        <w:rPr>
          <w:rFonts w:ascii="Arial" w:eastAsia="Arial" w:hAnsi="Arial" w:cs="Arial"/>
          <w:sz w:val="24"/>
          <w:szCs w:val="24"/>
        </w:rPr>
        <w:t xml:space="preserve"> Ordinaria</w:t>
      </w:r>
      <w:r w:rsidR="008D5845" w:rsidRPr="00F561A0">
        <w:rPr>
          <w:rFonts w:ascii="Arial" w:eastAsia="Arial" w:hAnsi="Arial" w:cs="Arial"/>
          <w:sz w:val="24"/>
          <w:szCs w:val="24"/>
        </w:rPr>
        <w:t xml:space="preserve"> de la Comisión Edilicia de Protec</w:t>
      </w:r>
      <w:r w:rsidR="00562E1F" w:rsidRPr="00F561A0">
        <w:rPr>
          <w:rFonts w:ascii="Arial" w:eastAsia="Arial" w:hAnsi="Arial" w:cs="Arial"/>
          <w:sz w:val="24"/>
          <w:szCs w:val="24"/>
        </w:rPr>
        <w:t xml:space="preserve">ción Civil y Bomberos de fecha </w:t>
      </w:r>
      <w:r w:rsidR="00B0347B">
        <w:rPr>
          <w:rFonts w:ascii="Arial" w:eastAsia="Arial" w:hAnsi="Arial" w:cs="Arial"/>
          <w:sz w:val="24"/>
          <w:szCs w:val="24"/>
        </w:rPr>
        <w:t xml:space="preserve">18 </w:t>
      </w:r>
      <w:r w:rsidR="00F24BE5" w:rsidRPr="00F561A0">
        <w:rPr>
          <w:rFonts w:ascii="Arial" w:eastAsia="Arial" w:hAnsi="Arial" w:cs="Arial"/>
          <w:sz w:val="24"/>
          <w:szCs w:val="24"/>
        </w:rPr>
        <w:t xml:space="preserve">de </w:t>
      </w:r>
      <w:r w:rsidR="00B0347B">
        <w:rPr>
          <w:rFonts w:ascii="Arial" w:eastAsia="Arial" w:hAnsi="Arial" w:cs="Arial"/>
          <w:sz w:val="24"/>
          <w:szCs w:val="24"/>
        </w:rPr>
        <w:t>Febrero</w:t>
      </w:r>
      <w:r w:rsidR="008D5845" w:rsidRPr="00F561A0">
        <w:rPr>
          <w:rFonts w:ascii="Arial" w:eastAsia="Arial" w:hAnsi="Arial" w:cs="Arial"/>
          <w:sz w:val="24"/>
          <w:szCs w:val="24"/>
        </w:rPr>
        <w:t xml:space="preserve"> de 202</w:t>
      </w:r>
      <w:r w:rsidR="009779A4" w:rsidRPr="00F561A0">
        <w:rPr>
          <w:rFonts w:ascii="Arial" w:eastAsia="Arial" w:hAnsi="Arial" w:cs="Arial"/>
          <w:sz w:val="24"/>
          <w:szCs w:val="24"/>
        </w:rPr>
        <w:t>5</w:t>
      </w:r>
      <w:r w:rsidR="008D5845" w:rsidRPr="00F561A0">
        <w:rPr>
          <w:rFonts w:ascii="Arial" w:eastAsia="Arial" w:hAnsi="Arial" w:cs="Arial"/>
          <w:sz w:val="24"/>
          <w:szCs w:val="24"/>
        </w:rPr>
        <w:t xml:space="preserve">. </w:t>
      </w:r>
    </w:p>
    <w:p w14:paraId="168A2AD3" w14:textId="77777777" w:rsidR="008D6550" w:rsidRPr="00F561A0" w:rsidRDefault="00D10840" w:rsidP="008D5845">
      <w:pPr>
        <w:spacing w:before="120" w:after="0" w:line="240" w:lineRule="auto"/>
        <w:jc w:val="both"/>
        <w:rPr>
          <w:rFonts w:ascii="Arial" w:eastAsia="Arial" w:hAnsi="Arial" w:cs="Arial"/>
          <w:sz w:val="24"/>
          <w:szCs w:val="24"/>
        </w:rPr>
      </w:pPr>
      <w:r w:rsidRPr="00F561A0">
        <w:rPr>
          <w:rFonts w:ascii="Arial" w:eastAsia="Arial" w:hAnsi="Arial" w:cs="Arial"/>
          <w:b/>
          <w:sz w:val="24"/>
          <w:szCs w:val="24"/>
        </w:rPr>
        <w:t>En el uso de la voz el C. Mario Alberto Alatorre Rodríguez, Secretario Técnico:</w:t>
      </w:r>
      <w:r w:rsidRPr="00F561A0">
        <w:rPr>
          <w:rFonts w:ascii="Arial" w:eastAsia="Arial" w:hAnsi="Arial" w:cs="Arial"/>
          <w:sz w:val="24"/>
          <w:szCs w:val="24"/>
        </w:rPr>
        <w:t xml:space="preserve"> Se</w:t>
      </w:r>
      <w:r w:rsidR="008D5845" w:rsidRPr="00F561A0">
        <w:rPr>
          <w:rFonts w:ascii="Arial" w:eastAsia="Arial" w:hAnsi="Arial" w:cs="Arial"/>
          <w:sz w:val="24"/>
          <w:szCs w:val="24"/>
        </w:rPr>
        <w:t xml:space="preserve"> somete a su aprobación para que se dispensa la lectura de la minuta, toda vez que dicho documento les fue enviado a sus oficinas, mismo que ya fue firmado por ustedes, por lo que para darle formalidad se les pregunta si se aprueba el contenido de la minuta. Aprobado por </w:t>
      </w:r>
      <w:r w:rsidR="004A359C" w:rsidRPr="00F561A0">
        <w:rPr>
          <w:rFonts w:ascii="Arial" w:eastAsia="Arial" w:hAnsi="Arial" w:cs="Arial"/>
          <w:sz w:val="24"/>
          <w:szCs w:val="24"/>
        </w:rPr>
        <w:t>unanimidad</w:t>
      </w:r>
      <w:r w:rsidR="008D5845" w:rsidRPr="00F561A0">
        <w:rPr>
          <w:rFonts w:ascii="Arial" w:eastAsia="Arial" w:hAnsi="Arial" w:cs="Arial"/>
          <w:sz w:val="24"/>
          <w:szCs w:val="24"/>
        </w:rPr>
        <w:t>.</w:t>
      </w:r>
      <w:r w:rsidR="008D6550" w:rsidRPr="00F561A0">
        <w:rPr>
          <w:rFonts w:ascii="Arial" w:eastAsia="Arial" w:hAnsi="Arial" w:cs="Arial"/>
          <w:sz w:val="24"/>
          <w:szCs w:val="24"/>
        </w:rPr>
        <w:t xml:space="preserve"> </w:t>
      </w:r>
    </w:p>
    <w:p w14:paraId="7C071557" w14:textId="274DD8DF" w:rsidR="00946EDF" w:rsidRPr="00F561A0" w:rsidRDefault="00946EDF" w:rsidP="00E91249">
      <w:pPr>
        <w:spacing w:after="0" w:line="240" w:lineRule="auto"/>
        <w:jc w:val="both"/>
        <w:rPr>
          <w:rFonts w:ascii="Arial" w:eastAsia="Arial" w:hAnsi="Arial" w:cs="Arial"/>
          <w:sz w:val="24"/>
          <w:szCs w:val="24"/>
        </w:rPr>
      </w:pPr>
    </w:p>
    <w:p w14:paraId="773EA5FB" w14:textId="77777777" w:rsidR="00B0347B" w:rsidRDefault="002E261C" w:rsidP="00D264B5">
      <w:pPr>
        <w:spacing w:after="0" w:line="360" w:lineRule="auto"/>
        <w:jc w:val="both"/>
        <w:rPr>
          <w:rFonts w:ascii="Arial" w:eastAsia="Arial" w:hAnsi="Arial" w:cs="Arial"/>
          <w:sz w:val="24"/>
          <w:szCs w:val="24"/>
        </w:rPr>
      </w:pPr>
      <w:bookmarkStart w:id="0" w:name="_Hlk209527242"/>
      <w:r w:rsidRPr="00F561A0">
        <w:rPr>
          <w:rFonts w:ascii="Arial" w:eastAsia="Arial" w:hAnsi="Arial" w:cs="Arial"/>
          <w:b/>
          <w:sz w:val="24"/>
          <w:szCs w:val="24"/>
        </w:rPr>
        <w:t>En el uso de la voz el C. Mario Alberto Alatorre Rodríguez, Secretario Técnico:</w:t>
      </w:r>
      <w:bookmarkEnd w:id="0"/>
      <w:r w:rsidR="00D264B5" w:rsidRPr="00F561A0">
        <w:rPr>
          <w:rFonts w:ascii="Arial" w:eastAsia="Arial" w:hAnsi="Arial" w:cs="Arial"/>
          <w:sz w:val="24"/>
          <w:szCs w:val="24"/>
        </w:rPr>
        <w:t xml:space="preserve"> </w:t>
      </w:r>
    </w:p>
    <w:p w14:paraId="049736C8" w14:textId="77777777" w:rsidR="00B0347B" w:rsidRDefault="00B0347B" w:rsidP="00D264B5">
      <w:pPr>
        <w:spacing w:after="0" w:line="360" w:lineRule="auto"/>
        <w:jc w:val="both"/>
        <w:rPr>
          <w:rFonts w:ascii="Arial" w:eastAsia="Arial" w:hAnsi="Arial" w:cs="Arial"/>
          <w:sz w:val="24"/>
          <w:szCs w:val="24"/>
        </w:rPr>
      </w:pPr>
      <w:r w:rsidRPr="00B0347B">
        <w:rPr>
          <w:rFonts w:ascii="Arial" w:eastAsia="Arial" w:hAnsi="Arial" w:cs="Arial"/>
          <w:sz w:val="24"/>
          <w:szCs w:val="24"/>
        </w:rPr>
        <w:t xml:space="preserve">Continuamos con el </w:t>
      </w:r>
      <w:r w:rsidRPr="00B0347B">
        <w:rPr>
          <w:rFonts w:ascii="Arial" w:eastAsia="Arial" w:hAnsi="Arial" w:cs="Arial"/>
          <w:b/>
          <w:sz w:val="24"/>
          <w:szCs w:val="24"/>
        </w:rPr>
        <w:t>punto número cuatro</w:t>
      </w:r>
      <w:r w:rsidRPr="00B0347B">
        <w:rPr>
          <w:rFonts w:ascii="Arial" w:eastAsia="Arial" w:hAnsi="Arial" w:cs="Arial"/>
          <w:sz w:val="24"/>
          <w:szCs w:val="24"/>
        </w:rPr>
        <w:t xml:space="preserve"> que consiste en el informe de los siniestros ocurridos en el municipio el día 22 de febrero del presente año derivado del operativo federal revisado en el municipio de Tapalpa, que fueron atendidos por parte de la dirección de protección civil. Le damos la voz al comandante Isaac.</w:t>
      </w:r>
    </w:p>
    <w:p w14:paraId="58191BDB" w14:textId="77777777" w:rsidR="00B0347B" w:rsidRDefault="00B0347B" w:rsidP="00D264B5">
      <w:pPr>
        <w:spacing w:after="0" w:line="360" w:lineRule="auto"/>
        <w:jc w:val="both"/>
        <w:rPr>
          <w:rFonts w:ascii="Arial" w:eastAsia="Arial" w:hAnsi="Arial" w:cs="Arial"/>
          <w:sz w:val="24"/>
          <w:szCs w:val="24"/>
        </w:rPr>
      </w:pPr>
    </w:p>
    <w:p w14:paraId="36C900B3" w14:textId="77777777" w:rsidR="00B0347B" w:rsidRDefault="00B0347B" w:rsidP="00D264B5">
      <w:pPr>
        <w:spacing w:after="0" w:line="360" w:lineRule="auto"/>
        <w:jc w:val="both"/>
        <w:rPr>
          <w:rFonts w:ascii="Arial" w:eastAsia="Arial" w:hAnsi="Arial" w:cs="Arial"/>
          <w:sz w:val="24"/>
          <w:szCs w:val="24"/>
        </w:rPr>
      </w:pPr>
      <w:r>
        <w:rPr>
          <w:rFonts w:ascii="Arial" w:eastAsia="Arial" w:hAnsi="Arial" w:cs="Arial"/>
          <w:b/>
          <w:sz w:val="24"/>
          <w:szCs w:val="24"/>
        </w:rPr>
        <w:t>En el uso de la voz el comandante Isaac García Hernández</w:t>
      </w:r>
      <w:r>
        <w:rPr>
          <w:rFonts w:ascii="Arial" w:hAnsi="Arial" w:cs="Arial"/>
          <w:b/>
          <w:sz w:val="24"/>
        </w:rPr>
        <w:t>:</w:t>
      </w:r>
      <w:r w:rsidRPr="00B0347B">
        <w:rPr>
          <w:rFonts w:ascii="Arial" w:eastAsia="Arial" w:hAnsi="Arial" w:cs="Arial"/>
          <w:sz w:val="24"/>
          <w:szCs w:val="24"/>
        </w:rPr>
        <w:t xml:space="preserve"> Bueno, de del informe como tal, ahí sí me van a disculpar, no presenta nada porque todo lo </w:t>
      </w:r>
      <w:r w:rsidRPr="00B0347B">
        <w:rPr>
          <w:rFonts w:ascii="Arial" w:eastAsia="Arial" w:hAnsi="Arial" w:cs="Arial"/>
          <w:sz w:val="24"/>
          <w:szCs w:val="24"/>
        </w:rPr>
        <w:lastRenderedPageBreak/>
        <w:t xml:space="preserve">recabado en cuestión por escrito, todo eso lo tiene seguridad pública, ya que ellos por cuestiones legales, ellos se hicieron cargo, nosotros únicamente trabajamos en coordinación con ellos para atender los servicios del municipio. </w:t>
      </w:r>
    </w:p>
    <w:p w14:paraId="4446F9F3" w14:textId="77777777" w:rsidR="00B0347B" w:rsidRDefault="00B0347B" w:rsidP="00D264B5">
      <w:pPr>
        <w:spacing w:after="0" w:line="360" w:lineRule="auto"/>
        <w:jc w:val="both"/>
        <w:rPr>
          <w:rFonts w:ascii="Arial" w:eastAsia="Arial" w:hAnsi="Arial" w:cs="Arial"/>
          <w:sz w:val="24"/>
          <w:szCs w:val="24"/>
        </w:rPr>
      </w:pPr>
    </w:p>
    <w:p w14:paraId="7E6695CF" w14:textId="77777777" w:rsidR="00B0347B" w:rsidRDefault="00B0347B" w:rsidP="00D264B5">
      <w:pPr>
        <w:spacing w:after="0" w:line="360" w:lineRule="auto"/>
        <w:jc w:val="both"/>
        <w:rPr>
          <w:rFonts w:ascii="Arial" w:eastAsia="Arial" w:hAnsi="Arial" w:cs="Arial"/>
          <w:sz w:val="24"/>
          <w:szCs w:val="24"/>
        </w:rPr>
      </w:pPr>
      <w:r w:rsidRPr="00F561A0">
        <w:rPr>
          <w:rFonts w:ascii="Arial" w:eastAsia="Arial" w:hAnsi="Arial" w:cs="Arial"/>
          <w:b/>
          <w:sz w:val="24"/>
          <w:szCs w:val="24"/>
        </w:rPr>
        <w:t>En el uso de la voz la regidora Ma. Engracia García Palomar</w:t>
      </w:r>
      <w:r w:rsidRPr="00F561A0">
        <w:rPr>
          <w:rFonts w:ascii="Arial" w:eastAsia="Arial" w:hAnsi="Arial" w:cs="Arial"/>
          <w:sz w:val="24"/>
          <w:szCs w:val="24"/>
        </w:rPr>
        <w:t xml:space="preserve">: </w:t>
      </w:r>
      <w:r w:rsidRPr="00B0347B">
        <w:rPr>
          <w:rFonts w:ascii="Arial" w:eastAsia="Arial" w:hAnsi="Arial" w:cs="Arial"/>
          <w:sz w:val="24"/>
          <w:szCs w:val="24"/>
        </w:rPr>
        <w:t>Y</w:t>
      </w:r>
      <w:r>
        <w:rPr>
          <w:rFonts w:ascii="Arial" w:eastAsia="Arial" w:hAnsi="Arial" w:cs="Arial"/>
          <w:sz w:val="24"/>
          <w:szCs w:val="24"/>
        </w:rPr>
        <w:t>o</w:t>
      </w:r>
      <w:r w:rsidRPr="00B0347B">
        <w:rPr>
          <w:rFonts w:ascii="Arial" w:eastAsia="Arial" w:hAnsi="Arial" w:cs="Arial"/>
          <w:sz w:val="24"/>
          <w:szCs w:val="24"/>
        </w:rPr>
        <w:t xml:space="preserve"> quiero agregar algo. Fue una actividad muy extensa que tuvieron ese día los bomberos junto con la de seguridad pública y todos los regidores se comentó en sesión de cabildo que todos quedamos muy satisfechos, ¿verdad? por el servicio prestado ese día. </w:t>
      </w:r>
      <w:r w:rsidRPr="00B0347B">
        <w:rPr>
          <w:rFonts w:ascii="Tahoma" w:eastAsia="Arial" w:hAnsi="Tahoma" w:cs="Tahoma"/>
          <w:sz w:val="24"/>
          <w:szCs w:val="24"/>
        </w:rPr>
        <w:t> </w:t>
      </w:r>
      <w:r w:rsidRPr="00B0347B">
        <w:rPr>
          <w:rFonts w:ascii="Arial" w:eastAsia="Arial" w:hAnsi="Arial" w:cs="Arial"/>
          <w:sz w:val="24"/>
          <w:szCs w:val="24"/>
        </w:rPr>
        <w:t xml:space="preserve">Muchas gracias por todo y qué bueno que Dios cuidó sus vidas porque entrarle al fuego es bien peligroso, </w:t>
      </w:r>
      <w:r>
        <w:rPr>
          <w:rFonts w:ascii="Arial" w:eastAsia="Arial" w:hAnsi="Arial" w:cs="Arial"/>
          <w:sz w:val="24"/>
          <w:szCs w:val="24"/>
        </w:rPr>
        <w:t>a</w:t>
      </w:r>
      <w:r w:rsidRPr="00B0347B">
        <w:rPr>
          <w:rFonts w:ascii="Arial" w:eastAsia="Arial" w:hAnsi="Arial" w:cs="Arial"/>
          <w:sz w:val="24"/>
          <w:szCs w:val="24"/>
        </w:rPr>
        <w:t xml:space="preserve">fortunadamente no hubo ningún bombero lesionado, ni tampoco </w:t>
      </w:r>
      <w:r>
        <w:rPr>
          <w:rFonts w:ascii="Arial" w:eastAsia="Arial" w:hAnsi="Arial" w:cs="Arial"/>
          <w:sz w:val="24"/>
          <w:szCs w:val="24"/>
        </w:rPr>
        <w:t xml:space="preserve">se ha </w:t>
      </w:r>
      <w:r w:rsidRPr="00B0347B">
        <w:rPr>
          <w:rFonts w:ascii="Arial" w:eastAsia="Arial" w:hAnsi="Arial" w:cs="Arial"/>
          <w:sz w:val="24"/>
          <w:szCs w:val="24"/>
        </w:rPr>
        <w:t xml:space="preserve">sabido de algún elemento de seguridad. Y todo fue muy a tiempo, muy atinadamente. Muchas gracias. </w:t>
      </w:r>
    </w:p>
    <w:p w14:paraId="26D76C8D" w14:textId="77777777" w:rsidR="00B0347B" w:rsidRDefault="00B0347B" w:rsidP="00D264B5">
      <w:pPr>
        <w:spacing w:after="0" w:line="360" w:lineRule="auto"/>
        <w:jc w:val="both"/>
        <w:rPr>
          <w:rFonts w:ascii="Arial" w:eastAsia="Arial" w:hAnsi="Arial" w:cs="Arial"/>
          <w:sz w:val="24"/>
          <w:szCs w:val="24"/>
        </w:rPr>
      </w:pPr>
    </w:p>
    <w:p w14:paraId="1AB5904C" w14:textId="77777777" w:rsidR="00B0347B" w:rsidRDefault="00B0347B" w:rsidP="00B0347B">
      <w:pPr>
        <w:spacing w:after="0" w:line="360" w:lineRule="auto"/>
        <w:jc w:val="both"/>
        <w:rPr>
          <w:rFonts w:ascii="Arial" w:eastAsia="Arial" w:hAnsi="Arial" w:cs="Arial"/>
          <w:sz w:val="24"/>
          <w:szCs w:val="24"/>
        </w:rPr>
      </w:pPr>
      <w:r w:rsidRPr="00F561A0">
        <w:rPr>
          <w:rFonts w:ascii="Arial" w:eastAsia="Arial" w:hAnsi="Arial" w:cs="Arial"/>
          <w:b/>
          <w:sz w:val="24"/>
          <w:szCs w:val="24"/>
        </w:rPr>
        <w:t>En el uso de la voz el C. Mario Alberto Alatorre Rodríguez, Secretario Técnico:</w:t>
      </w:r>
      <w:r w:rsidRPr="00F561A0">
        <w:rPr>
          <w:rFonts w:ascii="Arial" w:eastAsia="Arial" w:hAnsi="Arial" w:cs="Arial"/>
          <w:sz w:val="24"/>
          <w:szCs w:val="24"/>
        </w:rPr>
        <w:t xml:space="preserve"> </w:t>
      </w:r>
    </w:p>
    <w:p w14:paraId="7D26657C" w14:textId="77777777" w:rsidR="00B0347B" w:rsidRDefault="00B0347B" w:rsidP="00D264B5">
      <w:pPr>
        <w:spacing w:after="0" w:line="360" w:lineRule="auto"/>
        <w:jc w:val="both"/>
        <w:rPr>
          <w:rFonts w:ascii="Arial" w:eastAsia="Arial" w:hAnsi="Arial" w:cs="Arial"/>
          <w:sz w:val="24"/>
          <w:szCs w:val="24"/>
        </w:rPr>
      </w:pPr>
      <w:r w:rsidRPr="00B0347B">
        <w:rPr>
          <w:rFonts w:ascii="Arial" w:eastAsia="Arial" w:hAnsi="Arial" w:cs="Arial"/>
          <w:sz w:val="24"/>
          <w:szCs w:val="24"/>
        </w:rPr>
        <w:t xml:space="preserve">A continuación, el punto número cinco que se refiere informe del operativo que se tiene contemplado para las vacaciones de Semana Santa y Pascua. </w:t>
      </w:r>
    </w:p>
    <w:p w14:paraId="1B10A643" w14:textId="77777777" w:rsidR="00B0347B" w:rsidRDefault="00B0347B" w:rsidP="00D264B5">
      <w:pPr>
        <w:spacing w:after="0" w:line="360" w:lineRule="auto"/>
        <w:jc w:val="both"/>
        <w:rPr>
          <w:rFonts w:ascii="Arial" w:eastAsia="Arial" w:hAnsi="Arial" w:cs="Arial"/>
          <w:sz w:val="24"/>
          <w:szCs w:val="24"/>
        </w:rPr>
      </w:pPr>
    </w:p>
    <w:p w14:paraId="16A0BF77" w14:textId="3DFD7AC3" w:rsidR="00ED5088" w:rsidRDefault="00B0347B" w:rsidP="00D264B5">
      <w:pPr>
        <w:spacing w:after="0" w:line="360" w:lineRule="auto"/>
        <w:jc w:val="both"/>
        <w:rPr>
          <w:rFonts w:ascii="Arial" w:eastAsia="Arial" w:hAnsi="Arial" w:cs="Arial"/>
          <w:sz w:val="24"/>
          <w:szCs w:val="24"/>
        </w:rPr>
      </w:pPr>
      <w:r>
        <w:rPr>
          <w:rFonts w:ascii="Arial" w:eastAsia="Arial" w:hAnsi="Arial" w:cs="Arial"/>
          <w:b/>
          <w:sz w:val="24"/>
          <w:szCs w:val="24"/>
        </w:rPr>
        <w:t>En el uso de la voz el comandante Isaac García Hernández</w:t>
      </w:r>
      <w:r>
        <w:rPr>
          <w:rFonts w:ascii="Arial" w:hAnsi="Arial" w:cs="Arial"/>
          <w:b/>
          <w:sz w:val="24"/>
        </w:rPr>
        <w:t>:</w:t>
      </w:r>
      <w:r>
        <w:rPr>
          <w:rFonts w:ascii="Arial" w:hAnsi="Arial" w:cs="Arial"/>
          <w:b/>
          <w:sz w:val="24"/>
        </w:rPr>
        <w:t xml:space="preserve"> </w:t>
      </w:r>
      <w:r w:rsidRPr="00B0347B">
        <w:rPr>
          <w:rFonts w:ascii="Arial" w:eastAsia="Arial" w:hAnsi="Arial" w:cs="Arial"/>
          <w:sz w:val="24"/>
          <w:szCs w:val="24"/>
        </w:rPr>
        <w:t>Del operativo de Semana Santa y Pascua, nosotros lo vamos a implementar a partir del sábado 28 de marzo, ya que el operativo</w:t>
      </w:r>
      <w:r>
        <w:rPr>
          <w:rFonts w:ascii="Arial" w:eastAsia="Arial" w:hAnsi="Arial" w:cs="Arial"/>
          <w:sz w:val="24"/>
          <w:szCs w:val="24"/>
        </w:rPr>
        <w:t>,</w:t>
      </w:r>
      <w:r w:rsidRPr="00B0347B">
        <w:rPr>
          <w:rFonts w:ascii="Arial" w:eastAsia="Arial" w:hAnsi="Arial" w:cs="Arial"/>
          <w:sz w:val="24"/>
          <w:szCs w:val="24"/>
        </w:rPr>
        <w:t xml:space="preserve"> la Semana Santa </w:t>
      </w:r>
      <w:r>
        <w:rPr>
          <w:rFonts w:ascii="Arial" w:eastAsia="Arial" w:hAnsi="Arial" w:cs="Arial"/>
          <w:sz w:val="24"/>
          <w:szCs w:val="24"/>
        </w:rPr>
        <w:t>emp</w:t>
      </w:r>
      <w:r w:rsidRPr="00B0347B">
        <w:rPr>
          <w:rFonts w:ascii="Arial" w:eastAsia="Arial" w:hAnsi="Arial" w:cs="Arial"/>
          <w:sz w:val="24"/>
          <w:szCs w:val="24"/>
        </w:rPr>
        <w:t>e</w:t>
      </w:r>
      <w:r>
        <w:rPr>
          <w:rFonts w:ascii="Arial" w:eastAsia="Arial" w:hAnsi="Arial" w:cs="Arial"/>
          <w:sz w:val="24"/>
          <w:szCs w:val="24"/>
        </w:rPr>
        <w:t>z</w:t>
      </w:r>
      <w:r w:rsidRPr="00B0347B">
        <w:rPr>
          <w:rFonts w:ascii="Arial" w:eastAsia="Arial" w:hAnsi="Arial" w:cs="Arial"/>
          <w:sz w:val="24"/>
          <w:szCs w:val="24"/>
        </w:rPr>
        <w:t>aría el 30</w:t>
      </w:r>
      <w:r>
        <w:rPr>
          <w:rFonts w:ascii="Arial" w:eastAsia="Arial" w:hAnsi="Arial" w:cs="Arial"/>
          <w:sz w:val="24"/>
          <w:szCs w:val="24"/>
        </w:rPr>
        <w:t xml:space="preserve">. </w:t>
      </w:r>
      <w:r w:rsidRPr="00B0347B">
        <w:rPr>
          <w:rFonts w:ascii="Arial" w:eastAsia="Arial" w:hAnsi="Arial" w:cs="Arial"/>
          <w:sz w:val="24"/>
          <w:szCs w:val="24"/>
        </w:rPr>
        <w:t>Pero pues ya cercanos el fin de semana, la gente empieza a acudir a los puntos recreativos, entonces lo empezamos a partir del 28 de marzo con un total de 125 elementos que es toda la planilla de protección civil y bomberos</w:t>
      </w:r>
      <w:r>
        <w:rPr>
          <w:rFonts w:ascii="Arial" w:eastAsia="Arial" w:hAnsi="Arial" w:cs="Arial"/>
          <w:sz w:val="24"/>
          <w:szCs w:val="24"/>
        </w:rPr>
        <w:t>,</w:t>
      </w:r>
      <w:r w:rsidRPr="00B0347B">
        <w:rPr>
          <w:rFonts w:ascii="Arial" w:eastAsia="Arial" w:hAnsi="Arial" w:cs="Arial"/>
          <w:sz w:val="24"/>
          <w:szCs w:val="24"/>
        </w:rPr>
        <w:t xml:space="preserve"> en los puntos en los que vamos a estar participando va a ser el lago urbano </w:t>
      </w:r>
      <w:r>
        <w:rPr>
          <w:rFonts w:ascii="Arial" w:eastAsia="Arial" w:hAnsi="Arial" w:cs="Arial"/>
          <w:sz w:val="24"/>
          <w:szCs w:val="24"/>
        </w:rPr>
        <w:t>el O</w:t>
      </w:r>
      <w:r w:rsidRPr="00B0347B">
        <w:rPr>
          <w:rFonts w:ascii="Arial" w:eastAsia="Arial" w:hAnsi="Arial" w:cs="Arial"/>
          <w:sz w:val="24"/>
          <w:szCs w:val="24"/>
        </w:rPr>
        <w:t xml:space="preserve">cotillo, pilitas de Colimilla, todo lo que es carretero del municipio y balnearios. En el lago urbano </w:t>
      </w:r>
      <w:r>
        <w:rPr>
          <w:rFonts w:ascii="Arial" w:eastAsia="Arial" w:hAnsi="Arial" w:cs="Arial"/>
          <w:sz w:val="24"/>
          <w:szCs w:val="24"/>
        </w:rPr>
        <w:t>el O</w:t>
      </w:r>
      <w:r w:rsidRPr="00B0347B">
        <w:rPr>
          <w:rFonts w:ascii="Arial" w:eastAsia="Arial" w:hAnsi="Arial" w:cs="Arial"/>
          <w:sz w:val="24"/>
          <w:szCs w:val="24"/>
        </w:rPr>
        <w:t>cotillo vamos a contar con lo que es una lancha y cinco elementos para estar ahí a la prevención de los pa</w:t>
      </w:r>
      <w:r>
        <w:rPr>
          <w:rFonts w:ascii="Arial" w:eastAsia="Arial" w:hAnsi="Arial" w:cs="Arial"/>
          <w:sz w:val="24"/>
          <w:szCs w:val="24"/>
        </w:rPr>
        <w:t>sea</w:t>
      </w:r>
      <w:r w:rsidRPr="00B0347B">
        <w:rPr>
          <w:rFonts w:ascii="Arial" w:eastAsia="Arial" w:hAnsi="Arial" w:cs="Arial"/>
          <w:sz w:val="24"/>
          <w:szCs w:val="24"/>
        </w:rPr>
        <w:t xml:space="preserve">ntes. En las </w:t>
      </w:r>
      <w:r>
        <w:rPr>
          <w:rFonts w:ascii="Arial" w:eastAsia="Arial" w:hAnsi="Arial" w:cs="Arial"/>
          <w:sz w:val="24"/>
          <w:szCs w:val="24"/>
        </w:rPr>
        <w:t>p</w:t>
      </w:r>
      <w:r w:rsidRPr="00B0347B">
        <w:rPr>
          <w:rFonts w:ascii="Arial" w:eastAsia="Arial" w:hAnsi="Arial" w:cs="Arial"/>
          <w:sz w:val="24"/>
          <w:szCs w:val="24"/>
        </w:rPr>
        <w:t>ilitas de Col</w:t>
      </w:r>
      <w:r>
        <w:rPr>
          <w:rFonts w:ascii="Arial" w:eastAsia="Arial" w:hAnsi="Arial" w:cs="Arial"/>
          <w:sz w:val="24"/>
          <w:szCs w:val="24"/>
        </w:rPr>
        <w:t>i</w:t>
      </w:r>
      <w:r w:rsidRPr="00B0347B">
        <w:rPr>
          <w:rFonts w:ascii="Arial" w:eastAsia="Arial" w:hAnsi="Arial" w:cs="Arial"/>
          <w:sz w:val="24"/>
          <w:szCs w:val="24"/>
        </w:rPr>
        <w:t>milla van a estar establecidos tres, cinco elementos, perdón</w:t>
      </w:r>
      <w:r>
        <w:rPr>
          <w:rFonts w:ascii="Arial" w:eastAsia="Arial" w:hAnsi="Arial" w:cs="Arial"/>
          <w:sz w:val="24"/>
          <w:szCs w:val="24"/>
        </w:rPr>
        <w:t xml:space="preserve"> y</w:t>
      </w:r>
      <w:r w:rsidRPr="00B0347B">
        <w:rPr>
          <w:rFonts w:ascii="Arial" w:eastAsia="Arial" w:hAnsi="Arial" w:cs="Arial"/>
          <w:sz w:val="24"/>
          <w:szCs w:val="24"/>
        </w:rPr>
        <w:t xml:space="preserve"> en los ba</w:t>
      </w:r>
      <w:r w:rsidR="00A531C5">
        <w:rPr>
          <w:rFonts w:ascii="Arial" w:eastAsia="Arial" w:hAnsi="Arial" w:cs="Arial"/>
          <w:sz w:val="24"/>
          <w:szCs w:val="24"/>
        </w:rPr>
        <w:t>l</w:t>
      </w:r>
      <w:bookmarkStart w:id="1" w:name="_GoBack"/>
      <w:bookmarkEnd w:id="1"/>
      <w:r w:rsidR="00A531C5">
        <w:rPr>
          <w:rFonts w:ascii="Arial" w:eastAsia="Arial" w:hAnsi="Arial" w:cs="Arial"/>
          <w:sz w:val="24"/>
          <w:szCs w:val="24"/>
        </w:rPr>
        <w:t>ne</w:t>
      </w:r>
      <w:r w:rsidRPr="00B0347B">
        <w:rPr>
          <w:rFonts w:ascii="Arial" w:eastAsia="Arial" w:hAnsi="Arial" w:cs="Arial"/>
          <w:sz w:val="24"/>
          <w:szCs w:val="24"/>
        </w:rPr>
        <w:t xml:space="preserve">arios va a ser itinerante, ya que ellos son como son particulares, ellos normalmente tienen sus propios guardavidas, pero de todos vamos a estar al pendiente de ellos. En lo que es todo el carretero, vamos a estar 6 </w:t>
      </w:r>
      <w:r w:rsidR="00ED5088">
        <w:rPr>
          <w:rFonts w:ascii="Arial" w:eastAsia="Arial" w:hAnsi="Arial" w:cs="Arial"/>
          <w:sz w:val="24"/>
          <w:szCs w:val="24"/>
        </w:rPr>
        <w:t>unidades,</w:t>
      </w:r>
      <w:r w:rsidRPr="00B0347B">
        <w:rPr>
          <w:rFonts w:ascii="Arial" w:eastAsia="Arial" w:hAnsi="Arial" w:cs="Arial"/>
          <w:sz w:val="24"/>
          <w:szCs w:val="24"/>
        </w:rPr>
        <w:t xml:space="preserve"> las 24 horas al pendiente de todo lo que es </w:t>
      </w:r>
      <w:r w:rsidR="00A531C5" w:rsidRPr="00B0347B">
        <w:rPr>
          <w:rFonts w:ascii="Arial" w:eastAsia="Arial" w:hAnsi="Arial" w:cs="Arial"/>
          <w:sz w:val="24"/>
          <w:szCs w:val="24"/>
        </w:rPr>
        <w:t>las carreteras</w:t>
      </w:r>
      <w:r w:rsidRPr="00B0347B">
        <w:rPr>
          <w:rFonts w:ascii="Arial" w:eastAsia="Arial" w:hAnsi="Arial" w:cs="Arial"/>
          <w:sz w:val="24"/>
          <w:szCs w:val="24"/>
        </w:rPr>
        <w:t xml:space="preserve"> del municipio y todos los mandos superiores, tanto el director, subdirectores y comandantes, vamos a estar al pendiente las 24 horas para lo que se vaya a ofrecer. Muchas gracias.</w:t>
      </w:r>
    </w:p>
    <w:p w14:paraId="33873A49" w14:textId="77777777" w:rsidR="00ED5088" w:rsidRDefault="00ED5088" w:rsidP="00D264B5">
      <w:pPr>
        <w:spacing w:after="0" w:line="360" w:lineRule="auto"/>
        <w:jc w:val="both"/>
        <w:rPr>
          <w:rFonts w:ascii="Arial" w:eastAsia="Arial" w:hAnsi="Arial" w:cs="Arial"/>
          <w:sz w:val="24"/>
          <w:szCs w:val="24"/>
        </w:rPr>
      </w:pPr>
    </w:p>
    <w:p w14:paraId="343A9ED8" w14:textId="77777777" w:rsidR="00ED5088" w:rsidRDefault="00ED5088" w:rsidP="00ED5088">
      <w:pPr>
        <w:spacing w:after="0" w:line="360" w:lineRule="auto"/>
        <w:jc w:val="both"/>
        <w:rPr>
          <w:rFonts w:ascii="Arial" w:eastAsia="Arial" w:hAnsi="Arial" w:cs="Arial"/>
          <w:sz w:val="24"/>
          <w:szCs w:val="24"/>
        </w:rPr>
      </w:pPr>
      <w:r w:rsidRPr="00F561A0">
        <w:rPr>
          <w:rFonts w:ascii="Arial" w:eastAsia="Arial" w:hAnsi="Arial" w:cs="Arial"/>
          <w:b/>
          <w:sz w:val="24"/>
          <w:szCs w:val="24"/>
        </w:rPr>
        <w:t>En el uso de la voz el C. Mario Alberto Alatorre Rodríguez, Secretario Técnico:</w:t>
      </w:r>
      <w:r w:rsidRPr="00F561A0">
        <w:rPr>
          <w:rFonts w:ascii="Arial" w:eastAsia="Arial" w:hAnsi="Arial" w:cs="Arial"/>
          <w:sz w:val="24"/>
          <w:szCs w:val="24"/>
        </w:rPr>
        <w:t xml:space="preserve"> </w:t>
      </w:r>
    </w:p>
    <w:p w14:paraId="4E2C4F8D" w14:textId="77777777" w:rsidR="00ED5088" w:rsidRDefault="00B0347B" w:rsidP="00D264B5">
      <w:pPr>
        <w:spacing w:after="0" w:line="360" w:lineRule="auto"/>
        <w:jc w:val="both"/>
        <w:rPr>
          <w:rFonts w:ascii="Arial" w:eastAsia="Arial" w:hAnsi="Arial" w:cs="Arial"/>
          <w:sz w:val="24"/>
          <w:szCs w:val="24"/>
        </w:rPr>
      </w:pPr>
      <w:r w:rsidRPr="00B0347B">
        <w:rPr>
          <w:rFonts w:ascii="Arial" w:eastAsia="Arial" w:hAnsi="Arial" w:cs="Arial"/>
          <w:sz w:val="24"/>
          <w:szCs w:val="24"/>
        </w:rPr>
        <w:lastRenderedPageBreak/>
        <w:t>Continuamos con el punto número seis que consiste en asuntos varios</w:t>
      </w:r>
      <w:r w:rsidR="00ED5088">
        <w:rPr>
          <w:rFonts w:ascii="Arial" w:eastAsia="Arial" w:hAnsi="Arial" w:cs="Arial"/>
          <w:sz w:val="24"/>
          <w:szCs w:val="24"/>
        </w:rPr>
        <w:t>, s</w:t>
      </w:r>
      <w:r w:rsidRPr="00B0347B">
        <w:rPr>
          <w:rFonts w:ascii="Arial" w:eastAsia="Arial" w:hAnsi="Arial" w:cs="Arial"/>
          <w:sz w:val="24"/>
          <w:szCs w:val="24"/>
        </w:rPr>
        <w:t xml:space="preserve">e pregunta si alguien tiene algún asunto que tratar. </w:t>
      </w:r>
    </w:p>
    <w:p w14:paraId="0B3C1CAD" w14:textId="77777777" w:rsidR="00ED5088" w:rsidRDefault="00ED5088" w:rsidP="00D264B5">
      <w:pPr>
        <w:spacing w:after="0" w:line="360" w:lineRule="auto"/>
        <w:jc w:val="both"/>
        <w:rPr>
          <w:rFonts w:ascii="Arial" w:eastAsia="Arial" w:hAnsi="Arial" w:cs="Arial"/>
          <w:sz w:val="24"/>
          <w:szCs w:val="24"/>
        </w:rPr>
      </w:pPr>
    </w:p>
    <w:p w14:paraId="083BF2F2" w14:textId="49548CF8" w:rsidR="00E05829" w:rsidRDefault="00ED5088" w:rsidP="00D264B5">
      <w:pPr>
        <w:spacing w:after="0" w:line="360" w:lineRule="auto"/>
        <w:jc w:val="both"/>
        <w:rPr>
          <w:rFonts w:ascii="Arial" w:eastAsia="Arial" w:hAnsi="Arial" w:cs="Arial"/>
          <w:sz w:val="24"/>
          <w:szCs w:val="24"/>
        </w:rPr>
      </w:pPr>
      <w:r>
        <w:rPr>
          <w:rFonts w:ascii="Arial" w:eastAsia="Arial" w:hAnsi="Arial" w:cs="Arial"/>
          <w:b/>
          <w:sz w:val="24"/>
          <w:szCs w:val="24"/>
        </w:rPr>
        <w:t xml:space="preserve">En el uso de la voz el regidor Santos </w:t>
      </w:r>
      <w:r w:rsidR="00A531C5">
        <w:rPr>
          <w:rFonts w:ascii="Arial" w:eastAsia="Arial" w:hAnsi="Arial" w:cs="Arial"/>
          <w:b/>
          <w:sz w:val="24"/>
          <w:szCs w:val="24"/>
        </w:rPr>
        <w:t>Hernández</w:t>
      </w:r>
      <w:r>
        <w:rPr>
          <w:rFonts w:ascii="Arial" w:eastAsia="Arial" w:hAnsi="Arial" w:cs="Arial"/>
          <w:b/>
          <w:sz w:val="24"/>
          <w:szCs w:val="24"/>
        </w:rPr>
        <w:t xml:space="preserve"> Camarena: </w:t>
      </w:r>
      <w:r>
        <w:rPr>
          <w:rFonts w:ascii="Arial" w:eastAsia="Arial" w:hAnsi="Arial" w:cs="Arial"/>
          <w:sz w:val="24"/>
          <w:szCs w:val="24"/>
        </w:rPr>
        <w:t>U</w:t>
      </w:r>
      <w:r w:rsidR="00B0347B" w:rsidRPr="00B0347B">
        <w:rPr>
          <w:rFonts w:ascii="Arial" w:eastAsia="Arial" w:hAnsi="Arial" w:cs="Arial"/>
          <w:sz w:val="24"/>
          <w:szCs w:val="24"/>
        </w:rPr>
        <w:t xml:space="preserve">na pequeña </w:t>
      </w:r>
      <w:r w:rsidR="00A531C5" w:rsidRPr="00B0347B">
        <w:rPr>
          <w:rFonts w:ascii="Arial" w:eastAsia="Arial" w:hAnsi="Arial" w:cs="Arial"/>
          <w:sz w:val="24"/>
          <w:szCs w:val="24"/>
        </w:rPr>
        <w:t>du</w:t>
      </w:r>
      <w:r w:rsidR="00A531C5">
        <w:rPr>
          <w:rFonts w:ascii="Arial" w:eastAsia="Arial" w:hAnsi="Arial" w:cs="Arial"/>
          <w:sz w:val="24"/>
          <w:szCs w:val="24"/>
        </w:rPr>
        <w:t>d</w:t>
      </w:r>
      <w:r w:rsidR="00A531C5" w:rsidRPr="00B0347B">
        <w:rPr>
          <w:rFonts w:ascii="Arial" w:eastAsia="Arial" w:hAnsi="Arial" w:cs="Arial"/>
          <w:sz w:val="24"/>
          <w:szCs w:val="24"/>
        </w:rPr>
        <w:t>a, gracias</w:t>
      </w:r>
      <w:r>
        <w:rPr>
          <w:rFonts w:ascii="Arial" w:eastAsia="Arial" w:hAnsi="Arial" w:cs="Arial"/>
          <w:sz w:val="24"/>
          <w:szCs w:val="24"/>
        </w:rPr>
        <w:t>,</w:t>
      </w:r>
      <w:r w:rsidR="00B0347B" w:rsidRPr="00B0347B">
        <w:rPr>
          <w:rFonts w:ascii="Arial" w:eastAsia="Arial" w:hAnsi="Arial" w:cs="Arial"/>
          <w:sz w:val="24"/>
          <w:szCs w:val="24"/>
        </w:rPr>
        <w:t xml:space="preserve"> </w:t>
      </w:r>
      <w:r>
        <w:rPr>
          <w:rFonts w:ascii="Arial" w:eastAsia="Arial" w:hAnsi="Arial" w:cs="Arial"/>
          <w:sz w:val="24"/>
          <w:szCs w:val="24"/>
        </w:rPr>
        <w:t xml:space="preserve">con </w:t>
      </w:r>
      <w:r w:rsidR="00B0347B" w:rsidRPr="00B0347B">
        <w:rPr>
          <w:rFonts w:ascii="Arial" w:eastAsia="Arial" w:hAnsi="Arial" w:cs="Arial"/>
          <w:sz w:val="24"/>
          <w:szCs w:val="24"/>
        </w:rPr>
        <w:t>su permiso presidenta.</w:t>
      </w:r>
      <w:r>
        <w:rPr>
          <w:rFonts w:ascii="Arial" w:eastAsia="Arial" w:hAnsi="Arial" w:cs="Arial"/>
          <w:sz w:val="24"/>
          <w:szCs w:val="24"/>
        </w:rPr>
        <w:t xml:space="preserve"> </w:t>
      </w:r>
      <w:r w:rsidR="00B0347B" w:rsidRPr="00B0347B">
        <w:rPr>
          <w:rFonts w:ascii="Arial" w:eastAsia="Arial" w:hAnsi="Arial" w:cs="Arial"/>
          <w:sz w:val="24"/>
          <w:szCs w:val="24"/>
        </w:rPr>
        <w:t xml:space="preserve">Con el tema de </w:t>
      </w:r>
      <w:r w:rsidR="00A531C5">
        <w:rPr>
          <w:rFonts w:ascii="Arial" w:eastAsia="Arial" w:hAnsi="Arial" w:cs="Arial"/>
          <w:sz w:val="24"/>
          <w:szCs w:val="24"/>
        </w:rPr>
        <w:t xml:space="preserve">cuando </w:t>
      </w:r>
      <w:r w:rsidR="00A531C5" w:rsidRPr="00B0347B">
        <w:rPr>
          <w:rFonts w:ascii="Arial" w:eastAsia="Arial" w:hAnsi="Arial" w:cs="Arial"/>
          <w:sz w:val="24"/>
          <w:szCs w:val="24"/>
        </w:rPr>
        <w:t>se</w:t>
      </w:r>
      <w:r w:rsidR="00B0347B" w:rsidRPr="00B0347B">
        <w:rPr>
          <w:rFonts w:ascii="Arial" w:eastAsia="Arial" w:hAnsi="Arial" w:cs="Arial"/>
          <w:sz w:val="24"/>
          <w:szCs w:val="24"/>
        </w:rPr>
        <w:t xml:space="preserve"> están incendiando los predios particulares, ustedes van y s</w:t>
      </w:r>
      <w:r>
        <w:rPr>
          <w:rFonts w:ascii="Arial" w:eastAsia="Arial" w:hAnsi="Arial" w:cs="Arial"/>
          <w:sz w:val="24"/>
          <w:szCs w:val="24"/>
        </w:rPr>
        <w:t>ofocan</w:t>
      </w:r>
      <w:r w:rsidR="00B0347B" w:rsidRPr="00B0347B">
        <w:rPr>
          <w:rFonts w:ascii="Arial" w:eastAsia="Arial" w:hAnsi="Arial" w:cs="Arial"/>
          <w:sz w:val="24"/>
          <w:szCs w:val="24"/>
        </w:rPr>
        <w:t xml:space="preserve"> </w:t>
      </w:r>
      <w:r>
        <w:rPr>
          <w:rFonts w:ascii="Arial" w:eastAsia="Arial" w:hAnsi="Arial" w:cs="Arial"/>
          <w:sz w:val="24"/>
          <w:szCs w:val="24"/>
        </w:rPr>
        <w:t>el incendio, ¿q</w:t>
      </w:r>
      <w:r w:rsidRPr="00B0347B">
        <w:rPr>
          <w:rFonts w:ascii="Arial" w:eastAsia="Arial" w:hAnsi="Arial" w:cs="Arial"/>
          <w:sz w:val="24"/>
          <w:szCs w:val="24"/>
        </w:rPr>
        <w:t>ué</w:t>
      </w:r>
      <w:r w:rsidR="00B0347B" w:rsidRPr="00B0347B">
        <w:rPr>
          <w:rFonts w:ascii="Arial" w:eastAsia="Arial" w:hAnsi="Arial" w:cs="Arial"/>
          <w:sz w:val="24"/>
          <w:szCs w:val="24"/>
        </w:rPr>
        <w:t xml:space="preserve"> tanta coordinación hay con el área de medio ambiente</w:t>
      </w:r>
      <w:r>
        <w:rPr>
          <w:rFonts w:ascii="Arial" w:eastAsia="Arial" w:hAnsi="Arial" w:cs="Arial"/>
          <w:sz w:val="24"/>
          <w:szCs w:val="24"/>
        </w:rPr>
        <w:t>?</w:t>
      </w:r>
      <w:r w:rsidR="00B0347B" w:rsidRPr="00B0347B">
        <w:rPr>
          <w:rFonts w:ascii="Arial" w:eastAsia="Arial" w:hAnsi="Arial" w:cs="Arial"/>
          <w:sz w:val="24"/>
          <w:szCs w:val="24"/>
        </w:rPr>
        <w:t xml:space="preserve"> Y</w:t>
      </w:r>
      <w:r>
        <w:rPr>
          <w:rFonts w:ascii="Arial" w:eastAsia="Arial" w:hAnsi="Arial" w:cs="Arial"/>
          <w:sz w:val="24"/>
          <w:szCs w:val="24"/>
        </w:rPr>
        <w:t>a</w:t>
      </w:r>
      <w:r w:rsidR="00B0347B" w:rsidRPr="00B0347B">
        <w:rPr>
          <w:rFonts w:ascii="Arial" w:eastAsia="Arial" w:hAnsi="Arial" w:cs="Arial"/>
          <w:sz w:val="24"/>
          <w:szCs w:val="24"/>
        </w:rPr>
        <w:t xml:space="preserve"> </w:t>
      </w:r>
      <w:r>
        <w:rPr>
          <w:rFonts w:ascii="Arial" w:eastAsia="Arial" w:hAnsi="Arial" w:cs="Arial"/>
          <w:sz w:val="24"/>
          <w:szCs w:val="24"/>
        </w:rPr>
        <w:t>hoy</w:t>
      </w:r>
      <w:r w:rsidR="00B0347B" w:rsidRPr="00B0347B">
        <w:rPr>
          <w:rFonts w:ascii="Arial" w:eastAsia="Arial" w:hAnsi="Arial" w:cs="Arial"/>
          <w:sz w:val="24"/>
          <w:szCs w:val="24"/>
        </w:rPr>
        <w:t xml:space="preserve"> la ley y el reglamento nos permite</w:t>
      </w:r>
      <w:r>
        <w:rPr>
          <w:rFonts w:ascii="Arial" w:eastAsia="Arial" w:hAnsi="Arial" w:cs="Arial"/>
          <w:sz w:val="24"/>
          <w:szCs w:val="24"/>
        </w:rPr>
        <w:t>, d</w:t>
      </w:r>
      <w:r w:rsidR="00B0347B" w:rsidRPr="00B0347B">
        <w:rPr>
          <w:rFonts w:ascii="Arial" w:eastAsia="Arial" w:hAnsi="Arial" w:cs="Arial"/>
          <w:sz w:val="24"/>
          <w:szCs w:val="24"/>
        </w:rPr>
        <w:t>esde antes haber un procedimiento invitando al dueño a que le dé mantenimiento, si se está documentando</w:t>
      </w:r>
      <w:r>
        <w:rPr>
          <w:rFonts w:ascii="Arial" w:eastAsia="Arial" w:hAnsi="Arial" w:cs="Arial"/>
          <w:sz w:val="24"/>
          <w:szCs w:val="24"/>
        </w:rPr>
        <w:t xml:space="preserve"> </w:t>
      </w:r>
      <w:r w:rsidR="00B0347B" w:rsidRPr="00B0347B">
        <w:rPr>
          <w:rFonts w:ascii="Arial" w:eastAsia="Arial" w:hAnsi="Arial" w:cs="Arial"/>
          <w:sz w:val="24"/>
          <w:szCs w:val="24"/>
        </w:rPr>
        <w:t>esa coordinación, si está recibiendo el dueño de ese pre</w:t>
      </w:r>
      <w:r>
        <w:rPr>
          <w:rFonts w:ascii="Arial" w:eastAsia="Arial" w:hAnsi="Arial" w:cs="Arial"/>
          <w:sz w:val="24"/>
          <w:szCs w:val="24"/>
        </w:rPr>
        <w:t>d</w:t>
      </w:r>
      <w:r w:rsidR="00B0347B" w:rsidRPr="00B0347B">
        <w:rPr>
          <w:rFonts w:ascii="Arial" w:eastAsia="Arial" w:hAnsi="Arial" w:cs="Arial"/>
          <w:sz w:val="24"/>
          <w:szCs w:val="24"/>
        </w:rPr>
        <w:t xml:space="preserve">io su sanción, Nosotros pedimos que la comisión </w:t>
      </w:r>
      <w:r>
        <w:rPr>
          <w:rFonts w:ascii="Arial" w:eastAsia="Arial" w:hAnsi="Arial" w:cs="Arial"/>
          <w:sz w:val="24"/>
          <w:szCs w:val="24"/>
        </w:rPr>
        <w:t>al</w:t>
      </w:r>
      <w:r w:rsidR="00B0347B" w:rsidRPr="00B0347B">
        <w:rPr>
          <w:rFonts w:ascii="Arial" w:eastAsia="Arial" w:hAnsi="Arial" w:cs="Arial"/>
          <w:sz w:val="24"/>
          <w:szCs w:val="24"/>
        </w:rPr>
        <w:t xml:space="preserve"> pleno, o sea, la invitación, ¿no? que los propietarios de esos predios pues los pu</w:t>
      </w:r>
      <w:r w:rsidR="00E05829">
        <w:rPr>
          <w:rFonts w:ascii="Arial" w:eastAsia="Arial" w:hAnsi="Arial" w:cs="Arial"/>
          <w:sz w:val="24"/>
          <w:szCs w:val="24"/>
        </w:rPr>
        <w:t>s</w:t>
      </w:r>
      <w:r w:rsidR="00B0347B" w:rsidRPr="00B0347B">
        <w:rPr>
          <w:rFonts w:ascii="Arial" w:eastAsia="Arial" w:hAnsi="Arial" w:cs="Arial"/>
          <w:sz w:val="24"/>
          <w:szCs w:val="24"/>
        </w:rPr>
        <w:t>ieran en buenas condiciones, porque si limpiamos el predio</w:t>
      </w:r>
      <w:r w:rsidR="00E05829">
        <w:rPr>
          <w:rFonts w:ascii="Arial" w:eastAsia="Arial" w:hAnsi="Arial" w:cs="Arial"/>
          <w:sz w:val="24"/>
          <w:szCs w:val="24"/>
        </w:rPr>
        <w:t>,</w:t>
      </w:r>
      <w:r w:rsidR="00B0347B" w:rsidRPr="00B0347B">
        <w:rPr>
          <w:rFonts w:ascii="Arial" w:eastAsia="Arial" w:hAnsi="Arial" w:cs="Arial"/>
          <w:sz w:val="24"/>
          <w:szCs w:val="24"/>
        </w:rPr>
        <w:t xml:space="preserve"> otra vez como el de la Jalisco o el que saca una televisora ahí seguido, pues son recursos finalmente en servicios públicos ustedes como protección civil, pues nos lo estamos gastando en temas particulares. Es un gasto </w:t>
      </w:r>
      <w:r w:rsidR="00E05829">
        <w:rPr>
          <w:rFonts w:ascii="Arial" w:eastAsia="Arial" w:hAnsi="Arial" w:cs="Arial"/>
          <w:sz w:val="24"/>
          <w:szCs w:val="24"/>
        </w:rPr>
        <w:t>y</w:t>
      </w:r>
      <w:r w:rsidR="00B0347B" w:rsidRPr="00B0347B">
        <w:rPr>
          <w:rFonts w:ascii="Arial" w:eastAsia="Arial" w:hAnsi="Arial" w:cs="Arial"/>
          <w:sz w:val="24"/>
          <w:szCs w:val="24"/>
        </w:rPr>
        <w:t xml:space="preserve"> al mismo tiempo es una manera de prevención, comandante, o sea, invitar a los dueños a que los tengan en buenas condiciones para prever ese tipo de situaciones, porque incendios sobran y van a seguir aumentando. Eso sería, no sé si lo comenté bien, porque sabes mucho de los reglamentos, no sé si lo exprese bien.</w:t>
      </w:r>
    </w:p>
    <w:p w14:paraId="0630D7AE" w14:textId="77777777" w:rsidR="00E05829" w:rsidRDefault="00E05829" w:rsidP="00D264B5">
      <w:pPr>
        <w:spacing w:after="0" w:line="360" w:lineRule="auto"/>
        <w:jc w:val="both"/>
        <w:rPr>
          <w:rFonts w:ascii="Arial" w:eastAsia="Arial" w:hAnsi="Arial" w:cs="Arial"/>
          <w:sz w:val="24"/>
          <w:szCs w:val="24"/>
        </w:rPr>
      </w:pPr>
    </w:p>
    <w:p w14:paraId="79EE0F11" w14:textId="77777777" w:rsidR="00845452" w:rsidRDefault="00E05829" w:rsidP="00D264B5">
      <w:pPr>
        <w:spacing w:after="0" w:line="360" w:lineRule="auto"/>
        <w:jc w:val="both"/>
        <w:rPr>
          <w:rFonts w:ascii="Arial" w:eastAsia="Arial" w:hAnsi="Arial" w:cs="Arial"/>
          <w:sz w:val="24"/>
          <w:szCs w:val="24"/>
        </w:rPr>
      </w:pPr>
      <w:r>
        <w:rPr>
          <w:rFonts w:ascii="Arial" w:eastAsia="Arial" w:hAnsi="Arial" w:cs="Arial"/>
          <w:b/>
          <w:sz w:val="24"/>
          <w:szCs w:val="24"/>
        </w:rPr>
        <w:t>En el uso de la voz el comandante Isaac García Hernández</w:t>
      </w:r>
      <w:r>
        <w:rPr>
          <w:rFonts w:ascii="Arial" w:hAnsi="Arial" w:cs="Arial"/>
          <w:b/>
          <w:sz w:val="24"/>
        </w:rPr>
        <w:t>:</w:t>
      </w:r>
      <w:r>
        <w:rPr>
          <w:rFonts w:ascii="Arial" w:hAnsi="Arial" w:cs="Arial"/>
          <w:b/>
          <w:sz w:val="24"/>
        </w:rPr>
        <w:t xml:space="preserve"> </w:t>
      </w:r>
      <w:r w:rsidR="00B0347B" w:rsidRPr="00B0347B">
        <w:rPr>
          <w:rFonts w:ascii="Arial" w:eastAsia="Arial" w:hAnsi="Arial" w:cs="Arial"/>
          <w:sz w:val="24"/>
          <w:szCs w:val="24"/>
        </w:rPr>
        <w:t xml:space="preserve">Sí, se les hace la invitación a que limpien sus terrenos o lo demás, pero sí, por ejemplo, si los limpian, pero a dónde avienta la basura para ellos es más fácil quemarla. Y por lo regular le prenden, pero ya no están en el lugar, porque ahí se tendría que tener el apoyo de seguridad pública para la retención de la persona que hace la quema y posteriormente para que ecología haga la sanción. Entonces muchas veces ya cuando llegamos no hay nadie. A menos de que pues sea una persona porque sí se ha dado el caso que son personas que han estado prendiendo, ya prendió un terreno aquí, otro terreno acá en la misma colonia y se ha dado caso que se logra retener y posteriormente la sanción. </w:t>
      </w:r>
    </w:p>
    <w:p w14:paraId="65128586" w14:textId="77777777" w:rsidR="00845452" w:rsidRDefault="00845452" w:rsidP="00D264B5">
      <w:pPr>
        <w:spacing w:after="0" w:line="360" w:lineRule="auto"/>
        <w:jc w:val="both"/>
        <w:rPr>
          <w:rFonts w:ascii="Arial" w:eastAsia="Arial" w:hAnsi="Arial" w:cs="Arial"/>
          <w:b/>
          <w:sz w:val="24"/>
          <w:szCs w:val="24"/>
        </w:rPr>
      </w:pPr>
    </w:p>
    <w:p w14:paraId="67A498A6" w14:textId="77777777" w:rsidR="00845452" w:rsidRDefault="00845452" w:rsidP="00D264B5">
      <w:pPr>
        <w:spacing w:after="0" w:line="360" w:lineRule="auto"/>
        <w:jc w:val="both"/>
        <w:rPr>
          <w:rFonts w:ascii="Arial" w:eastAsia="Arial" w:hAnsi="Arial" w:cs="Arial"/>
          <w:sz w:val="24"/>
          <w:szCs w:val="24"/>
        </w:rPr>
      </w:pPr>
      <w:r w:rsidRPr="00F561A0">
        <w:rPr>
          <w:rFonts w:ascii="Arial" w:eastAsia="Arial" w:hAnsi="Arial" w:cs="Arial"/>
          <w:b/>
          <w:sz w:val="24"/>
          <w:szCs w:val="24"/>
        </w:rPr>
        <w:t>En el uso de la voz la regidora Ma. Engracia García Palomar</w:t>
      </w:r>
      <w:r w:rsidRPr="00F561A0">
        <w:rPr>
          <w:rFonts w:ascii="Arial" w:eastAsia="Arial" w:hAnsi="Arial" w:cs="Arial"/>
          <w:sz w:val="24"/>
          <w:szCs w:val="24"/>
        </w:rPr>
        <w:t xml:space="preserve">: </w:t>
      </w:r>
      <w:r>
        <w:rPr>
          <w:rFonts w:ascii="Arial" w:eastAsia="Arial" w:hAnsi="Arial" w:cs="Arial"/>
          <w:sz w:val="24"/>
          <w:szCs w:val="24"/>
        </w:rPr>
        <w:t xml:space="preserve"> </w:t>
      </w:r>
      <w:r w:rsidR="00B0347B" w:rsidRPr="00B0347B">
        <w:rPr>
          <w:rFonts w:ascii="Arial" w:eastAsia="Arial" w:hAnsi="Arial" w:cs="Arial"/>
          <w:sz w:val="24"/>
          <w:szCs w:val="24"/>
        </w:rPr>
        <w:t>Más bien eso hay que socializarlo por medio ambiente y con ecología para que ellos manden citatorios a los predios que tienen maleza ya muy crecida</w:t>
      </w:r>
      <w:r>
        <w:rPr>
          <w:rFonts w:ascii="Arial" w:eastAsia="Arial" w:hAnsi="Arial" w:cs="Arial"/>
          <w:sz w:val="24"/>
          <w:szCs w:val="24"/>
        </w:rPr>
        <w:t xml:space="preserve"> y</w:t>
      </w:r>
      <w:r w:rsidR="00B0347B" w:rsidRPr="00B0347B">
        <w:rPr>
          <w:rFonts w:ascii="Arial" w:eastAsia="Arial" w:hAnsi="Arial" w:cs="Arial"/>
          <w:sz w:val="24"/>
          <w:szCs w:val="24"/>
        </w:rPr>
        <w:t xml:space="preserve"> a participación ciudadana, </w:t>
      </w:r>
    </w:p>
    <w:p w14:paraId="5EC1FC82" w14:textId="77777777" w:rsidR="00845452" w:rsidRDefault="00845452" w:rsidP="00D264B5">
      <w:pPr>
        <w:spacing w:after="0" w:line="360" w:lineRule="auto"/>
        <w:jc w:val="both"/>
        <w:rPr>
          <w:rFonts w:ascii="Arial" w:eastAsia="Arial" w:hAnsi="Arial" w:cs="Arial"/>
          <w:sz w:val="24"/>
          <w:szCs w:val="24"/>
        </w:rPr>
      </w:pPr>
    </w:p>
    <w:p w14:paraId="4634E60F" w14:textId="214D5706" w:rsidR="00A531C5" w:rsidRDefault="00845452" w:rsidP="00D264B5">
      <w:pPr>
        <w:spacing w:after="0" w:line="360" w:lineRule="auto"/>
        <w:jc w:val="both"/>
        <w:rPr>
          <w:rFonts w:ascii="Arial" w:eastAsia="Arial" w:hAnsi="Arial" w:cs="Arial"/>
          <w:sz w:val="24"/>
          <w:szCs w:val="24"/>
        </w:rPr>
      </w:pPr>
      <w:r>
        <w:rPr>
          <w:rFonts w:ascii="Arial" w:eastAsia="Arial" w:hAnsi="Arial" w:cs="Arial"/>
          <w:b/>
          <w:sz w:val="24"/>
          <w:szCs w:val="24"/>
        </w:rPr>
        <w:t xml:space="preserve">En el uso de la voz el </w:t>
      </w:r>
      <w:r w:rsidR="00A531C5">
        <w:rPr>
          <w:rFonts w:ascii="Arial" w:eastAsia="Arial" w:hAnsi="Arial" w:cs="Arial"/>
          <w:b/>
          <w:sz w:val="24"/>
          <w:szCs w:val="24"/>
        </w:rPr>
        <w:t>Síndico</w:t>
      </w:r>
      <w:r>
        <w:rPr>
          <w:rFonts w:ascii="Arial" w:eastAsia="Arial" w:hAnsi="Arial" w:cs="Arial"/>
          <w:b/>
          <w:sz w:val="24"/>
          <w:szCs w:val="24"/>
        </w:rPr>
        <w:t xml:space="preserve">, Nicolas Maestro Landeros </w:t>
      </w:r>
      <w:r w:rsidR="00B0347B" w:rsidRPr="00B0347B">
        <w:rPr>
          <w:rFonts w:ascii="Arial" w:eastAsia="Arial" w:hAnsi="Arial" w:cs="Arial"/>
          <w:sz w:val="24"/>
          <w:szCs w:val="24"/>
        </w:rPr>
        <w:t xml:space="preserve">perdón, regidora. En alguna ocasión nos comentábamos, pues la necesidad para el área de protección </w:t>
      </w:r>
      <w:r w:rsidR="00B0347B" w:rsidRPr="00B0347B">
        <w:rPr>
          <w:rFonts w:ascii="Arial" w:eastAsia="Arial" w:hAnsi="Arial" w:cs="Arial"/>
          <w:sz w:val="24"/>
          <w:szCs w:val="24"/>
        </w:rPr>
        <w:lastRenderedPageBreak/>
        <w:t xml:space="preserve">civil, </w:t>
      </w:r>
      <w:r w:rsidR="00A531C5" w:rsidRPr="00B0347B">
        <w:rPr>
          <w:rFonts w:ascii="Arial" w:eastAsia="Arial" w:hAnsi="Arial" w:cs="Arial"/>
          <w:sz w:val="24"/>
          <w:szCs w:val="24"/>
        </w:rPr>
        <w:t>que,</w:t>
      </w:r>
      <w:r w:rsidR="00B0347B" w:rsidRPr="00B0347B">
        <w:rPr>
          <w:rFonts w:ascii="Arial" w:eastAsia="Arial" w:hAnsi="Arial" w:cs="Arial"/>
          <w:sz w:val="24"/>
          <w:szCs w:val="24"/>
        </w:rPr>
        <w:t xml:space="preserve"> en el tiempo de est</w:t>
      </w:r>
      <w:r>
        <w:rPr>
          <w:rFonts w:ascii="Arial" w:eastAsia="Arial" w:hAnsi="Arial" w:cs="Arial"/>
          <w:sz w:val="24"/>
          <w:szCs w:val="24"/>
        </w:rPr>
        <w:t>i</w:t>
      </w:r>
      <w:r w:rsidR="00B0347B" w:rsidRPr="00B0347B">
        <w:rPr>
          <w:rFonts w:ascii="Arial" w:eastAsia="Arial" w:hAnsi="Arial" w:cs="Arial"/>
          <w:sz w:val="24"/>
          <w:szCs w:val="24"/>
        </w:rPr>
        <w:t>aje</w:t>
      </w:r>
      <w:r>
        <w:rPr>
          <w:rFonts w:ascii="Arial" w:eastAsia="Arial" w:hAnsi="Arial" w:cs="Arial"/>
          <w:sz w:val="24"/>
          <w:szCs w:val="24"/>
        </w:rPr>
        <w:t>,</w:t>
      </w:r>
      <w:r w:rsidR="00B0347B" w:rsidRPr="00B0347B">
        <w:rPr>
          <w:rFonts w:ascii="Arial" w:eastAsia="Arial" w:hAnsi="Arial" w:cs="Arial"/>
          <w:sz w:val="24"/>
          <w:szCs w:val="24"/>
        </w:rPr>
        <w:t xml:space="preserve"> temporada de est</w:t>
      </w:r>
      <w:r>
        <w:rPr>
          <w:rFonts w:ascii="Arial" w:eastAsia="Arial" w:hAnsi="Arial" w:cs="Arial"/>
          <w:sz w:val="24"/>
          <w:szCs w:val="24"/>
        </w:rPr>
        <w:t>i</w:t>
      </w:r>
      <w:r w:rsidR="00B0347B" w:rsidRPr="00B0347B">
        <w:rPr>
          <w:rFonts w:ascii="Arial" w:eastAsia="Arial" w:hAnsi="Arial" w:cs="Arial"/>
          <w:sz w:val="24"/>
          <w:szCs w:val="24"/>
        </w:rPr>
        <w:t>aje, pues hay muchos ba</w:t>
      </w:r>
      <w:r>
        <w:rPr>
          <w:rFonts w:ascii="Arial" w:eastAsia="Arial" w:hAnsi="Arial" w:cs="Arial"/>
          <w:sz w:val="24"/>
          <w:szCs w:val="24"/>
        </w:rPr>
        <w:t>l</w:t>
      </w:r>
      <w:r w:rsidR="00B0347B" w:rsidRPr="00B0347B">
        <w:rPr>
          <w:rFonts w:ascii="Arial" w:eastAsia="Arial" w:hAnsi="Arial" w:cs="Arial"/>
          <w:sz w:val="24"/>
          <w:szCs w:val="24"/>
        </w:rPr>
        <w:t>díos que se prenden de repente y el riesgo más existe con los p</w:t>
      </w:r>
      <w:r>
        <w:rPr>
          <w:rFonts w:ascii="Arial" w:eastAsia="Arial" w:hAnsi="Arial" w:cs="Arial"/>
          <w:sz w:val="24"/>
          <w:szCs w:val="24"/>
        </w:rPr>
        <w:t>re</w:t>
      </w:r>
      <w:r w:rsidR="00B0347B" w:rsidRPr="00B0347B">
        <w:rPr>
          <w:rFonts w:ascii="Arial" w:eastAsia="Arial" w:hAnsi="Arial" w:cs="Arial"/>
          <w:sz w:val="24"/>
          <w:szCs w:val="24"/>
        </w:rPr>
        <w:t>dios que están muy colindantes con zonas de población. Y la verdad que sí, es un riesgo, un desgaste y horas hombre y recursos, pues que se aplican ahí. Yo comentaba en una ocasión la posibilidad de ser facilitadores como ayuntamiento</w:t>
      </w:r>
      <w:r>
        <w:rPr>
          <w:rFonts w:ascii="Arial" w:eastAsia="Arial" w:hAnsi="Arial" w:cs="Arial"/>
          <w:sz w:val="24"/>
          <w:szCs w:val="24"/>
        </w:rPr>
        <w:t>,</w:t>
      </w:r>
      <w:r w:rsidR="00B0347B" w:rsidRPr="00B0347B">
        <w:rPr>
          <w:rFonts w:ascii="Arial" w:eastAsia="Arial" w:hAnsi="Arial" w:cs="Arial"/>
          <w:sz w:val="24"/>
          <w:szCs w:val="24"/>
        </w:rPr>
        <w:t xml:space="preserve"> el área de planeación, el área en coordinación con protección civil, porque en algunos de los casos hay particulares que quieren limpiar su predio, pero tiene un costo. Si hacen el trámite, tiene un costo ante el ayuntamiento, entonces ¿cómo se facilitadores</w:t>
      </w:r>
      <w:r>
        <w:rPr>
          <w:rFonts w:ascii="Arial" w:eastAsia="Arial" w:hAnsi="Arial" w:cs="Arial"/>
          <w:sz w:val="24"/>
          <w:szCs w:val="24"/>
        </w:rPr>
        <w:t>?</w:t>
      </w:r>
      <w:r w:rsidR="00B0347B" w:rsidRPr="00B0347B">
        <w:rPr>
          <w:rFonts w:ascii="Arial" w:eastAsia="Arial" w:hAnsi="Arial" w:cs="Arial"/>
          <w:sz w:val="24"/>
          <w:szCs w:val="24"/>
        </w:rPr>
        <w:t xml:space="preserve"> o cómo poder, como una acción ejecutiva</w:t>
      </w:r>
      <w:r>
        <w:rPr>
          <w:rFonts w:ascii="Arial" w:eastAsia="Arial" w:hAnsi="Arial" w:cs="Arial"/>
          <w:sz w:val="24"/>
          <w:szCs w:val="24"/>
        </w:rPr>
        <w:t>,</w:t>
      </w:r>
      <w:r w:rsidR="00B0347B" w:rsidRPr="00B0347B">
        <w:rPr>
          <w:rFonts w:ascii="Arial" w:eastAsia="Arial" w:hAnsi="Arial" w:cs="Arial"/>
          <w:sz w:val="24"/>
          <w:szCs w:val="24"/>
        </w:rPr>
        <w:t xml:space="preserve"> algún descuento, porque conviene tanto a la sociedad como al ayuntamiento y en particular protección civil, de ser facilitadores para que los propietarios de dichos predios pues sepan que ahí se </w:t>
      </w:r>
      <w:r w:rsidR="00A531C5" w:rsidRPr="00B0347B">
        <w:rPr>
          <w:rFonts w:ascii="Arial" w:eastAsia="Arial" w:hAnsi="Arial" w:cs="Arial"/>
          <w:sz w:val="24"/>
          <w:szCs w:val="24"/>
        </w:rPr>
        <w:t>benefició</w:t>
      </w:r>
      <w:r w:rsidR="00B0347B" w:rsidRPr="00B0347B">
        <w:rPr>
          <w:rFonts w:ascii="Arial" w:eastAsia="Arial" w:hAnsi="Arial" w:cs="Arial"/>
          <w:sz w:val="24"/>
          <w:szCs w:val="24"/>
        </w:rPr>
        <w:t xml:space="preserve"> como una especie de programa de que arrímate pues al ayuntamiento o ya sea protección civil</w:t>
      </w:r>
      <w:r w:rsidR="00A531C5">
        <w:rPr>
          <w:rFonts w:ascii="Arial" w:eastAsia="Arial" w:hAnsi="Arial" w:cs="Arial"/>
          <w:sz w:val="24"/>
          <w:szCs w:val="24"/>
        </w:rPr>
        <w:t>,</w:t>
      </w:r>
      <w:r w:rsidR="00B0347B" w:rsidRPr="00B0347B">
        <w:rPr>
          <w:rFonts w:ascii="Arial" w:eastAsia="Arial" w:hAnsi="Arial" w:cs="Arial"/>
          <w:sz w:val="24"/>
          <w:szCs w:val="24"/>
        </w:rPr>
        <w:t xml:space="preserve"> con su delegado, con quien sea, para que pueda acudir a que estén una autorización, pero que el cobro lo consideremos que no muy gravoso, muy alto. Porque ahí es en donde la gente se molesta. Y si alguien lo prende, pues ya se prendió</w:t>
      </w:r>
      <w:r w:rsidR="00A531C5">
        <w:rPr>
          <w:rFonts w:ascii="Arial" w:eastAsia="Arial" w:hAnsi="Arial" w:cs="Arial"/>
          <w:sz w:val="24"/>
          <w:szCs w:val="24"/>
        </w:rPr>
        <w:t xml:space="preserve"> y </w:t>
      </w:r>
      <w:r w:rsidR="00B0347B" w:rsidRPr="00B0347B">
        <w:rPr>
          <w:rFonts w:ascii="Arial" w:eastAsia="Arial" w:hAnsi="Arial" w:cs="Arial"/>
          <w:sz w:val="24"/>
          <w:szCs w:val="24"/>
        </w:rPr>
        <w:t>sobre todo los lotes muy próximos a zona habitación, que a veces se convierten hasta en basurer</w:t>
      </w:r>
      <w:r w:rsidR="00A531C5">
        <w:rPr>
          <w:rFonts w:ascii="Arial" w:eastAsia="Arial" w:hAnsi="Arial" w:cs="Arial"/>
          <w:sz w:val="24"/>
          <w:szCs w:val="24"/>
        </w:rPr>
        <w:t>o, a</w:t>
      </w:r>
      <w:r w:rsidR="00B0347B" w:rsidRPr="00B0347B">
        <w:rPr>
          <w:rFonts w:ascii="Arial" w:eastAsia="Arial" w:hAnsi="Arial" w:cs="Arial"/>
          <w:sz w:val="24"/>
          <w:szCs w:val="24"/>
        </w:rPr>
        <w:t>vientan el plástico, el cartón, la madera, y le prenden y ahí tenemos el problema</w:t>
      </w:r>
      <w:r w:rsidR="00A531C5">
        <w:rPr>
          <w:rFonts w:ascii="Arial" w:eastAsia="Arial" w:hAnsi="Arial" w:cs="Arial"/>
          <w:sz w:val="24"/>
          <w:szCs w:val="24"/>
        </w:rPr>
        <w:t>, e</w:t>
      </w:r>
      <w:r w:rsidR="00B0347B" w:rsidRPr="00B0347B">
        <w:rPr>
          <w:rFonts w:ascii="Arial" w:eastAsia="Arial" w:hAnsi="Arial" w:cs="Arial"/>
          <w:sz w:val="24"/>
          <w:szCs w:val="24"/>
        </w:rPr>
        <w:t xml:space="preserve">ntonces, creo que sí va a </w:t>
      </w:r>
      <w:r w:rsidR="00A531C5" w:rsidRPr="00B0347B">
        <w:rPr>
          <w:rFonts w:ascii="Arial" w:eastAsia="Arial" w:hAnsi="Arial" w:cs="Arial"/>
          <w:sz w:val="24"/>
          <w:szCs w:val="24"/>
        </w:rPr>
        <w:t>valdr</w:t>
      </w:r>
      <w:r w:rsidR="00A531C5">
        <w:rPr>
          <w:rFonts w:ascii="Arial" w:eastAsia="Arial" w:hAnsi="Arial" w:cs="Arial"/>
          <w:sz w:val="24"/>
          <w:szCs w:val="24"/>
        </w:rPr>
        <w:t>ía</w:t>
      </w:r>
      <w:r w:rsidR="00B0347B" w:rsidRPr="00B0347B">
        <w:rPr>
          <w:rFonts w:ascii="Arial" w:eastAsia="Arial" w:hAnsi="Arial" w:cs="Arial"/>
          <w:sz w:val="24"/>
          <w:szCs w:val="24"/>
        </w:rPr>
        <w:t xml:space="preserve"> la pena. </w:t>
      </w:r>
    </w:p>
    <w:p w14:paraId="74CE917C" w14:textId="77777777" w:rsidR="00A531C5" w:rsidRDefault="00A531C5" w:rsidP="00D264B5">
      <w:pPr>
        <w:spacing w:after="0" w:line="360" w:lineRule="auto"/>
        <w:jc w:val="both"/>
        <w:rPr>
          <w:rFonts w:ascii="Arial" w:eastAsia="Arial" w:hAnsi="Arial" w:cs="Arial"/>
          <w:sz w:val="24"/>
          <w:szCs w:val="24"/>
        </w:rPr>
      </w:pPr>
    </w:p>
    <w:p w14:paraId="33B02660" w14:textId="77777777" w:rsidR="00A531C5" w:rsidRDefault="00A531C5" w:rsidP="00A531C5">
      <w:pPr>
        <w:spacing w:after="0" w:line="360" w:lineRule="auto"/>
        <w:jc w:val="both"/>
        <w:rPr>
          <w:rFonts w:ascii="Arial" w:eastAsia="Arial" w:hAnsi="Arial" w:cs="Arial"/>
          <w:sz w:val="24"/>
          <w:szCs w:val="24"/>
        </w:rPr>
      </w:pPr>
      <w:r w:rsidRPr="00F561A0">
        <w:rPr>
          <w:rFonts w:ascii="Arial" w:eastAsia="Arial" w:hAnsi="Arial" w:cs="Arial"/>
          <w:b/>
          <w:sz w:val="24"/>
          <w:szCs w:val="24"/>
        </w:rPr>
        <w:t>En el uso de la voz el C. Mario Alberto Alatorre Rodríguez, Secretario Técnico:</w:t>
      </w:r>
      <w:r w:rsidRPr="00F561A0">
        <w:rPr>
          <w:rFonts w:ascii="Arial" w:eastAsia="Arial" w:hAnsi="Arial" w:cs="Arial"/>
          <w:sz w:val="24"/>
          <w:szCs w:val="24"/>
        </w:rPr>
        <w:t xml:space="preserve"> </w:t>
      </w:r>
    </w:p>
    <w:p w14:paraId="6B77FE21" w14:textId="77777777" w:rsidR="00A531C5" w:rsidRDefault="00B0347B" w:rsidP="00D264B5">
      <w:pPr>
        <w:spacing w:after="0" w:line="360" w:lineRule="auto"/>
        <w:jc w:val="both"/>
        <w:rPr>
          <w:rFonts w:ascii="Arial" w:eastAsia="Arial" w:hAnsi="Arial" w:cs="Arial"/>
          <w:sz w:val="24"/>
          <w:szCs w:val="24"/>
        </w:rPr>
      </w:pPr>
      <w:r w:rsidRPr="00B0347B">
        <w:rPr>
          <w:rFonts w:ascii="Arial" w:eastAsia="Arial" w:hAnsi="Arial" w:cs="Arial"/>
          <w:sz w:val="24"/>
          <w:szCs w:val="24"/>
        </w:rPr>
        <w:t xml:space="preserve">Yo recuerdo que en una </w:t>
      </w:r>
      <w:r w:rsidR="00A531C5">
        <w:rPr>
          <w:rFonts w:ascii="Arial" w:eastAsia="Arial" w:hAnsi="Arial" w:cs="Arial"/>
          <w:sz w:val="24"/>
          <w:szCs w:val="24"/>
        </w:rPr>
        <w:t>se</w:t>
      </w:r>
      <w:r w:rsidRPr="00B0347B">
        <w:rPr>
          <w:rFonts w:ascii="Arial" w:eastAsia="Arial" w:hAnsi="Arial" w:cs="Arial"/>
          <w:sz w:val="24"/>
          <w:szCs w:val="24"/>
        </w:rPr>
        <w:t xml:space="preserve">sión de Cabildo usted subió ese tema, ¿verdad? Sí. </w:t>
      </w:r>
      <w:r w:rsidR="00A531C5">
        <w:rPr>
          <w:rFonts w:ascii="Tahoma" w:eastAsia="Arial" w:hAnsi="Tahoma" w:cs="Tahoma"/>
          <w:sz w:val="24"/>
          <w:szCs w:val="24"/>
        </w:rPr>
        <w:t>¿</w:t>
      </w:r>
      <w:r w:rsidRPr="00B0347B">
        <w:rPr>
          <w:rFonts w:ascii="Arial" w:eastAsia="Arial" w:hAnsi="Arial" w:cs="Arial"/>
          <w:sz w:val="24"/>
          <w:szCs w:val="24"/>
        </w:rPr>
        <w:t>Estaría bien que lo volviéramos a retomar o</w:t>
      </w:r>
      <w:r w:rsidR="00A531C5">
        <w:rPr>
          <w:rFonts w:ascii="Arial" w:eastAsia="Arial" w:hAnsi="Arial" w:cs="Arial"/>
          <w:sz w:val="24"/>
          <w:szCs w:val="24"/>
        </w:rPr>
        <w:t>?</w:t>
      </w:r>
      <w:r w:rsidRPr="00B0347B">
        <w:rPr>
          <w:rFonts w:ascii="Arial" w:eastAsia="Arial" w:hAnsi="Arial" w:cs="Arial"/>
          <w:sz w:val="24"/>
          <w:szCs w:val="24"/>
        </w:rPr>
        <w:t xml:space="preserve"> </w:t>
      </w:r>
    </w:p>
    <w:p w14:paraId="12BD72EF" w14:textId="77777777" w:rsidR="00A531C5" w:rsidRDefault="00A531C5" w:rsidP="00D264B5">
      <w:pPr>
        <w:spacing w:after="0" w:line="360" w:lineRule="auto"/>
        <w:jc w:val="both"/>
        <w:rPr>
          <w:rFonts w:ascii="Arial" w:eastAsia="Arial" w:hAnsi="Arial" w:cs="Arial"/>
          <w:sz w:val="24"/>
          <w:szCs w:val="24"/>
        </w:rPr>
      </w:pPr>
    </w:p>
    <w:p w14:paraId="7B0C7ADD" w14:textId="0082F910" w:rsidR="00B0347B" w:rsidRDefault="00A531C5" w:rsidP="00D264B5">
      <w:pPr>
        <w:spacing w:after="0" w:line="360" w:lineRule="auto"/>
        <w:jc w:val="both"/>
        <w:rPr>
          <w:rFonts w:ascii="Arial" w:eastAsia="Arial" w:hAnsi="Arial" w:cs="Arial"/>
          <w:sz w:val="24"/>
          <w:szCs w:val="24"/>
        </w:rPr>
      </w:pPr>
      <w:r>
        <w:rPr>
          <w:rFonts w:ascii="Arial" w:eastAsia="Arial" w:hAnsi="Arial" w:cs="Arial"/>
          <w:b/>
          <w:sz w:val="24"/>
          <w:szCs w:val="24"/>
        </w:rPr>
        <w:t xml:space="preserve">En el uso de la voz el </w:t>
      </w:r>
      <w:r>
        <w:rPr>
          <w:rFonts w:ascii="Arial" w:eastAsia="Arial" w:hAnsi="Arial" w:cs="Arial"/>
          <w:b/>
          <w:sz w:val="24"/>
          <w:szCs w:val="24"/>
        </w:rPr>
        <w:t>Síndico</w:t>
      </w:r>
      <w:r>
        <w:rPr>
          <w:rFonts w:ascii="Arial" w:eastAsia="Arial" w:hAnsi="Arial" w:cs="Arial"/>
          <w:b/>
          <w:sz w:val="24"/>
          <w:szCs w:val="24"/>
        </w:rPr>
        <w:t xml:space="preserve">, Nicolas Maestro Landeros </w:t>
      </w:r>
      <w:r w:rsidR="00B0347B" w:rsidRPr="00B0347B">
        <w:rPr>
          <w:rFonts w:ascii="Arial" w:eastAsia="Arial" w:hAnsi="Arial" w:cs="Arial"/>
          <w:sz w:val="24"/>
          <w:szCs w:val="24"/>
        </w:rPr>
        <w:t xml:space="preserve">Lo subí </w:t>
      </w:r>
      <w:r>
        <w:rPr>
          <w:rFonts w:ascii="Arial" w:eastAsia="Arial" w:hAnsi="Arial" w:cs="Arial"/>
          <w:sz w:val="24"/>
          <w:szCs w:val="24"/>
        </w:rPr>
        <w:t xml:space="preserve">y se </w:t>
      </w:r>
      <w:r w:rsidR="00B0347B" w:rsidRPr="00B0347B">
        <w:rPr>
          <w:rFonts w:ascii="Arial" w:eastAsia="Arial" w:hAnsi="Arial" w:cs="Arial"/>
          <w:sz w:val="24"/>
          <w:szCs w:val="24"/>
        </w:rPr>
        <w:t>t</w:t>
      </w:r>
      <w:r>
        <w:rPr>
          <w:rFonts w:ascii="Arial" w:eastAsia="Arial" w:hAnsi="Arial" w:cs="Arial"/>
          <w:sz w:val="24"/>
          <w:szCs w:val="24"/>
        </w:rPr>
        <w:t>urn</w:t>
      </w:r>
      <w:r w:rsidR="00B0347B" w:rsidRPr="00B0347B">
        <w:rPr>
          <w:rFonts w:ascii="Arial" w:eastAsia="Arial" w:hAnsi="Arial" w:cs="Arial"/>
          <w:sz w:val="24"/>
          <w:szCs w:val="24"/>
        </w:rPr>
        <w:t>ó</w:t>
      </w:r>
      <w:r>
        <w:rPr>
          <w:rFonts w:ascii="Arial" w:eastAsia="Arial" w:hAnsi="Arial" w:cs="Arial"/>
          <w:sz w:val="24"/>
          <w:szCs w:val="24"/>
        </w:rPr>
        <w:t xml:space="preserve"> a</w:t>
      </w:r>
      <w:r w:rsidR="00B0347B" w:rsidRPr="00B0347B">
        <w:rPr>
          <w:rFonts w:ascii="Arial" w:eastAsia="Arial" w:hAnsi="Arial" w:cs="Arial"/>
          <w:sz w:val="24"/>
          <w:szCs w:val="24"/>
        </w:rPr>
        <w:t xml:space="preserve"> la comisión, bueno, recuerdo de Hacienda</w:t>
      </w:r>
      <w:r>
        <w:rPr>
          <w:rFonts w:ascii="Arial" w:eastAsia="Arial" w:hAnsi="Arial" w:cs="Arial"/>
          <w:sz w:val="24"/>
          <w:szCs w:val="24"/>
        </w:rPr>
        <w:t xml:space="preserve">, </w:t>
      </w:r>
      <w:r w:rsidR="00B0347B" w:rsidRPr="00B0347B">
        <w:rPr>
          <w:rFonts w:ascii="Arial" w:eastAsia="Arial" w:hAnsi="Arial" w:cs="Arial"/>
          <w:sz w:val="24"/>
          <w:szCs w:val="24"/>
        </w:rPr>
        <w:t>estamos trabajando para acordarlo, pues</w:t>
      </w:r>
      <w:r>
        <w:rPr>
          <w:rFonts w:ascii="Arial" w:eastAsia="Arial" w:hAnsi="Arial" w:cs="Arial"/>
          <w:sz w:val="24"/>
          <w:szCs w:val="24"/>
        </w:rPr>
        <w:t xml:space="preserve"> p</w:t>
      </w:r>
      <w:r w:rsidR="00B0347B" w:rsidRPr="00B0347B">
        <w:rPr>
          <w:rFonts w:ascii="Arial" w:eastAsia="Arial" w:hAnsi="Arial" w:cs="Arial"/>
          <w:sz w:val="24"/>
          <w:szCs w:val="24"/>
        </w:rPr>
        <w:t>orque estamos ya encima con el tema del estiaje, ya</w:t>
      </w:r>
      <w:r>
        <w:rPr>
          <w:rFonts w:ascii="Arial" w:eastAsia="Arial" w:hAnsi="Arial" w:cs="Arial"/>
          <w:sz w:val="24"/>
          <w:szCs w:val="24"/>
        </w:rPr>
        <w:t xml:space="preserve"> </w:t>
      </w:r>
      <w:r w:rsidR="00B0347B" w:rsidRPr="00B0347B">
        <w:rPr>
          <w:rFonts w:ascii="Arial" w:eastAsia="Arial" w:hAnsi="Arial" w:cs="Arial"/>
          <w:sz w:val="24"/>
          <w:szCs w:val="24"/>
        </w:rPr>
        <w:t xml:space="preserve">diario donde quiera </w:t>
      </w:r>
      <w:r>
        <w:rPr>
          <w:rFonts w:ascii="Arial" w:eastAsia="Arial" w:hAnsi="Arial" w:cs="Arial"/>
          <w:sz w:val="24"/>
          <w:szCs w:val="24"/>
        </w:rPr>
        <w:t>hay q</w:t>
      </w:r>
      <w:r w:rsidR="00B0347B" w:rsidRPr="00B0347B">
        <w:rPr>
          <w:rFonts w:ascii="Arial" w:eastAsia="Arial" w:hAnsi="Arial" w:cs="Arial"/>
          <w:sz w:val="24"/>
          <w:szCs w:val="24"/>
        </w:rPr>
        <w:t xml:space="preserve">uemazones. </w:t>
      </w:r>
    </w:p>
    <w:p w14:paraId="73339B04" w14:textId="701F439A" w:rsidR="00D10840" w:rsidRPr="00F561A0" w:rsidRDefault="00453AF9" w:rsidP="00A66399">
      <w:pPr>
        <w:spacing w:line="360" w:lineRule="auto"/>
        <w:jc w:val="both"/>
        <w:rPr>
          <w:rFonts w:ascii="Arial" w:hAnsi="Arial" w:cs="Arial"/>
          <w:b/>
          <w:sz w:val="24"/>
          <w:szCs w:val="24"/>
        </w:rPr>
      </w:pPr>
      <w:r w:rsidRPr="00F561A0">
        <w:rPr>
          <w:rFonts w:ascii="Arial" w:eastAsia="Arial" w:hAnsi="Arial" w:cs="Arial"/>
          <w:b/>
          <w:sz w:val="24"/>
          <w:szCs w:val="24"/>
        </w:rPr>
        <w:t xml:space="preserve">En el uso de la voz el C. Mario Alberto Alatorre Rodríguez, Secretario Técnico: </w:t>
      </w:r>
      <w:r w:rsidR="00D10840" w:rsidRPr="00F561A0">
        <w:rPr>
          <w:rFonts w:ascii="Arial" w:eastAsia="Arial" w:hAnsi="Arial" w:cs="Arial"/>
          <w:sz w:val="24"/>
          <w:szCs w:val="24"/>
        </w:rPr>
        <w:t xml:space="preserve">A continuación, el  </w:t>
      </w:r>
      <w:r w:rsidR="00D10840" w:rsidRPr="00F561A0">
        <w:rPr>
          <w:rFonts w:ascii="Arial" w:eastAsia="Arial" w:hAnsi="Arial" w:cs="Arial"/>
          <w:b/>
          <w:sz w:val="24"/>
          <w:szCs w:val="24"/>
        </w:rPr>
        <w:t xml:space="preserve"> </w:t>
      </w:r>
      <w:r w:rsidR="002E261C" w:rsidRPr="00F561A0">
        <w:rPr>
          <w:rFonts w:ascii="Arial" w:eastAsia="Arial" w:hAnsi="Arial" w:cs="Arial"/>
          <w:b/>
          <w:sz w:val="24"/>
          <w:szCs w:val="24"/>
        </w:rPr>
        <w:t xml:space="preserve">Punto </w:t>
      </w:r>
      <w:r w:rsidR="00D10840" w:rsidRPr="00F561A0">
        <w:rPr>
          <w:rFonts w:ascii="Arial" w:eastAsia="Arial" w:hAnsi="Arial" w:cs="Arial"/>
          <w:b/>
          <w:sz w:val="24"/>
          <w:szCs w:val="24"/>
        </w:rPr>
        <w:t xml:space="preserve">Numero </w:t>
      </w:r>
      <w:r w:rsidR="00A531C5">
        <w:rPr>
          <w:rFonts w:ascii="Arial" w:eastAsia="Arial" w:hAnsi="Arial" w:cs="Arial"/>
          <w:b/>
          <w:sz w:val="24"/>
          <w:szCs w:val="24"/>
        </w:rPr>
        <w:t>7</w:t>
      </w:r>
      <w:r w:rsidR="00D10840" w:rsidRPr="00F561A0">
        <w:rPr>
          <w:rFonts w:ascii="Arial" w:eastAsia="Arial" w:hAnsi="Arial" w:cs="Arial"/>
          <w:b/>
          <w:sz w:val="24"/>
          <w:szCs w:val="24"/>
        </w:rPr>
        <w:t xml:space="preserve"> </w:t>
      </w:r>
      <w:r w:rsidR="00D10840" w:rsidRPr="00F561A0">
        <w:rPr>
          <w:rFonts w:ascii="Arial" w:eastAsia="Arial" w:hAnsi="Arial" w:cs="Arial"/>
          <w:sz w:val="24"/>
          <w:szCs w:val="24"/>
        </w:rPr>
        <w:t xml:space="preserve">que se refiere a la </w:t>
      </w:r>
      <w:r w:rsidR="00D10840" w:rsidRPr="00F561A0">
        <w:rPr>
          <w:rFonts w:ascii="Arial" w:eastAsia="Arial" w:hAnsi="Arial" w:cs="Arial"/>
          <w:b/>
          <w:sz w:val="24"/>
          <w:szCs w:val="24"/>
        </w:rPr>
        <w:t xml:space="preserve">Clausura de la sesión y establecimiento de fecha de la próxima sesión, </w:t>
      </w:r>
      <w:r w:rsidR="00D10840" w:rsidRPr="00F561A0">
        <w:rPr>
          <w:rFonts w:ascii="Arial" w:eastAsia="Arial" w:hAnsi="Arial" w:cs="Arial"/>
          <w:sz w:val="24"/>
          <w:szCs w:val="24"/>
        </w:rPr>
        <w:t>se deja pendiente la fecha, previa convocatoria que se les hará llegar por escrito en su momento; muchas gracias a todos por su presencia.</w:t>
      </w:r>
    </w:p>
    <w:p w14:paraId="77298306" w14:textId="0E2AF098" w:rsidR="00F561A0" w:rsidRPr="00F561A0" w:rsidRDefault="00453AF9" w:rsidP="003E2952">
      <w:pPr>
        <w:tabs>
          <w:tab w:val="left" w:pos="142"/>
          <w:tab w:val="left" w:pos="284"/>
        </w:tabs>
        <w:spacing w:line="360" w:lineRule="auto"/>
        <w:jc w:val="both"/>
        <w:rPr>
          <w:rFonts w:ascii="Arial" w:eastAsia="Arial" w:hAnsi="Arial" w:cs="Arial"/>
          <w:b/>
          <w:sz w:val="24"/>
          <w:szCs w:val="24"/>
        </w:rPr>
      </w:pPr>
      <w:r w:rsidRPr="00F561A0">
        <w:rPr>
          <w:rFonts w:ascii="Arial" w:eastAsia="Arial" w:hAnsi="Arial" w:cs="Arial"/>
          <w:b/>
          <w:sz w:val="24"/>
          <w:szCs w:val="24"/>
        </w:rPr>
        <w:t>En el uso de la voz la regidora Ma. Engracia García Palomar</w:t>
      </w:r>
      <w:r w:rsidRPr="00F561A0">
        <w:rPr>
          <w:rFonts w:ascii="Arial" w:eastAsia="Arial" w:hAnsi="Arial" w:cs="Arial"/>
          <w:sz w:val="24"/>
          <w:szCs w:val="24"/>
        </w:rPr>
        <w:t xml:space="preserve">: </w:t>
      </w:r>
      <w:r w:rsidR="00D10840" w:rsidRPr="00F561A0">
        <w:rPr>
          <w:rFonts w:ascii="Arial" w:eastAsia="Arial" w:hAnsi="Arial" w:cs="Arial"/>
          <w:sz w:val="24"/>
          <w:szCs w:val="24"/>
        </w:rPr>
        <w:t>Siendo las</w:t>
      </w:r>
      <w:r w:rsidR="002A7456" w:rsidRPr="00F561A0">
        <w:rPr>
          <w:rFonts w:ascii="Arial" w:eastAsia="Arial" w:hAnsi="Arial" w:cs="Arial"/>
          <w:sz w:val="24"/>
          <w:szCs w:val="24"/>
        </w:rPr>
        <w:t xml:space="preserve"> </w:t>
      </w:r>
      <w:r w:rsidR="002E7D6C" w:rsidRPr="00F561A0">
        <w:rPr>
          <w:rFonts w:ascii="Arial" w:eastAsia="Arial" w:hAnsi="Arial" w:cs="Arial"/>
          <w:sz w:val="24"/>
          <w:szCs w:val="24"/>
        </w:rPr>
        <w:t>13</w:t>
      </w:r>
      <w:r w:rsidR="004A3DAE" w:rsidRPr="00F561A0">
        <w:rPr>
          <w:rFonts w:ascii="Arial" w:eastAsia="Arial" w:hAnsi="Arial" w:cs="Arial"/>
          <w:sz w:val="24"/>
          <w:szCs w:val="24"/>
        </w:rPr>
        <w:t>:</w:t>
      </w:r>
      <w:r w:rsidR="00A531C5">
        <w:rPr>
          <w:rFonts w:ascii="Arial" w:eastAsia="Arial" w:hAnsi="Arial" w:cs="Arial"/>
          <w:sz w:val="24"/>
          <w:szCs w:val="24"/>
        </w:rPr>
        <w:t>22</w:t>
      </w:r>
      <w:r w:rsidR="00417D86" w:rsidRPr="00F561A0">
        <w:rPr>
          <w:rFonts w:ascii="Arial" w:eastAsia="Arial" w:hAnsi="Arial" w:cs="Arial"/>
          <w:sz w:val="24"/>
          <w:szCs w:val="24"/>
        </w:rPr>
        <w:t xml:space="preserve"> </w:t>
      </w:r>
      <w:r w:rsidR="002A7456" w:rsidRPr="00F561A0">
        <w:rPr>
          <w:rFonts w:ascii="Arial" w:eastAsia="Arial" w:hAnsi="Arial" w:cs="Arial"/>
          <w:sz w:val="24"/>
          <w:szCs w:val="24"/>
        </w:rPr>
        <w:t>(</w:t>
      </w:r>
      <w:r w:rsidR="002E7D6C" w:rsidRPr="00F561A0">
        <w:rPr>
          <w:rFonts w:ascii="Arial" w:eastAsia="Arial" w:hAnsi="Arial" w:cs="Arial"/>
          <w:sz w:val="24"/>
          <w:szCs w:val="24"/>
        </w:rPr>
        <w:t>trece</w:t>
      </w:r>
      <w:r w:rsidR="00156D58" w:rsidRPr="00F561A0">
        <w:rPr>
          <w:rFonts w:ascii="Arial" w:eastAsia="Arial" w:hAnsi="Arial" w:cs="Arial"/>
          <w:sz w:val="24"/>
          <w:szCs w:val="24"/>
        </w:rPr>
        <w:t xml:space="preserve"> </w:t>
      </w:r>
      <w:r w:rsidR="004A3DAE" w:rsidRPr="00F561A0">
        <w:rPr>
          <w:rFonts w:ascii="Arial" w:eastAsia="Arial" w:hAnsi="Arial" w:cs="Arial"/>
          <w:sz w:val="24"/>
          <w:szCs w:val="24"/>
        </w:rPr>
        <w:t xml:space="preserve">horas con </w:t>
      </w:r>
      <w:r w:rsidR="00A531C5">
        <w:rPr>
          <w:rFonts w:ascii="Arial" w:eastAsia="Arial" w:hAnsi="Arial" w:cs="Arial"/>
          <w:sz w:val="24"/>
          <w:szCs w:val="24"/>
        </w:rPr>
        <w:t>veintidos</w:t>
      </w:r>
      <w:r w:rsidR="00F561A0" w:rsidRPr="00F561A0">
        <w:rPr>
          <w:rFonts w:ascii="Arial" w:eastAsia="Arial" w:hAnsi="Arial" w:cs="Arial"/>
          <w:sz w:val="24"/>
          <w:szCs w:val="24"/>
        </w:rPr>
        <w:t xml:space="preserve"> minutos</w:t>
      </w:r>
      <w:r w:rsidR="002A7456" w:rsidRPr="00F561A0">
        <w:rPr>
          <w:rFonts w:ascii="Arial" w:eastAsia="Arial" w:hAnsi="Arial" w:cs="Arial"/>
          <w:sz w:val="24"/>
          <w:szCs w:val="24"/>
        </w:rPr>
        <w:t xml:space="preserve">) </w:t>
      </w:r>
      <w:r w:rsidR="00D10840" w:rsidRPr="00F561A0">
        <w:rPr>
          <w:rFonts w:ascii="Arial" w:eastAsia="Arial" w:hAnsi="Arial" w:cs="Arial"/>
          <w:sz w:val="24"/>
          <w:szCs w:val="24"/>
        </w:rPr>
        <w:t xml:space="preserve">del día </w:t>
      </w:r>
      <w:r w:rsidR="00A531C5">
        <w:rPr>
          <w:rFonts w:ascii="Arial" w:eastAsia="Arial" w:hAnsi="Arial" w:cs="Arial"/>
          <w:sz w:val="24"/>
          <w:szCs w:val="24"/>
        </w:rPr>
        <w:t>11</w:t>
      </w:r>
      <w:r w:rsidR="00F561A0" w:rsidRPr="00F561A0">
        <w:rPr>
          <w:rFonts w:ascii="Arial" w:eastAsia="Arial" w:hAnsi="Arial" w:cs="Arial"/>
          <w:sz w:val="24"/>
          <w:szCs w:val="24"/>
        </w:rPr>
        <w:t xml:space="preserve"> </w:t>
      </w:r>
      <w:r w:rsidR="002A7456" w:rsidRPr="00F561A0">
        <w:rPr>
          <w:rFonts w:ascii="Arial" w:eastAsia="Arial" w:hAnsi="Arial" w:cs="Arial"/>
          <w:sz w:val="24"/>
          <w:szCs w:val="24"/>
        </w:rPr>
        <w:t>(</w:t>
      </w:r>
      <w:r w:rsidR="00A531C5">
        <w:rPr>
          <w:rFonts w:ascii="Arial" w:eastAsia="Arial" w:hAnsi="Arial" w:cs="Arial"/>
          <w:sz w:val="24"/>
          <w:szCs w:val="24"/>
        </w:rPr>
        <w:t>Once</w:t>
      </w:r>
      <w:r w:rsidR="002A7456" w:rsidRPr="00F561A0">
        <w:rPr>
          <w:rFonts w:ascii="Arial" w:eastAsia="Arial" w:hAnsi="Arial" w:cs="Arial"/>
          <w:sz w:val="24"/>
          <w:szCs w:val="24"/>
        </w:rPr>
        <w:t xml:space="preserve">) </w:t>
      </w:r>
      <w:r w:rsidR="00D10840" w:rsidRPr="00F561A0">
        <w:rPr>
          <w:rFonts w:ascii="Arial" w:eastAsia="Arial" w:hAnsi="Arial" w:cs="Arial"/>
          <w:sz w:val="24"/>
          <w:szCs w:val="24"/>
        </w:rPr>
        <w:t xml:space="preserve">de </w:t>
      </w:r>
      <w:r w:rsidR="00A531C5">
        <w:rPr>
          <w:rFonts w:ascii="Arial" w:eastAsia="Arial" w:hAnsi="Arial" w:cs="Arial"/>
          <w:sz w:val="24"/>
          <w:szCs w:val="24"/>
        </w:rPr>
        <w:t>Marzo</w:t>
      </w:r>
      <w:r w:rsidR="00A66399" w:rsidRPr="00F561A0">
        <w:rPr>
          <w:rFonts w:ascii="Arial" w:eastAsia="Arial" w:hAnsi="Arial" w:cs="Arial"/>
          <w:sz w:val="24"/>
          <w:szCs w:val="24"/>
        </w:rPr>
        <w:t xml:space="preserve"> </w:t>
      </w:r>
      <w:r w:rsidR="00156D58" w:rsidRPr="00F561A0">
        <w:rPr>
          <w:rFonts w:ascii="Arial" w:eastAsia="Arial" w:hAnsi="Arial" w:cs="Arial"/>
          <w:sz w:val="24"/>
          <w:szCs w:val="24"/>
        </w:rPr>
        <w:t>de</w:t>
      </w:r>
      <w:r w:rsidR="00D10840" w:rsidRPr="00F561A0">
        <w:rPr>
          <w:rFonts w:ascii="Arial" w:eastAsia="Arial" w:hAnsi="Arial" w:cs="Arial"/>
          <w:sz w:val="24"/>
          <w:szCs w:val="24"/>
        </w:rPr>
        <w:t xml:space="preserve"> 202</w:t>
      </w:r>
      <w:r w:rsidR="00F561A0" w:rsidRPr="00F561A0">
        <w:rPr>
          <w:rFonts w:ascii="Arial" w:eastAsia="Arial" w:hAnsi="Arial" w:cs="Arial"/>
          <w:sz w:val="24"/>
          <w:szCs w:val="24"/>
        </w:rPr>
        <w:t>6</w:t>
      </w:r>
      <w:r w:rsidR="002A7456" w:rsidRPr="00F561A0">
        <w:rPr>
          <w:rFonts w:ascii="Arial" w:eastAsia="Arial" w:hAnsi="Arial" w:cs="Arial"/>
          <w:sz w:val="24"/>
          <w:szCs w:val="24"/>
        </w:rPr>
        <w:t xml:space="preserve"> (dos mil </w:t>
      </w:r>
      <w:r w:rsidR="00F561A0" w:rsidRPr="00F561A0">
        <w:rPr>
          <w:rFonts w:ascii="Arial" w:eastAsia="Arial" w:hAnsi="Arial" w:cs="Arial"/>
          <w:sz w:val="24"/>
          <w:szCs w:val="24"/>
        </w:rPr>
        <w:t>veintiséis</w:t>
      </w:r>
      <w:r w:rsidR="002A7456" w:rsidRPr="00F561A0">
        <w:rPr>
          <w:rFonts w:ascii="Arial" w:eastAsia="Arial" w:hAnsi="Arial" w:cs="Arial"/>
          <w:sz w:val="24"/>
          <w:szCs w:val="24"/>
        </w:rPr>
        <w:t>),</w:t>
      </w:r>
      <w:r w:rsidR="00D10840" w:rsidRPr="00F561A0">
        <w:rPr>
          <w:rFonts w:ascii="Arial" w:eastAsia="Arial" w:hAnsi="Arial" w:cs="Arial"/>
          <w:sz w:val="24"/>
          <w:szCs w:val="24"/>
        </w:rPr>
        <w:t xml:space="preserve"> se da por concluida la </w:t>
      </w:r>
      <w:r w:rsidRPr="00F561A0">
        <w:rPr>
          <w:rFonts w:ascii="Arial" w:eastAsia="Arial" w:hAnsi="Arial" w:cs="Arial"/>
          <w:sz w:val="24"/>
          <w:szCs w:val="24"/>
        </w:rPr>
        <w:t xml:space="preserve">Décima </w:t>
      </w:r>
      <w:r w:rsidR="00A531C5">
        <w:rPr>
          <w:rFonts w:ascii="Arial" w:eastAsia="Arial" w:hAnsi="Arial" w:cs="Arial"/>
          <w:sz w:val="24"/>
          <w:szCs w:val="24"/>
        </w:rPr>
        <w:t>Séptima</w:t>
      </w:r>
      <w:r w:rsidR="00D10840" w:rsidRPr="00F561A0">
        <w:rPr>
          <w:rFonts w:ascii="Arial" w:eastAsia="Arial" w:hAnsi="Arial" w:cs="Arial"/>
          <w:sz w:val="24"/>
          <w:szCs w:val="24"/>
        </w:rPr>
        <w:t xml:space="preserve"> Sesión Ordinaria de la Comisión </w:t>
      </w:r>
      <w:r w:rsidR="00D10840" w:rsidRPr="00F561A0">
        <w:rPr>
          <w:rFonts w:ascii="Arial" w:eastAsia="Arial" w:hAnsi="Arial" w:cs="Arial"/>
          <w:sz w:val="24"/>
          <w:szCs w:val="24"/>
        </w:rPr>
        <w:lastRenderedPageBreak/>
        <w:t xml:space="preserve">Edilicia de Protección Civil y Bomberos.  Muchas gracias a todos ustedes que tengan buen día. </w:t>
      </w:r>
    </w:p>
    <w:p w14:paraId="6F6A637D" w14:textId="77777777" w:rsidR="00F561A0" w:rsidRDefault="00F561A0">
      <w:pPr>
        <w:spacing w:before="120" w:after="0" w:line="240" w:lineRule="auto"/>
        <w:jc w:val="center"/>
        <w:rPr>
          <w:rFonts w:ascii="Arial" w:eastAsia="Arial" w:hAnsi="Arial" w:cs="Arial"/>
          <w:b/>
          <w:sz w:val="24"/>
          <w:szCs w:val="24"/>
        </w:rPr>
      </w:pPr>
    </w:p>
    <w:p w14:paraId="24F9EFC7" w14:textId="0E946EC6" w:rsidR="00C342A2" w:rsidRPr="00D4517F" w:rsidRDefault="001E3462">
      <w:pPr>
        <w:spacing w:before="120" w:after="0" w:line="240" w:lineRule="auto"/>
        <w:jc w:val="center"/>
        <w:rPr>
          <w:rFonts w:ascii="Arial" w:eastAsia="Arial" w:hAnsi="Arial" w:cs="Arial"/>
          <w:b/>
          <w:sz w:val="24"/>
          <w:szCs w:val="24"/>
        </w:rPr>
      </w:pPr>
      <w:r w:rsidRPr="00D4517F">
        <w:rPr>
          <w:rFonts w:ascii="Arial" w:eastAsia="Arial" w:hAnsi="Arial" w:cs="Arial"/>
          <w:b/>
          <w:sz w:val="24"/>
          <w:szCs w:val="24"/>
        </w:rPr>
        <w:t xml:space="preserve">INTEGRANTES DE LA COMISIÓN EDILICIA DE </w:t>
      </w:r>
      <w:r w:rsidR="002A7456" w:rsidRPr="00D4517F">
        <w:rPr>
          <w:rFonts w:ascii="Arial" w:eastAsia="Arial" w:hAnsi="Arial" w:cs="Arial"/>
          <w:b/>
          <w:sz w:val="24"/>
          <w:szCs w:val="24"/>
        </w:rPr>
        <w:t>PROTECCION CIVIL Y BOMBEROS</w:t>
      </w:r>
      <w:r w:rsidRPr="00D4517F">
        <w:rPr>
          <w:rFonts w:ascii="Arial" w:eastAsia="Arial" w:hAnsi="Arial" w:cs="Arial"/>
          <w:b/>
          <w:sz w:val="24"/>
          <w:szCs w:val="24"/>
        </w:rPr>
        <w:t>.</w:t>
      </w:r>
    </w:p>
    <w:p w14:paraId="23707611" w14:textId="77777777" w:rsidR="00C342A2" w:rsidRDefault="00C342A2">
      <w:pPr>
        <w:spacing w:before="120" w:after="0" w:line="240" w:lineRule="auto"/>
        <w:jc w:val="both"/>
        <w:rPr>
          <w:rFonts w:ascii="Arial" w:eastAsia="Arial" w:hAnsi="Arial" w:cs="Arial"/>
          <w:sz w:val="24"/>
          <w:szCs w:val="24"/>
        </w:rPr>
      </w:pPr>
    </w:p>
    <w:tbl>
      <w:tblPr>
        <w:tblStyle w:val="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9"/>
        <w:gridCol w:w="4409"/>
      </w:tblGrid>
      <w:tr w:rsidR="00C342A2" w14:paraId="3CA65EBB" w14:textId="77777777">
        <w:tc>
          <w:tcPr>
            <w:tcW w:w="4419" w:type="dxa"/>
          </w:tcPr>
          <w:p w14:paraId="2C6E3CAC" w14:textId="77777777" w:rsidR="00C342A2" w:rsidRDefault="001E3462">
            <w:pPr>
              <w:spacing w:before="120" w:after="0" w:line="240" w:lineRule="auto"/>
              <w:jc w:val="center"/>
              <w:rPr>
                <w:rFonts w:ascii="Arial" w:eastAsia="Arial" w:hAnsi="Arial" w:cs="Arial"/>
                <w:b/>
                <w:sz w:val="24"/>
                <w:szCs w:val="24"/>
              </w:rPr>
            </w:pPr>
            <w:r>
              <w:rPr>
                <w:rFonts w:ascii="Arial" w:eastAsia="Arial" w:hAnsi="Arial" w:cs="Arial"/>
                <w:b/>
                <w:sz w:val="24"/>
                <w:szCs w:val="24"/>
              </w:rPr>
              <w:t>NOMBRE</w:t>
            </w:r>
          </w:p>
        </w:tc>
        <w:tc>
          <w:tcPr>
            <w:tcW w:w="4409" w:type="dxa"/>
          </w:tcPr>
          <w:p w14:paraId="1C1A6BCD" w14:textId="77777777" w:rsidR="00C342A2" w:rsidRDefault="001E3462">
            <w:pPr>
              <w:spacing w:before="120" w:after="0" w:line="240" w:lineRule="auto"/>
              <w:jc w:val="center"/>
              <w:rPr>
                <w:rFonts w:ascii="Arial" w:eastAsia="Arial" w:hAnsi="Arial" w:cs="Arial"/>
                <w:b/>
                <w:sz w:val="24"/>
                <w:szCs w:val="24"/>
              </w:rPr>
            </w:pPr>
            <w:r>
              <w:rPr>
                <w:rFonts w:ascii="Arial" w:eastAsia="Arial" w:hAnsi="Arial" w:cs="Arial"/>
                <w:b/>
                <w:sz w:val="24"/>
                <w:szCs w:val="24"/>
              </w:rPr>
              <w:t>FIRMA</w:t>
            </w:r>
          </w:p>
        </w:tc>
      </w:tr>
      <w:tr w:rsidR="00C342A2" w14:paraId="6FF8CB45" w14:textId="77777777">
        <w:tc>
          <w:tcPr>
            <w:tcW w:w="4419" w:type="dxa"/>
          </w:tcPr>
          <w:p w14:paraId="558CFBCE" w14:textId="77777777" w:rsidR="00C342A2" w:rsidRDefault="001E3462">
            <w:pPr>
              <w:spacing w:after="0" w:line="240" w:lineRule="auto"/>
              <w:jc w:val="center"/>
              <w:rPr>
                <w:rFonts w:ascii="Arial" w:eastAsia="Arial" w:hAnsi="Arial" w:cs="Arial"/>
                <w:sz w:val="24"/>
                <w:szCs w:val="24"/>
              </w:rPr>
            </w:pPr>
            <w:r>
              <w:rPr>
                <w:rFonts w:ascii="Arial" w:eastAsia="Arial" w:hAnsi="Arial" w:cs="Arial"/>
                <w:sz w:val="24"/>
                <w:szCs w:val="24"/>
              </w:rPr>
              <w:t xml:space="preserve">Regidora, </w:t>
            </w:r>
            <w:r w:rsidR="002A7456">
              <w:rPr>
                <w:rFonts w:ascii="Arial" w:eastAsia="Arial" w:hAnsi="Arial" w:cs="Arial"/>
                <w:sz w:val="24"/>
                <w:szCs w:val="24"/>
              </w:rPr>
              <w:t>Ma Engracia García Palomar</w:t>
            </w:r>
          </w:p>
          <w:p w14:paraId="1CA4FFCE" w14:textId="77777777" w:rsidR="002A7456" w:rsidRDefault="002A7456" w:rsidP="002A7456">
            <w:pPr>
              <w:spacing w:after="0" w:line="240" w:lineRule="auto"/>
              <w:jc w:val="center"/>
              <w:rPr>
                <w:rFonts w:ascii="Arial" w:eastAsia="Arial" w:hAnsi="Arial" w:cs="Arial"/>
                <w:sz w:val="24"/>
                <w:szCs w:val="24"/>
              </w:rPr>
            </w:pPr>
          </w:p>
          <w:p w14:paraId="00F63FE1" w14:textId="77777777" w:rsidR="00C342A2" w:rsidRDefault="001E3462" w:rsidP="002A7456">
            <w:pPr>
              <w:spacing w:after="0" w:line="240" w:lineRule="auto"/>
              <w:jc w:val="center"/>
              <w:rPr>
                <w:rFonts w:ascii="Arial" w:eastAsia="Arial" w:hAnsi="Arial" w:cs="Arial"/>
                <w:sz w:val="24"/>
                <w:szCs w:val="24"/>
              </w:rPr>
            </w:pPr>
            <w:r>
              <w:rPr>
                <w:rFonts w:ascii="Arial" w:eastAsia="Arial" w:hAnsi="Arial" w:cs="Arial"/>
                <w:sz w:val="24"/>
                <w:szCs w:val="24"/>
              </w:rPr>
              <w:t xml:space="preserve">Presidente de la Comisión Edilicia de </w:t>
            </w:r>
            <w:r w:rsidR="002A7456">
              <w:rPr>
                <w:rFonts w:ascii="Arial" w:eastAsia="Arial" w:hAnsi="Arial" w:cs="Arial"/>
                <w:sz w:val="24"/>
                <w:szCs w:val="24"/>
              </w:rPr>
              <w:t>Protección Civil y Bomberos.</w:t>
            </w:r>
          </w:p>
        </w:tc>
        <w:tc>
          <w:tcPr>
            <w:tcW w:w="4409" w:type="dxa"/>
          </w:tcPr>
          <w:p w14:paraId="01FD5D81" w14:textId="77777777" w:rsidR="00C342A2" w:rsidRDefault="00C342A2">
            <w:pPr>
              <w:spacing w:before="120" w:after="0" w:line="240" w:lineRule="auto"/>
              <w:jc w:val="both"/>
              <w:rPr>
                <w:rFonts w:ascii="Arial" w:eastAsia="Arial" w:hAnsi="Arial" w:cs="Arial"/>
                <w:sz w:val="24"/>
                <w:szCs w:val="24"/>
              </w:rPr>
            </w:pPr>
          </w:p>
        </w:tc>
      </w:tr>
      <w:tr w:rsidR="00C342A2" w14:paraId="7ECB981E" w14:textId="77777777">
        <w:tc>
          <w:tcPr>
            <w:tcW w:w="4419" w:type="dxa"/>
          </w:tcPr>
          <w:p w14:paraId="369AFE41" w14:textId="77777777" w:rsidR="00C342A2" w:rsidRDefault="002A7456">
            <w:pPr>
              <w:spacing w:after="0" w:line="240" w:lineRule="auto"/>
              <w:jc w:val="center"/>
              <w:rPr>
                <w:rFonts w:ascii="Arial" w:eastAsia="Arial" w:hAnsi="Arial" w:cs="Arial"/>
                <w:sz w:val="24"/>
                <w:szCs w:val="24"/>
              </w:rPr>
            </w:pPr>
            <w:r>
              <w:rPr>
                <w:rFonts w:ascii="Arial" w:eastAsia="Arial" w:hAnsi="Arial" w:cs="Arial"/>
                <w:sz w:val="24"/>
                <w:szCs w:val="24"/>
              </w:rPr>
              <w:t>Síndico</w:t>
            </w:r>
            <w:r w:rsidR="001E3462">
              <w:rPr>
                <w:rFonts w:ascii="Arial" w:eastAsia="Arial" w:hAnsi="Arial" w:cs="Arial"/>
                <w:sz w:val="24"/>
                <w:szCs w:val="24"/>
              </w:rPr>
              <w:t xml:space="preserve">, </w:t>
            </w:r>
            <w:r>
              <w:rPr>
                <w:rFonts w:ascii="Arial" w:eastAsia="Arial" w:hAnsi="Arial" w:cs="Arial"/>
                <w:sz w:val="24"/>
                <w:szCs w:val="24"/>
              </w:rPr>
              <w:t>Nicolás Maestro Landeros</w:t>
            </w:r>
          </w:p>
          <w:p w14:paraId="7318C938" w14:textId="77777777" w:rsidR="002A7456" w:rsidRDefault="002A7456">
            <w:pPr>
              <w:spacing w:after="0" w:line="240" w:lineRule="auto"/>
              <w:jc w:val="center"/>
              <w:rPr>
                <w:rFonts w:ascii="Arial" w:eastAsia="Arial" w:hAnsi="Arial" w:cs="Arial"/>
                <w:sz w:val="24"/>
                <w:szCs w:val="24"/>
              </w:rPr>
            </w:pPr>
          </w:p>
          <w:p w14:paraId="18EC5FBC" w14:textId="77777777" w:rsidR="00C342A2" w:rsidRDefault="001E3462">
            <w:pPr>
              <w:spacing w:after="0" w:line="240" w:lineRule="auto"/>
              <w:jc w:val="center"/>
              <w:rPr>
                <w:rFonts w:ascii="Arial" w:eastAsia="Arial" w:hAnsi="Arial" w:cs="Arial"/>
                <w:sz w:val="24"/>
                <w:szCs w:val="24"/>
              </w:rPr>
            </w:pPr>
            <w:r>
              <w:rPr>
                <w:rFonts w:ascii="Arial" w:eastAsia="Arial" w:hAnsi="Arial" w:cs="Arial"/>
                <w:sz w:val="24"/>
                <w:szCs w:val="24"/>
              </w:rPr>
              <w:t xml:space="preserve">Vocal de la </w:t>
            </w:r>
            <w:r w:rsidR="002A7456">
              <w:rPr>
                <w:rFonts w:ascii="Arial" w:eastAsia="Arial" w:hAnsi="Arial" w:cs="Arial"/>
                <w:sz w:val="24"/>
                <w:szCs w:val="24"/>
              </w:rPr>
              <w:t>Comisión Edilicia de Protección Civil y Bomberos.</w:t>
            </w:r>
          </w:p>
        </w:tc>
        <w:tc>
          <w:tcPr>
            <w:tcW w:w="4409" w:type="dxa"/>
          </w:tcPr>
          <w:p w14:paraId="3F216279" w14:textId="77777777" w:rsidR="00C342A2" w:rsidRDefault="00C342A2">
            <w:pPr>
              <w:spacing w:before="120" w:after="0" w:line="240" w:lineRule="auto"/>
              <w:jc w:val="both"/>
              <w:rPr>
                <w:rFonts w:ascii="Arial" w:eastAsia="Arial" w:hAnsi="Arial" w:cs="Arial"/>
                <w:sz w:val="24"/>
                <w:szCs w:val="24"/>
              </w:rPr>
            </w:pPr>
          </w:p>
        </w:tc>
      </w:tr>
      <w:tr w:rsidR="00C342A2" w14:paraId="090F2C94" w14:textId="77777777">
        <w:tc>
          <w:tcPr>
            <w:tcW w:w="4419" w:type="dxa"/>
          </w:tcPr>
          <w:p w14:paraId="6397A0C5" w14:textId="77777777" w:rsidR="002A7456" w:rsidRDefault="001E3462" w:rsidP="002A7456">
            <w:pPr>
              <w:spacing w:before="120" w:after="0" w:line="240" w:lineRule="auto"/>
              <w:jc w:val="center"/>
              <w:rPr>
                <w:rFonts w:ascii="Arial" w:eastAsia="Arial" w:hAnsi="Arial" w:cs="Arial"/>
                <w:sz w:val="24"/>
                <w:szCs w:val="24"/>
              </w:rPr>
            </w:pPr>
            <w:r>
              <w:rPr>
                <w:rFonts w:ascii="Arial" w:eastAsia="Arial" w:hAnsi="Arial" w:cs="Arial"/>
                <w:sz w:val="24"/>
                <w:szCs w:val="24"/>
              </w:rPr>
              <w:t xml:space="preserve">Regidor, </w:t>
            </w:r>
            <w:r w:rsidR="002A7456">
              <w:rPr>
                <w:rFonts w:ascii="Arial" w:eastAsia="Arial" w:hAnsi="Arial" w:cs="Arial"/>
                <w:sz w:val="24"/>
                <w:szCs w:val="24"/>
              </w:rPr>
              <w:t>Cesar Gerardo Esquivias Garduño</w:t>
            </w:r>
          </w:p>
          <w:p w14:paraId="4AFF98BB" w14:textId="77777777" w:rsidR="00C342A2" w:rsidRDefault="001E3462" w:rsidP="002A7456">
            <w:pPr>
              <w:spacing w:before="120" w:after="0" w:line="240" w:lineRule="auto"/>
              <w:jc w:val="center"/>
              <w:rPr>
                <w:rFonts w:ascii="Arial" w:eastAsia="Arial" w:hAnsi="Arial" w:cs="Arial"/>
                <w:sz w:val="24"/>
                <w:szCs w:val="24"/>
              </w:rPr>
            </w:pPr>
            <w:r>
              <w:rPr>
                <w:rFonts w:ascii="Arial" w:eastAsia="Arial" w:hAnsi="Arial" w:cs="Arial"/>
                <w:sz w:val="24"/>
                <w:szCs w:val="24"/>
              </w:rPr>
              <w:t xml:space="preserve">  Vocal de la </w:t>
            </w:r>
            <w:r w:rsidR="002A7456" w:rsidRPr="002A7456">
              <w:rPr>
                <w:rFonts w:ascii="Arial" w:eastAsia="Arial" w:hAnsi="Arial" w:cs="Arial"/>
                <w:sz w:val="24"/>
                <w:szCs w:val="24"/>
              </w:rPr>
              <w:t xml:space="preserve">Comisión Edilicia de Protección </w:t>
            </w:r>
            <w:r w:rsidR="002563E8">
              <w:rPr>
                <w:rFonts w:ascii="Arial" w:eastAsia="Arial" w:hAnsi="Arial" w:cs="Arial"/>
                <w:sz w:val="24"/>
                <w:szCs w:val="24"/>
              </w:rPr>
              <w:t>Civil y Bomberos</w:t>
            </w:r>
            <w:r>
              <w:rPr>
                <w:rFonts w:ascii="Arial" w:eastAsia="Arial" w:hAnsi="Arial" w:cs="Arial"/>
                <w:sz w:val="24"/>
                <w:szCs w:val="24"/>
              </w:rPr>
              <w:t>.</w:t>
            </w:r>
          </w:p>
        </w:tc>
        <w:tc>
          <w:tcPr>
            <w:tcW w:w="4409" w:type="dxa"/>
          </w:tcPr>
          <w:p w14:paraId="4A931EBE" w14:textId="77777777" w:rsidR="00C342A2" w:rsidRDefault="00C342A2">
            <w:pPr>
              <w:spacing w:before="120" w:after="0" w:line="240" w:lineRule="auto"/>
              <w:jc w:val="both"/>
              <w:rPr>
                <w:rFonts w:ascii="Arial" w:eastAsia="Arial" w:hAnsi="Arial" w:cs="Arial"/>
                <w:sz w:val="24"/>
                <w:szCs w:val="24"/>
              </w:rPr>
            </w:pPr>
          </w:p>
        </w:tc>
      </w:tr>
      <w:tr w:rsidR="00C342A2" w14:paraId="4FE908F2" w14:textId="77777777" w:rsidTr="00A04F70">
        <w:trPr>
          <w:trHeight w:val="1025"/>
        </w:trPr>
        <w:tc>
          <w:tcPr>
            <w:tcW w:w="4419" w:type="dxa"/>
          </w:tcPr>
          <w:p w14:paraId="262DDD2B" w14:textId="77777777" w:rsidR="00C342A2" w:rsidRDefault="001E3462">
            <w:pPr>
              <w:spacing w:after="0" w:line="240" w:lineRule="auto"/>
              <w:jc w:val="center"/>
              <w:rPr>
                <w:rFonts w:ascii="Arial" w:eastAsia="Arial" w:hAnsi="Arial" w:cs="Arial"/>
                <w:sz w:val="24"/>
                <w:szCs w:val="24"/>
              </w:rPr>
            </w:pPr>
            <w:r>
              <w:rPr>
                <w:rFonts w:ascii="Arial" w:eastAsia="Arial" w:hAnsi="Arial" w:cs="Arial"/>
                <w:sz w:val="24"/>
                <w:szCs w:val="24"/>
              </w:rPr>
              <w:t xml:space="preserve">Regidor, </w:t>
            </w:r>
            <w:r w:rsidR="002A7456">
              <w:rPr>
                <w:rFonts w:ascii="Arial" w:eastAsia="Arial" w:hAnsi="Arial" w:cs="Arial"/>
                <w:sz w:val="24"/>
                <w:szCs w:val="24"/>
              </w:rPr>
              <w:t>Santos Hernández Camarena</w:t>
            </w:r>
          </w:p>
          <w:p w14:paraId="488A8553" w14:textId="77777777" w:rsidR="00A04F70" w:rsidRDefault="00A04F70">
            <w:pPr>
              <w:spacing w:after="0" w:line="240" w:lineRule="auto"/>
              <w:jc w:val="center"/>
              <w:rPr>
                <w:rFonts w:ascii="Arial" w:eastAsia="Arial" w:hAnsi="Arial" w:cs="Arial"/>
                <w:sz w:val="24"/>
                <w:szCs w:val="24"/>
              </w:rPr>
            </w:pPr>
          </w:p>
          <w:p w14:paraId="05299EAB" w14:textId="77777777" w:rsidR="00C342A2" w:rsidRDefault="002A7456">
            <w:pPr>
              <w:spacing w:after="0" w:line="240" w:lineRule="auto"/>
              <w:jc w:val="center"/>
              <w:rPr>
                <w:rFonts w:ascii="Arial" w:eastAsia="Arial" w:hAnsi="Arial" w:cs="Arial"/>
                <w:sz w:val="24"/>
                <w:szCs w:val="24"/>
              </w:rPr>
            </w:pPr>
            <w:r>
              <w:rPr>
                <w:rFonts w:ascii="Arial" w:eastAsia="Arial" w:hAnsi="Arial" w:cs="Arial"/>
                <w:sz w:val="24"/>
                <w:szCs w:val="24"/>
              </w:rPr>
              <w:t xml:space="preserve">Vocal </w:t>
            </w:r>
            <w:r w:rsidR="001E3462">
              <w:rPr>
                <w:rFonts w:ascii="Arial" w:eastAsia="Arial" w:hAnsi="Arial" w:cs="Arial"/>
                <w:sz w:val="24"/>
                <w:szCs w:val="24"/>
              </w:rPr>
              <w:t xml:space="preserve">de la </w:t>
            </w:r>
            <w:r>
              <w:rPr>
                <w:rFonts w:ascii="Arial" w:eastAsia="Arial" w:hAnsi="Arial" w:cs="Arial"/>
                <w:sz w:val="24"/>
                <w:szCs w:val="24"/>
              </w:rPr>
              <w:t>Comisión Edilicia</w:t>
            </w:r>
            <w:r w:rsidR="002563E8">
              <w:rPr>
                <w:rFonts w:ascii="Arial" w:eastAsia="Arial" w:hAnsi="Arial" w:cs="Arial"/>
                <w:sz w:val="24"/>
                <w:szCs w:val="24"/>
              </w:rPr>
              <w:t xml:space="preserve"> de Protección Civil y Bomberos</w:t>
            </w:r>
            <w:r w:rsidR="001E3462">
              <w:rPr>
                <w:rFonts w:ascii="Arial" w:eastAsia="Arial" w:hAnsi="Arial" w:cs="Arial"/>
                <w:sz w:val="24"/>
                <w:szCs w:val="24"/>
              </w:rPr>
              <w:t>.</w:t>
            </w:r>
          </w:p>
        </w:tc>
        <w:tc>
          <w:tcPr>
            <w:tcW w:w="4409" w:type="dxa"/>
          </w:tcPr>
          <w:p w14:paraId="28B8AD9C" w14:textId="77777777" w:rsidR="00C342A2" w:rsidRDefault="00C342A2">
            <w:pPr>
              <w:spacing w:before="120" w:after="0" w:line="240" w:lineRule="auto"/>
              <w:jc w:val="both"/>
              <w:rPr>
                <w:rFonts w:ascii="Arial" w:eastAsia="Arial" w:hAnsi="Arial" w:cs="Arial"/>
                <w:sz w:val="24"/>
                <w:szCs w:val="24"/>
              </w:rPr>
            </w:pPr>
          </w:p>
        </w:tc>
      </w:tr>
    </w:tbl>
    <w:p w14:paraId="3A090C7F" w14:textId="77777777" w:rsidR="00C342A2" w:rsidRDefault="00C342A2">
      <w:pPr>
        <w:tabs>
          <w:tab w:val="left" w:pos="1428"/>
        </w:tabs>
        <w:spacing w:after="0" w:line="240" w:lineRule="auto"/>
        <w:jc w:val="center"/>
        <w:rPr>
          <w:rFonts w:ascii="Arial" w:eastAsia="Arial" w:hAnsi="Arial" w:cs="Arial"/>
          <w:sz w:val="24"/>
          <w:szCs w:val="24"/>
        </w:rPr>
      </w:pPr>
    </w:p>
    <w:p w14:paraId="08314326" w14:textId="77777777" w:rsidR="002563E8" w:rsidRDefault="002563E8">
      <w:pPr>
        <w:tabs>
          <w:tab w:val="left" w:pos="1428"/>
        </w:tabs>
        <w:spacing w:after="0" w:line="240" w:lineRule="auto"/>
        <w:jc w:val="center"/>
        <w:rPr>
          <w:rFonts w:ascii="Arial" w:eastAsia="Arial" w:hAnsi="Arial" w:cs="Arial"/>
          <w:sz w:val="24"/>
          <w:szCs w:val="24"/>
        </w:rPr>
      </w:pPr>
    </w:p>
    <w:p w14:paraId="64E9C891" w14:textId="77777777" w:rsidR="002563E8" w:rsidRPr="002563E8" w:rsidRDefault="002563E8">
      <w:pPr>
        <w:tabs>
          <w:tab w:val="left" w:pos="1428"/>
        </w:tabs>
        <w:spacing w:after="0" w:line="240" w:lineRule="auto"/>
        <w:jc w:val="center"/>
        <w:rPr>
          <w:rFonts w:ascii="Arial" w:eastAsia="Arial" w:hAnsi="Arial" w:cs="Arial"/>
          <w:szCs w:val="24"/>
        </w:rPr>
      </w:pPr>
    </w:p>
    <w:p w14:paraId="77C0529E" w14:textId="4DC15077" w:rsidR="002563E8" w:rsidRPr="00453AF9" w:rsidRDefault="002563E8">
      <w:pPr>
        <w:tabs>
          <w:tab w:val="left" w:pos="1428"/>
        </w:tabs>
        <w:spacing w:after="0" w:line="240" w:lineRule="auto"/>
        <w:jc w:val="center"/>
        <w:rPr>
          <w:rFonts w:ascii="Arial" w:eastAsia="Arial" w:hAnsi="Arial" w:cs="Arial"/>
          <w:sz w:val="14"/>
          <w:szCs w:val="14"/>
        </w:rPr>
      </w:pPr>
      <w:r w:rsidRPr="00453AF9">
        <w:rPr>
          <w:rFonts w:ascii="Arial" w:eastAsia="Arial" w:hAnsi="Arial" w:cs="Arial"/>
          <w:sz w:val="14"/>
          <w:szCs w:val="14"/>
        </w:rPr>
        <w:t xml:space="preserve">Esta hoja de firmas corresponde a la minuta de sesión celebrada el </w:t>
      </w:r>
      <w:r w:rsidR="00A531C5">
        <w:rPr>
          <w:rFonts w:ascii="Arial" w:eastAsia="Arial" w:hAnsi="Arial" w:cs="Arial"/>
          <w:sz w:val="14"/>
          <w:szCs w:val="14"/>
        </w:rPr>
        <w:t>11</w:t>
      </w:r>
      <w:r w:rsidR="002E7D6C">
        <w:rPr>
          <w:rFonts w:ascii="Arial" w:eastAsia="Arial" w:hAnsi="Arial" w:cs="Arial"/>
          <w:sz w:val="14"/>
          <w:szCs w:val="14"/>
        </w:rPr>
        <w:t xml:space="preserve"> de </w:t>
      </w:r>
      <w:r w:rsidR="00A531C5">
        <w:rPr>
          <w:rFonts w:ascii="Arial" w:eastAsia="Arial" w:hAnsi="Arial" w:cs="Arial"/>
          <w:sz w:val="14"/>
          <w:szCs w:val="14"/>
        </w:rPr>
        <w:t>Marzo</w:t>
      </w:r>
      <w:r w:rsidRPr="00453AF9">
        <w:rPr>
          <w:rFonts w:ascii="Arial" w:eastAsia="Arial" w:hAnsi="Arial" w:cs="Arial"/>
          <w:sz w:val="14"/>
          <w:szCs w:val="14"/>
        </w:rPr>
        <w:t xml:space="preserve"> de 202</w:t>
      </w:r>
      <w:r w:rsidR="00F561A0">
        <w:rPr>
          <w:rFonts w:ascii="Arial" w:eastAsia="Arial" w:hAnsi="Arial" w:cs="Arial"/>
          <w:sz w:val="14"/>
          <w:szCs w:val="14"/>
        </w:rPr>
        <w:t>6</w:t>
      </w:r>
      <w:r w:rsidRPr="00453AF9">
        <w:rPr>
          <w:rFonts w:ascii="Arial" w:eastAsia="Arial" w:hAnsi="Arial" w:cs="Arial"/>
          <w:sz w:val="14"/>
          <w:szCs w:val="14"/>
        </w:rPr>
        <w:t xml:space="preserve">, de la Comisión Edilicia de Protección Civil y Bomberos, la cual consta de </w:t>
      </w:r>
      <w:r w:rsidR="00A531C5">
        <w:rPr>
          <w:rFonts w:ascii="Arial" w:eastAsia="Arial" w:hAnsi="Arial" w:cs="Arial"/>
          <w:sz w:val="14"/>
          <w:szCs w:val="14"/>
        </w:rPr>
        <w:t>6</w:t>
      </w:r>
      <w:r w:rsidR="00441EA6" w:rsidRPr="00453AF9">
        <w:rPr>
          <w:rFonts w:ascii="Arial" w:eastAsia="Arial" w:hAnsi="Arial" w:cs="Arial"/>
          <w:sz w:val="14"/>
          <w:szCs w:val="14"/>
        </w:rPr>
        <w:t xml:space="preserve"> </w:t>
      </w:r>
      <w:r w:rsidRPr="00453AF9">
        <w:rPr>
          <w:rFonts w:ascii="Arial" w:eastAsia="Arial" w:hAnsi="Arial" w:cs="Arial"/>
          <w:sz w:val="14"/>
          <w:szCs w:val="14"/>
        </w:rPr>
        <w:t>(</w:t>
      </w:r>
      <w:r w:rsidR="00A531C5">
        <w:rPr>
          <w:rFonts w:ascii="Arial" w:eastAsia="Arial" w:hAnsi="Arial" w:cs="Arial"/>
          <w:sz w:val="14"/>
          <w:szCs w:val="14"/>
        </w:rPr>
        <w:t>seis</w:t>
      </w:r>
      <w:r w:rsidRPr="00453AF9">
        <w:rPr>
          <w:rFonts w:ascii="Arial" w:eastAsia="Arial" w:hAnsi="Arial" w:cs="Arial"/>
          <w:sz w:val="14"/>
          <w:szCs w:val="14"/>
        </w:rPr>
        <w:t>) hojas.</w:t>
      </w:r>
    </w:p>
    <w:sectPr w:rsidR="002563E8" w:rsidRPr="00453AF9" w:rsidSect="002E261C">
      <w:headerReference w:type="default" r:id="rId9"/>
      <w:footerReference w:type="default" r:id="rId10"/>
      <w:pgSz w:w="12240" w:h="20160" w:code="5"/>
      <w:pgMar w:top="2835" w:right="1701" w:bottom="1701" w:left="1701"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2D504" w14:textId="77777777" w:rsidR="007A1D66" w:rsidRDefault="007A1D66">
      <w:pPr>
        <w:spacing w:after="0" w:line="240" w:lineRule="auto"/>
      </w:pPr>
      <w:r>
        <w:separator/>
      </w:r>
    </w:p>
  </w:endnote>
  <w:endnote w:type="continuationSeparator" w:id="0">
    <w:p w14:paraId="7425E27F" w14:textId="77777777" w:rsidR="007A1D66" w:rsidRDefault="007A1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BB370" w14:textId="77777777" w:rsidR="009E787D" w:rsidRDefault="009E787D">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571C1" w14:textId="77777777" w:rsidR="007A1D66" w:rsidRDefault="007A1D66">
      <w:pPr>
        <w:spacing w:after="0" w:line="240" w:lineRule="auto"/>
      </w:pPr>
      <w:r>
        <w:separator/>
      </w:r>
    </w:p>
  </w:footnote>
  <w:footnote w:type="continuationSeparator" w:id="0">
    <w:p w14:paraId="7E0B4168" w14:textId="77777777" w:rsidR="007A1D66" w:rsidRDefault="007A1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0AB5B" w14:textId="6069404D" w:rsidR="009E787D" w:rsidRDefault="009E787D">
    <w:pPr>
      <w:spacing w:after="0" w:line="240" w:lineRule="auto"/>
      <w:jc w:val="center"/>
      <w:rPr>
        <w:rFonts w:ascii="Helvetica Neue" w:eastAsia="Helvetica Neue" w:hAnsi="Helvetica Neue" w:cs="Helvetica Neue"/>
        <w:b/>
        <w:i/>
        <w:sz w:val="40"/>
        <w:szCs w:val="40"/>
      </w:rPr>
    </w:pPr>
  </w:p>
  <w:p w14:paraId="020A6F05" w14:textId="77777777" w:rsidR="009E787D" w:rsidRDefault="009E787D">
    <w:pPr>
      <w:spacing w:after="0" w:line="240" w:lineRule="auto"/>
      <w:jc w:val="center"/>
      <w:rPr>
        <w:rFonts w:ascii="Helvetica Neue" w:eastAsia="Helvetica Neue" w:hAnsi="Helvetica Neue" w:cs="Helvetica Neue"/>
        <w:b/>
        <w:i/>
        <w:sz w:val="40"/>
        <w:szCs w:val="40"/>
      </w:rPr>
    </w:pPr>
  </w:p>
  <w:p w14:paraId="6551C5B1" w14:textId="77777777" w:rsidR="009E787D" w:rsidRDefault="009E787D">
    <w:pPr>
      <w:spacing w:after="0" w:line="240" w:lineRule="auto"/>
      <w:jc w:val="center"/>
      <w:rPr>
        <w:rFonts w:ascii="Helvetica Neue" w:eastAsia="Helvetica Neue" w:hAnsi="Helvetica Neue" w:cs="Helvetica Neue"/>
        <w:b/>
        <w:sz w:val="32"/>
        <w:szCs w:val="32"/>
      </w:rPr>
    </w:pPr>
    <w:r>
      <w:rPr>
        <w:rFonts w:ascii="Helvetica Neue" w:eastAsia="Helvetica Neue" w:hAnsi="Helvetica Neue" w:cs="Helvetica Neue"/>
        <w:b/>
        <w:sz w:val="32"/>
        <w:szCs w:val="32"/>
      </w:rPr>
      <w:t>Minuta de la</w:t>
    </w:r>
  </w:p>
  <w:p w14:paraId="0D19FDF5" w14:textId="62F1FC40" w:rsidR="009E787D" w:rsidRDefault="00F561A0">
    <w:pPr>
      <w:spacing w:after="0" w:line="240" w:lineRule="auto"/>
      <w:jc w:val="center"/>
      <w:rPr>
        <w:rFonts w:ascii="Helvetica Neue" w:eastAsia="Helvetica Neue" w:hAnsi="Helvetica Neue" w:cs="Helvetica Neue"/>
        <w:b/>
        <w:i/>
        <w:sz w:val="40"/>
        <w:szCs w:val="40"/>
      </w:rPr>
    </w:pPr>
    <w:r>
      <w:rPr>
        <w:rFonts w:ascii="Helvetica Neue" w:eastAsia="Helvetica Neue" w:hAnsi="Helvetica Neue" w:cs="Helvetica Neue"/>
        <w:b/>
        <w:sz w:val="32"/>
        <w:szCs w:val="32"/>
      </w:rPr>
      <w:t>Décimo</w:t>
    </w:r>
    <w:r w:rsidR="009E787D">
      <w:rPr>
        <w:rFonts w:ascii="Helvetica Neue" w:eastAsia="Helvetica Neue" w:hAnsi="Helvetica Neue" w:cs="Helvetica Neue"/>
        <w:b/>
        <w:sz w:val="32"/>
        <w:szCs w:val="32"/>
      </w:rPr>
      <w:t xml:space="preserve"> </w:t>
    </w:r>
    <w:r w:rsidR="00A531C5">
      <w:rPr>
        <w:rFonts w:ascii="Helvetica Neue" w:eastAsia="Helvetica Neue" w:hAnsi="Helvetica Neue" w:cs="Helvetica Neue"/>
        <w:b/>
        <w:sz w:val="32"/>
        <w:szCs w:val="32"/>
      </w:rPr>
      <w:t>Séptima</w:t>
    </w:r>
    <w:r w:rsidR="009E787D">
      <w:rPr>
        <w:rFonts w:ascii="Helvetica Neue" w:eastAsia="Helvetica Neue" w:hAnsi="Helvetica Neue" w:cs="Helvetica Neue"/>
        <w:b/>
        <w:sz w:val="32"/>
        <w:szCs w:val="32"/>
      </w:rPr>
      <w:t xml:space="preserve"> Sesión Ordinaria de la Comisión Edilicia de Protección Civil y Bomberos.</w:t>
    </w:r>
  </w:p>
  <w:p w14:paraId="393064A4" w14:textId="77777777" w:rsidR="009E787D" w:rsidRDefault="009E787D">
    <w:pPr>
      <w:pBdr>
        <w:top w:val="nil"/>
        <w:left w:val="nil"/>
        <w:bottom w:val="nil"/>
        <w:right w:val="nil"/>
        <w:between w:val="nil"/>
      </w:pBdr>
      <w:tabs>
        <w:tab w:val="center" w:pos="4419"/>
        <w:tab w:val="right" w:pos="8838"/>
      </w:tabs>
      <w:spacing w:after="0" w:line="240" w:lineRule="auto"/>
    </w:pPr>
  </w:p>
  <w:p w14:paraId="1091A9BE" w14:textId="77777777" w:rsidR="009E787D" w:rsidRDefault="009E787D">
    <w:pPr>
      <w:pBdr>
        <w:top w:val="nil"/>
        <w:left w:val="nil"/>
        <w:bottom w:val="nil"/>
        <w:right w:val="nil"/>
        <w:between w:val="nil"/>
      </w:pBdr>
      <w:tabs>
        <w:tab w:val="center" w:pos="4419"/>
        <w:tab w:val="right" w:pos="8838"/>
      </w:tabs>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E4560"/>
    <w:multiLevelType w:val="hybridMultilevel"/>
    <w:tmpl w:val="213AF59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5876EF"/>
    <w:multiLevelType w:val="hybridMultilevel"/>
    <w:tmpl w:val="213AF59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32C43EC"/>
    <w:multiLevelType w:val="hybridMultilevel"/>
    <w:tmpl w:val="213AF59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21B545D"/>
    <w:multiLevelType w:val="multilevel"/>
    <w:tmpl w:val="5C36EC08"/>
    <w:lvl w:ilvl="0">
      <w:start w:val="1"/>
      <w:numFmt w:val="decimal"/>
      <w:lvlText w:val="%1."/>
      <w:lvlJc w:val="left"/>
      <w:pPr>
        <w:ind w:left="763" w:hanging="360"/>
      </w:p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num w:numId="1">
    <w:abstractNumId w:val="3"/>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2A2"/>
    <w:rsid w:val="000300E2"/>
    <w:rsid w:val="00035727"/>
    <w:rsid w:val="0004579C"/>
    <w:rsid w:val="0005232F"/>
    <w:rsid w:val="000A0C1D"/>
    <w:rsid w:val="000F0F9B"/>
    <w:rsid w:val="0012012C"/>
    <w:rsid w:val="0013600E"/>
    <w:rsid w:val="00156D58"/>
    <w:rsid w:val="00180DF0"/>
    <w:rsid w:val="001B0DB7"/>
    <w:rsid w:val="001C70F4"/>
    <w:rsid w:val="001E3462"/>
    <w:rsid w:val="002151E5"/>
    <w:rsid w:val="002563E8"/>
    <w:rsid w:val="00260893"/>
    <w:rsid w:val="00290EF0"/>
    <w:rsid w:val="002916F9"/>
    <w:rsid w:val="002A7456"/>
    <w:rsid w:val="002E261C"/>
    <w:rsid w:val="002E7D6C"/>
    <w:rsid w:val="003375FF"/>
    <w:rsid w:val="00367E9B"/>
    <w:rsid w:val="003C3CC2"/>
    <w:rsid w:val="003D467B"/>
    <w:rsid w:val="003D7F7E"/>
    <w:rsid w:val="003E2952"/>
    <w:rsid w:val="00417D86"/>
    <w:rsid w:val="00441EA6"/>
    <w:rsid w:val="00453AF9"/>
    <w:rsid w:val="00491B03"/>
    <w:rsid w:val="004A359C"/>
    <w:rsid w:val="004A3DAE"/>
    <w:rsid w:val="004B0250"/>
    <w:rsid w:val="004C1DC6"/>
    <w:rsid w:val="004F5158"/>
    <w:rsid w:val="00526EB6"/>
    <w:rsid w:val="00532B4F"/>
    <w:rsid w:val="00532C4A"/>
    <w:rsid w:val="00562E1F"/>
    <w:rsid w:val="0057685A"/>
    <w:rsid w:val="005A0914"/>
    <w:rsid w:val="005B3342"/>
    <w:rsid w:val="005B6863"/>
    <w:rsid w:val="005C4CDD"/>
    <w:rsid w:val="0063566F"/>
    <w:rsid w:val="006407D3"/>
    <w:rsid w:val="006725B3"/>
    <w:rsid w:val="00682B6D"/>
    <w:rsid w:val="006A0661"/>
    <w:rsid w:val="006A2237"/>
    <w:rsid w:val="006D48B4"/>
    <w:rsid w:val="006E1058"/>
    <w:rsid w:val="007504C8"/>
    <w:rsid w:val="00767B3B"/>
    <w:rsid w:val="00794F94"/>
    <w:rsid w:val="007A1D66"/>
    <w:rsid w:val="007C68BF"/>
    <w:rsid w:val="007E75D9"/>
    <w:rsid w:val="008064BB"/>
    <w:rsid w:val="008335AA"/>
    <w:rsid w:val="00844AA7"/>
    <w:rsid w:val="00845452"/>
    <w:rsid w:val="00890619"/>
    <w:rsid w:val="00894366"/>
    <w:rsid w:val="008D3751"/>
    <w:rsid w:val="008D5845"/>
    <w:rsid w:val="008D6550"/>
    <w:rsid w:val="008E3E9D"/>
    <w:rsid w:val="00923D67"/>
    <w:rsid w:val="00936909"/>
    <w:rsid w:val="00946EDF"/>
    <w:rsid w:val="009552BC"/>
    <w:rsid w:val="009779A4"/>
    <w:rsid w:val="009E787D"/>
    <w:rsid w:val="009F1EC2"/>
    <w:rsid w:val="00A00568"/>
    <w:rsid w:val="00A017DE"/>
    <w:rsid w:val="00A04F70"/>
    <w:rsid w:val="00A108FF"/>
    <w:rsid w:val="00A273AE"/>
    <w:rsid w:val="00A367A0"/>
    <w:rsid w:val="00A531C5"/>
    <w:rsid w:val="00A66399"/>
    <w:rsid w:val="00A96A27"/>
    <w:rsid w:val="00AB2161"/>
    <w:rsid w:val="00AE3278"/>
    <w:rsid w:val="00B0347B"/>
    <w:rsid w:val="00B52822"/>
    <w:rsid w:val="00B67DC7"/>
    <w:rsid w:val="00B70A52"/>
    <w:rsid w:val="00B70FD1"/>
    <w:rsid w:val="00B87C14"/>
    <w:rsid w:val="00B92F26"/>
    <w:rsid w:val="00BB5BB6"/>
    <w:rsid w:val="00C342A2"/>
    <w:rsid w:val="00C4448B"/>
    <w:rsid w:val="00C56941"/>
    <w:rsid w:val="00CA35D3"/>
    <w:rsid w:val="00CD56F7"/>
    <w:rsid w:val="00CF1FA6"/>
    <w:rsid w:val="00D00F20"/>
    <w:rsid w:val="00D10840"/>
    <w:rsid w:val="00D23DE7"/>
    <w:rsid w:val="00D264B5"/>
    <w:rsid w:val="00D308E4"/>
    <w:rsid w:val="00D44E96"/>
    <w:rsid w:val="00D4517F"/>
    <w:rsid w:val="00D46C24"/>
    <w:rsid w:val="00D74F1C"/>
    <w:rsid w:val="00DA1BEC"/>
    <w:rsid w:val="00DD460A"/>
    <w:rsid w:val="00DE65A1"/>
    <w:rsid w:val="00DE6A70"/>
    <w:rsid w:val="00E05829"/>
    <w:rsid w:val="00E21DA3"/>
    <w:rsid w:val="00E45149"/>
    <w:rsid w:val="00E51809"/>
    <w:rsid w:val="00E61A7F"/>
    <w:rsid w:val="00E76072"/>
    <w:rsid w:val="00E91249"/>
    <w:rsid w:val="00EC179D"/>
    <w:rsid w:val="00ED5088"/>
    <w:rsid w:val="00EE6309"/>
    <w:rsid w:val="00F02FD1"/>
    <w:rsid w:val="00F230C4"/>
    <w:rsid w:val="00F23265"/>
    <w:rsid w:val="00F24BE5"/>
    <w:rsid w:val="00F45785"/>
    <w:rsid w:val="00F561A0"/>
    <w:rsid w:val="00F6739A"/>
    <w:rsid w:val="00FE404B"/>
    <w:rsid w:val="00FF51FF"/>
    <w:rsid w:val="00FF72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FAAE4"/>
  <w15:docId w15:val="{CC7E9908-2BD7-4092-8707-0EF6602B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65B"/>
    <w:rPr>
      <w:lang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styleId="Tablaconcuadrcula">
    <w:name w:val="Table Grid"/>
    <w:basedOn w:val="Tablanormal"/>
    <w:uiPriority w:val="59"/>
    <w:rsid w:val="00D71F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07619C"/>
    <w:pPr>
      <w:ind w:left="720"/>
      <w:contextualSpacing/>
    </w:pPr>
  </w:style>
  <w:style w:type="paragraph" w:styleId="Encabezado">
    <w:name w:val="header"/>
    <w:basedOn w:val="Normal"/>
    <w:link w:val="EncabezadoCar"/>
    <w:uiPriority w:val="99"/>
    <w:unhideWhenUsed/>
    <w:rsid w:val="00474C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4C4A"/>
  </w:style>
  <w:style w:type="paragraph" w:styleId="Piedepgina">
    <w:name w:val="footer"/>
    <w:basedOn w:val="Normal"/>
    <w:link w:val="PiedepginaCar"/>
    <w:uiPriority w:val="99"/>
    <w:unhideWhenUsed/>
    <w:rsid w:val="00474C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4C4A"/>
  </w:style>
  <w:style w:type="paragraph" w:styleId="Sinespaciado">
    <w:name w:val="No Spacing"/>
    <w:link w:val="SinespaciadoCar"/>
    <w:uiPriority w:val="1"/>
    <w:qFormat/>
    <w:rsid w:val="00474C4A"/>
    <w:rPr>
      <w:rFonts w:eastAsia="Times New Roman"/>
      <w:lang w:val="es-ES" w:eastAsia="en-US"/>
    </w:rPr>
  </w:style>
  <w:style w:type="character" w:customStyle="1" w:styleId="SinespaciadoCar">
    <w:name w:val="Sin espaciado Car"/>
    <w:link w:val="Sinespaciado"/>
    <w:uiPriority w:val="1"/>
    <w:rsid w:val="00474C4A"/>
    <w:rPr>
      <w:rFonts w:eastAsia="Times New Roman"/>
      <w:sz w:val="22"/>
      <w:szCs w:val="22"/>
      <w:lang w:val="es-ES" w:eastAsia="en-US" w:bidi="ar-SA"/>
    </w:rPr>
  </w:style>
  <w:style w:type="paragraph" w:styleId="Textodeglobo">
    <w:name w:val="Balloon Text"/>
    <w:basedOn w:val="Normal"/>
    <w:link w:val="TextodegloboCar"/>
    <w:uiPriority w:val="99"/>
    <w:semiHidden/>
    <w:unhideWhenUsed/>
    <w:rsid w:val="008D0E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0EE6"/>
    <w:rPr>
      <w:rFonts w:ascii="Segoe UI" w:hAnsi="Segoe UI" w:cs="Segoe UI"/>
      <w:sz w:val="18"/>
      <w:szCs w:val="18"/>
      <w:lang w:eastAsia="en-US"/>
    </w:rPr>
  </w:style>
  <w:style w:type="character" w:styleId="Textoennegrita">
    <w:name w:val="Strong"/>
    <w:basedOn w:val="Fuentedeprrafopredeter"/>
    <w:uiPriority w:val="22"/>
    <w:qFormat/>
    <w:rsid w:val="009015EB"/>
    <w:rPr>
      <w:b/>
      <w:bCs/>
    </w:rPr>
  </w:style>
  <w:style w:type="paragraph" w:customStyle="1" w:styleId="Default">
    <w:name w:val="Default"/>
    <w:rsid w:val="00681680"/>
    <w:pPr>
      <w:autoSpaceDE w:val="0"/>
      <w:autoSpaceDN w:val="0"/>
      <w:adjustRightInd w:val="0"/>
    </w:pPr>
    <w:rPr>
      <w:rFonts w:ascii="Lucida Bright" w:eastAsiaTheme="minorEastAsia" w:hAnsi="Lucida Bright" w:cs="Lucida Bright"/>
      <w:color w:val="000000"/>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08" w:type="dxa"/>
        <w:right w:w="108" w:type="dxa"/>
      </w:tblCellMar>
    </w:tbl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95">
      <w:bodyDiv w:val="1"/>
      <w:marLeft w:val="0"/>
      <w:marRight w:val="0"/>
      <w:marTop w:val="0"/>
      <w:marBottom w:val="0"/>
      <w:divBdr>
        <w:top w:val="none" w:sz="0" w:space="0" w:color="auto"/>
        <w:left w:val="none" w:sz="0" w:space="0" w:color="auto"/>
        <w:bottom w:val="none" w:sz="0" w:space="0" w:color="auto"/>
        <w:right w:val="none" w:sz="0" w:space="0" w:color="auto"/>
      </w:divBdr>
    </w:div>
    <w:div w:id="143938488">
      <w:bodyDiv w:val="1"/>
      <w:marLeft w:val="0"/>
      <w:marRight w:val="0"/>
      <w:marTop w:val="0"/>
      <w:marBottom w:val="0"/>
      <w:divBdr>
        <w:top w:val="none" w:sz="0" w:space="0" w:color="auto"/>
        <w:left w:val="none" w:sz="0" w:space="0" w:color="auto"/>
        <w:bottom w:val="none" w:sz="0" w:space="0" w:color="auto"/>
        <w:right w:val="none" w:sz="0" w:space="0" w:color="auto"/>
      </w:divBdr>
    </w:div>
    <w:div w:id="594749949">
      <w:bodyDiv w:val="1"/>
      <w:marLeft w:val="0"/>
      <w:marRight w:val="0"/>
      <w:marTop w:val="0"/>
      <w:marBottom w:val="0"/>
      <w:divBdr>
        <w:top w:val="none" w:sz="0" w:space="0" w:color="auto"/>
        <w:left w:val="none" w:sz="0" w:space="0" w:color="auto"/>
        <w:bottom w:val="none" w:sz="0" w:space="0" w:color="auto"/>
        <w:right w:val="none" w:sz="0" w:space="0" w:color="auto"/>
      </w:divBdr>
    </w:div>
    <w:div w:id="1388141409">
      <w:bodyDiv w:val="1"/>
      <w:marLeft w:val="0"/>
      <w:marRight w:val="0"/>
      <w:marTop w:val="0"/>
      <w:marBottom w:val="0"/>
      <w:divBdr>
        <w:top w:val="none" w:sz="0" w:space="0" w:color="auto"/>
        <w:left w:val="none" w:sz="0" w:space="0" w:color="auto"/>
        <w:bottom w:val="none" w:sz="0" w:space="0" w:color="auto"/>
        <w:right w:val="none" w:sz="0" w:space="0" w:color="auto"/>
      </w:divBdr>
    </w:div>
    <w:div w:id="1545944459">
      <w:bodyDiv w:val="1"/>
      <w:marLeft w:val="0"/>
      <w:marRight w:val="0"/>
      <w:marTop w:val="0"/>
      <w:marBottom w:val="0"/>
      <w:divBdr>
        <w:top w:val="none" w:sz="0" w:space="0" w:color="auto"/>
        <w:left w:val="none" w:sz="0" w:space="0" w:color="auto"/>
        <w:bottom w:val="none" w:sz="0" w:space="0" w:color="auto"/>
        <w:right w:val="none" w:sz="0" w:space="0" w:color="auto"/>
      </w:divBdr>
    </w:div>
    <w:div w:id="2095399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XOeYaJGbnmrd5DG4qsTNel6WRw==">AMUW2mU7I6peNw8YkMoSv8SlPGUmaaxv8iqrx5jXAqUS1nEUYm0sXG1mIJQ+YXDazm69wQJubtHuM+3RlqkFqE8l8eMF1eTqvMHtql1d6VsQbeX1/+TrL7Y=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2B3D63-BFCE-44A6-A722-8ACD6481A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1898</Words>
  <Characters>10445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Regidores</dc:creator>
  <cp:keywords/>
  <dc:description/>
  <cp:lastModifiedBy>Regidora Engracia</cp:lastModifiedBy>
  <cp:revision>3</cp:revision>
  <cp:lastPrinted>2026-02-26T17:22:00Z</cp:lastPrinted>
  <dcterms:created xsi:type="dcterms:W3CDTF">2026-03-25T20:31:00Z</dcterms:created>
  <dcterms:modified xsi:type="dcterms:W3CDTF">2026-03-25T20:51:00Z</dcterms:modified>
</cp:coreProperties>
</file>