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3E10" w14:textId="77777777" w:rsidR="003C0E53" w:rsidRDefault="003C0E53" w:rsidP="000D3081">
      <w:pPr>
        <w:pStyle w:val="CuerpoA"/>
        <w:spacing w:after="0" w:line="240" w:lineRule="auto"/>
        <w:rPr>
          <w:rStyle w:val="Ninguno"/>
          <w:rFonts w:ascii="Arial" w:hAnsi="Arial" w:cs="Arial"/>
          <w:b/>
          <w:bCs/>
          <w:smallCaps/>
          <w:sz w:val="36"/>
          <w:szCs w:val="36"/>
          <w:lang w:val="es-ES_tradnl"/>
        </w:rPr>
      </w:pPr>
    </w:p>
    <w:p w14:paraId="3A52DAEF" w14:textId="77777777" w:rsidR="003C0E53" w:rsidRPr="000D7866" w:rsidRDefault="00D845EE" w:rsidP="00094BA5">
      <w:pPr>
        <w:pStyle w:val="CuerpoA"/>
        <w:spacing w:after="0" w:line="240" w:lineRule="auto"/>
        <w:jc w:val="center"/>
        <w:rPr>
          <w:rStyle w:val="Ninguno"/>
          <w:rFonts w:ascii="Arial" w:hAnsi="Arial" w:cs="Arial"/>
          <w:b/>
          <w:bCs/>
          <w:smallCaps/>
          <w:sz w:val="36"/>
          <w:szCs w:val="36"/>
          <w:lang w:val="es-ES_tradnl"/>
        </w:rPr>
      </w:pPr>
      <w:r>
        <w:rPr>
          <w:rStyle w:val="Ninguno"/>
          <w:rFonts w:ascii="Arial" w:hAnsi="Arial" w:cs="Arial"/>
          <w:b/>
          <w:bCs/>
          <w:smallCaps/>
          <w:sz w:val="36"/>
          <w:szCs w:val="36"/>
          <w:lang w:val="es-ES_tradnl"/>
        </w:rPr>
        <w:t>decimoséptima sesión</w:t>
      </w:r>
    </w:p>
    <w:p w14:paraId="17A5C4B0" w14:textId="77777777" w:rsidR="003C0E53" w:rsidRDefault="003C0E53" w:rsidP="003C0E53">
      <w:pPr>
        <w:pStyle w:val="CuerpoA"/>
        <w:spacing w:after="0" w:line="240" w:lineRule="auto"/>
        <w:jc w:val="center"/>
        <w:rPr>
          <w:rStyle w:val="Ninguno"/>
          <w:rFonts w:ascii="Arial" w:hAnsi="Arial" w:cs="Arial"/>
          <w:b/>
          <w:bCs/>
          <w:smallCaps/>
          <w:sz w:val="28"/>
          <w:szCs w:val="28"/>
          <w:lang w:val="es-ES_tradnl"/>
        </w:rPr>
      </w:pPr>
      <w:r w:rsidRPr="000D7866">
        <w:rPr>
          <w:rStyle w:val="Ninguno"/>
          <w:rFonts w:ascii="Arial" w:hAnsi="Arial" w:cs="Arial"/>
          <w:b/>
          <w:bCs/>
          <w:smallCaps/>
          <w:sz w:val="36"/>
          <w:szCs w:val="36"/>
          <w:lang w:val="es-ES_tradnl"/>
        </w:rPr>
        <w:t>administración</w:t>
      </w:r>
      <w:r>
        <w:rPr>
          <w:rStyle w:val="Ninguno"/>
          <w:rFonts w:ascii="Arial" w:hAnsi="Arial" w:cs="Arial"/>
          <w:b/>
          <w:bCs/>
          <w:smallCaps/>
          <w:sz w:val="36"/>
          <w:szCs w:val="36"/>
          <w:lang w:val="es-ES_tradnl"/>
        </w:rPr>
        <w:t xml:space="preserve"> 2024-2027</w:t>
      </w:r>
    </w:p>
    <w:p w14:paraId="4D7760D0" w14:textId="77777777" w:rsidR="003C0E53" w:rsidRDefault="003C0E53" w:rsidP="003C0E53">
      <w:pPr>
        <w:pStyle w:val="CuerpoA"/>
        <w:spacing w:after="0" w:line="240" w:lineRule="auto"/>
        <w:jc w:val="center"/>
        <w:rPr>
          <w:rStyle w:val="Ninguno"/>
          <w:rFonts w:ascii="Arial" w:hAnsi="Arial" w:cs="Arial"/>
          <w:b/>
          <w:bCs/>
          <w:smallCaps/>
          <w:sz w:val="36"/>
          <w:szCs w:val="36"/>
          <w:lang w:val="es-ES_tradnl"/>
        </w:rPr>
      </w:pPr>
      <w:r w:rsidRPr="003D3654">
        <w:rPr>
          <w:rStyle w:val="Ninguno"/>
          <w:rFonts w:ascii="Arial" w:hAnsi="Arial" w:cs="Arial"/>
          <w:b/>
          <w:bCs/>
          <w:smallCaps/>
          <w:sz w:val="36"/>
          <w:szCs w:val="36"/>
          <w:lang w:val="es-ES_tradnl"/>
        </w:rPr>
        <w:t xml:space="preserve">de </w:t>
      </w:r>
      <w:r>
        <w:rPr>
          <w:rStyle w:val="Ninguno"/>
          <w:rFonts w:ascii="Arial" w:hAnsi="Arial" w:cs="Arial"/>
          <w:b/>
          <w:bCs/>
          <w:smallCaps/>
          <w:sz w:val="28"/>
          <w:szCs w:val="28"/>
          <w:lang w:val="es-ES_tradnl"/>
        </w:rPr>
        <w:t xml:space="preserve">LA COMISIÓN EDILICIA DE </w:t>
      </w:r>
      <w:r w:rsidRPr="001002FA">
        <w:rPr>
          <w:rStyle w:val="Ninguno"/>
          <w:rFonts w:ascii="Arial" w:hAnsi="Arial" w:cs="Arial"/>
          <w:b/>
          <w:bCs/>
          <w:smallCaps/>
          <w:sz w:val="36"/>
          <w:szCs w:val="36"/>
          <w:lang w:val="es-ES_tradnl"/>
        </w:rPr>
        <w:t>fomento</w:t>
      </w:r>
      <w:r>
        <w:rPr>
          <w:rStyle w:val="Ninguno"/>
          <w:rFonts w:ascii="Arial" w:hAnsi="Arial" w:cs="Arial"/>
          <w:b/>
          <w:bCs/>
          <w:smallCaps/>
          <w:sz w:val="36"/>
          <w:szCs w:val="36"/>
          <w:lang w:val="es-ES_tradnl"/>
        </w:rPr>
        <w:t xml:space="preserve"> artesana</w:t>
      </w:r>
      <w:r w:rsidR="000D3081">
        <w:rPr>
          <w:rStyle w:val="Ninguno"/>
          <w:rFonts w:ascii="Arial" w:hAnsi="Arial" w:cs="Arial"/>
          <w:b/>
          <w:bCs/>
          <w:smallCaps/>
          <w:sz w:val="36"/>
          <w:szCs w:val="36"/>
          <w:lang w:val="es-ES_tradnl"/>
        </w:rPr>
        <w:t>l</w:t>
      </w:r>
      <w:r>
        <w:rPr>
          <w:rStyle w:val="Ninguno"/>
          <w:rFonts w:ascii="Arial" w:hAnsi="Arial" w:cs="Arial"/>
          <w:b/>
          <w:bCs/>
          <w:smallCaps/>
          <w:sz w:val="36"/>
          <w:szCs w:val="36"/>
          <w:lang w:val="es-ES_tradnl"/>
        </w:rPr>
        <w:t xml:space="preserve">, </w:t>
      </w:r>
    </w:p>
    <w:p w14:paraId="77C9F356" w14:textId="77777777" w:rsidR="003C0E53" w:rsidRDefault="003C0E53" w:rsidP="003C0E53">
      <w:pPr>
        <w:pStyle w:val="CuerpoA"/>
        <w:spacing w:after="0" w:line="240" w:lineRule="auto"/>
        <w:jc w:val="center"/>
        <w:rPr>
          <w:rStyle w:val="Ninguno"/>
          <w:rFonts w:ascii="Arial" w:hAnsi="Arial" w:cs="Arial"/>
          <w:b/>
          <w:bCs/>
          <w:smallCaps/>
          <w:sz w:val="36"/>
          <w:szCs w:val="36"/>
          <w:lang w:val="es-ES_tradnl"/>
        </w:rPr>
      </w:pPr>
      <w:r>
        <w:rPr>
          <w:rStyle w:val="Ninguno"/>
          <w:rFonts w:ascii="Arial" w:hAnsi="Arial" w:cs="Arial"/>
          <w:b/>
          <w:bCs/>
          <w:smallCaps/>
          <w:sz w:val="36"/>
          <w:szCs w:val="36"/>
          <w:lang w:val="es-ES_tradnl"/>
        </w:rPr>
        <w:t>turismo y desarrollo económico</w:t>
      </w:r>
    </w:p>
    <w:p w14:paraId="19891A0A" w14:textId="77777777" w:rsidR="003C0E53" w:rsidRPr="001938DE" w:rsidRDefault="003C0E53" w:rsidP="003C0E53">
      <w:pPr>
        <w:pStyle w:val="CuerpoA"/>
        <w:pBdr>
          <w:top w:val="none" w:sz="0" w:space="0" w:color="auto"/>
        </w:pBdr>
        <w:spacing w:after="0" w:line="240" w:lineRule="auto"/>
        <w:jc w:val="center"/>
        <w:rPr>
          <w:rStyle w:val="Ninguno"/>
          <w:rFonts w:ascii="Arial" w:hAnsi="Arial" w:cs="Arial"/>
          <w:b/>
          <w:bCs/>
          <w:smallCaps/>
          <w:sz w:val="28"/>
          <w:szCs w:val="28"/>
        </w:rPr>
      </w:pPr>
    </w:p>
    <w:p w14:paraId="3BB8A569" w14:textId="77777777" w:rsidR="003C0E53" w:rsidRPr="001938DE" w:rsidRDefault="003C0E53" w:rsidP="003C0E53">
      <w:pPr>
        <w:pStyle w:val="CuerpoA"/>
        <w:pBdr>
          <w:top w:val="none" w:sz="0" w:space="0" w:color="auto"/>
        </w:pBdr>
        <w:spacing w:after="0" w:line="240" w:lineRule="auto"/>
        <w:jc w:val="center"/>
        <w:rPr>
          <w:rStyle w:val="Ninguno"/>
          <w:rFonts w:ascii="Arial" w:hAnsi="Arial" w:cs="Arial"/>
          <w:b/>
          <w:bCs/>
          <w:smallCaps/>
          <w:sz w:val="28"/>
          <w:szCs w:val="28"/>
        </w:rPr>
      </w:pPr>
    </w:p>
    <w:p w14:paraId="35AE7454" w14:textId="77777777" w:rsidR="003C0E53" w:rsidRPr="001938DE" w:rsidRDefault="00FA6CD8" w:rsidP="003C0E53">
      <w:pPr>
        <w:pStyle w:val="CuerpoA"/>
        <w:spacing w:after="0" w:line="240" w:lineRule="auto"/>
        <w:ind w:right="51"/>
        <w:jc w:val="right"/>
        <w:rPr>
          <w:rStyle w:val="Ninguno"/>
          <w:rFonts w:ascii="Arial" w:hAnsi="Arial" w:cs="Arial"/>
          <w:b/>
          <w:bCs/>
          <w:sz w:val="28"/>
          <w:szCs w:val="28"/>
        </w:rPr>
      </w:pPr>
      <w:r>
        <w:rPr>
          <w:rStyle w:val="Ninguno"/>
          <w:rFonts w:ascii="Arial" w:hAnsi="Arial" w:cs="Arial"/>
          <w:b/>
          <w:bCs/>
          <w:sz w:val="28"/>
          <w:szCs w:val="28"/>
          <w:lang w:val="es-ES_tradnl"/>
        </w:rPr>
        <w:t>1</w:t>
      </w:r>
      <w:r w:rsidR="00D845EE">
        <w:rPr>
          <w:rStyle w:val="Ninguno"/>
          <w:rFonts w:ascii="Arial" w:hAnsi="Arial" w:cs="Arial"/>
          <w:b/>
          <w:bCs/>
          <w:sz w:val="28"/>
          <w:szCs w:val="28"/>
          <w:lang w:val="es-ES_tradnl"/>
        </w:rPr>
        <w:t>1</w:t>
      </w:r>
      <w:r w:rsidR="003C0E53">
        <w:rPr>
          <w:rStyle w:val="Ninguno"/>
          <w:rFonts w:ascii="Arial" w:hAnsi="Arial" w:cs="Arial"/>
          <w:b/>
          <w:bCs/>
          <w:sz w:val="28"/>
          <w:szCs w:val="28"/>
          <w:lang w:val="es-ES_tradnl"/>
        </w:rPr>
        <w:t xml:space="preserve"> DE </w:t>
      </w:r>
      <w:r w:rsidR="00D845EE">
        <w:rPr>
          <w:rStyle w:val="Ninguno"/>
          <w:rFonts w:ascii="Arial" w:hAnsi="Arial" w:cs="Arial"/>
          <w:b/>
          <w:bCs/>
          <w:sz w:val="28"/>
          <w:szCs w:val="28"/>
          <w:lang w:val="es-ES_tradnl"/>
        </w:rPr>
        <w:t>FEB</w:t>
      </w:r>
      <w:r w:rsidR="00094BA5">
        <w:rPr>
          <w:rStyle w:val="Ninguno"/>
          <w:rFonts w:ascii="Arial" w:hAnsi="Arial" w:cs="Arial"/>
          <w:b/>
          <w:bCs/>
          <w:sz w:val="28"/>
          <w:szCs w:val="28"/>
          <w:lang w:val="es-ES_tradnl"/>
        </w:rPr>
        <w:t>RE</w:t>
      </w:r>
      <w:r w:rsidR="00D845EE">
        <w:rPr>
          <w:rStyle w:val="Ninguno"/>
          <w:rFonts w:ascii="Arial" w:hAnsi="Arial" w:cs="Arial"/>
          <w:b/>
          <w:bCs/>
          <w:sz w:val="28"/>
          <w:szCs w:val="28"/>
          <w:lang w:val="es-ES_tradnl"/>
        </w:rPr>
        <w:t>RO</w:t>
      </w:r>
      <w:r w:rsidR="003C0E53">
        <w:rPr>
          <w:rStyle w:val="Ninguno"/>
          <w:rFonts w:ascii="Arial" w:hAnsi="Arial" w:cs="Arial"/>
          <w:b/>
          <w:bCs/>
          <w:sz w:val="28"/>
          <w:szCs w:val="28"/>
          <w:lang w:val="es-ES_tradnl"/>
        </w:rPr>
        <w:t xml:space="preserve"> 202</w:t>
      </w:r>
      <w:r w:rsidR="00D845EE">
        <w:rPr>
          <w:rStyle w:val="Ninguno"/>
          <w:rFonts w:ascii="Arial" w:hAnsi="Arial" w:cs="Arial"/>
          <w:b/>
          <w:bCs/>
          <w:sz w:val="28"/>
          <w:szCs w:val="28"/>
          <w:lang w:val="es-ES_tradnl"/>
        </w:rPr>
        <w:t>6</w:t>
      </w:r>
      <w:r w:rsidR="003C0E53" w:rsidRPr="001938DE">
        <w:rPr>
          <w:rStyle w:val="Ninguno"/>
          <w:rFonts w:ascii="Arial" w:hAnsi="Arial" w:cs="Arial"/>
          <w:b/>
          <w:bCs/>
          <w:sz w:val="28"/>
          <w:szCs w:val="28"/>
          <w:lang w:val="es-ES_tradnl"/>
        </w:rPr>
        <w:t>.</w:t>
      </w:r>
    </w:p>
    <w:p w14:paraId="00B1836D" w14:textId="77777777" w:rsidR="003C0E53" w:rsidRPr="00E84DCC" w:rsidRDefault="003C0E53" w:rsidP="003C0E53">
      <w:pPr>
        <w:pStyle w:val="CuerpoA"/>
        <w:spacing w:after="0" w:line="240" w:lineRule="auto"/>
        <w:ind w:left="142" w:right="51"/>
        <w:rPr>
          <w:rStyle w:val="Ninguno"/>
          <w:rFonts w:ascii="Arial" w:hAnsi="Arial" w:cs="Arial"/>
          <w:b/>
          <w:bCs/>
          <w:sz w:val="28"/>
          <w:szCs w:val="28"/>
        </w:rPr>
      </w:pPr>
    </w:p>
    <w:p w14:paraId="350B95F6" w14:textId="77777777" w:rsidR="003C0E53" w:rsidRPr="00E84DCC" w:rsidRDefault="003C0E53" w:rsidP="003C0E53">
      <w:pPr>
        <w:pStyle w:val="CuerpoA"/>
        <w:spacing w:after="0" w:line="240" w:lineRule="auto"/>
        <w:jc w:val="center"/>
        <w:rPr>
          <w:rFonts w:ascii="Arial" w:eastAsia="Arial" w:hAnsi="Arial" w:cs="Arial"/>
          <w:b/>
          <w:bCs/>
          <w:sz w:val="28"/>
          <w:szCs w:val="28"/>
          <w:u w:val="single"/>
          <w:lang w:val="es-ES_tradnl"/>
        </w:rPr>
      </w:pPr>
    </w:p>
    <w:p w14:paraId="1884BC09" w14:textId="77777777" w:rsidR="003C0E53" w:rsidRPr="00E84DCC" w:rsidRDefault="003C0E53" w:rsidP="003C0E53">
      <w:pPr>
        <w:pStyle w:val="CuerpoA"/>
        <w:spacing w:after="0" w:line="240" w:lineRule="auto"/>
        <w:jc w:val="center"/>
        <w:rPr>
          <w:rStyle w:val="Ninguno"/>
          <w:rFonts w:ascii="Arial" w:hAnsi="Arial" w:cs="Arial"/>
          <w:b/>
          <w:bCs/>
          <w:sz w:val="28"/>
          <w:szCs w:val="28"/>
          <w:u w:val="single"/>
          <w:lang w:val="es-ES_tradnl"/>
        </w:rPr>
      </w:pPr>
      <w:r w:rsidRPr="00E84DCC">
        <w:rPr>
          <w:rStyle w:val="Ninguno"/>
          <w:rFonts w:ascii="Arial" w:hAnsi="Arial" w:cs="Arial"/>
          <w:b/>
          <w:bCs/>
          <w:sz w:val="28"/>
          <w:szCs w:val="28"/>
          <w:u w:val="single"/>
          <w:lang w:val="es-ES_tradnl"/>
        </w:rPr>
        <w:t>INICIO DE LA SESIÓN</w:t>
      </w:r>
    </w:p>
    <w:p w14:paraId="372E770E" w14:textId="77777777" w:rsidR="003C0E53" w:rsidRPr="00E84DCC" w:rsidRDefault="003C0E53" w:rsidP="003C0E53">
      <w:pPr>
        <w:pStyle w:val="CuerpoA"/>
        <w:spacing w:after="0" w:line="240" w:lineRule="auto"/>
        <w:jc w:val="center"/>
        <w:rPr>
          <w:rStyle w:val="Ninguno"/>
          <w:rFonts w:ascii="Arial" w:hAnsi="Arial" w:cs="Arial"/>
          <w:b/>
          <w:bCs/>
          <w:sz w:val="28"/>
          <w:szCs w:val="28"/>
          <w:u w:val="single"/>
          <w:lang w:val="es-ES_tradnl"/>
        </w:rPr>
      </w:pPr>
    </w:p>
    <w:p w14:paraId="0C9A24C0" w14:textId="77777777" w:rsidR="003C0E53" w:rsidRPr="00E84DCC" w:rsidRDefault="003C0E53" w:rsidP="003C0E53">
      <w:pPr>
        <w:pStyle w:val="CuerpoA"/>
        <w:spacing w:after="0" w:line="240" w:lineRule="auto"/>
        <w:jc w:val="center"/>
        <w:rPr>
          <w:rStyle w:val="Ninguno"/>
          <w:rFonts w:ascii="Arial" w:hAnsi="Arial" w:cs="Arial"/>
          <w:b/>
          <w:bCs/>
          <w:sz w:val="28"/>
          <w:szCs w:val="28"/>
          <w:u w:val="single"/>
          <w:lang w:val="es-ES_tradnl"/>
        </w:rPr>
      </w:pPr>
    </w:p>
    <w:p w14:paraId="10808EA7" w14:textId="77777777" w:rsidR="003C0E53" w:rsidRPr="00E84DCC" w:rsidRDefault="003C0E53" w:rsidP="003C0E53">
      <w:pPr>
        <w:pStyle w:val="CuerpoA"/>
        <w:spacing w:after="100" w:line="240" w:lineRule="auto"/>
        <w:jc w:val="both"/>
        <w:rPr>
          <w:rFonts w:ascii="Arial" w:eastAsia="Arial" w:hAnsi="Arial" w:cs="Arial"/>
          <w:b/>
          <w:bCs/>
          <w:i/>
          <w:iCs/>
          <w:smallCaps/>
          <w:sz w:val="28"/>
          <w:szCs w:val="28"/>
          <w:u w:val="single"/>
          <w:shd w:val="clear" w:color="auto" w:fill="FF0000"/>
        </w:rPr>
      </w:pPr>
    </w:p>
    <w:p w14:paraId="2EED5949" w14:textId="77777777" w:rsidR="003C0E53" w:rsidRPr="00C558A6" w:rsidRDefault="003C0E53" w:rsidP="003C0E53">
      <w:pPr>
        <w:pStyle w:val="CuerpoA"/>
        <w:spacing w:after="100" w:line="240" w:lineRule="auto"/>
        <w:jc w:val="both"/>
        <w:rPr>
          <w:rStyle w:val="Ninguno"/>
          <w:rFonts w:ascii="Arial" w:hAnsi="Arial" w:cs="Arial"/>
          <w:sz w:val="28"/>
          <w:szCs w:val="28"/>
          <w:lang w:val="es-ES_tradnl"/>
        </w:rPr>
      </w:pPr>
      <w:r w:rsidRPr="00A9362F">
        <w:rPr>
          <w:rStyle w:val="Ninguno"/>
          <w:rFonts w:ascii="Arial" w:hAnsi="Arial" w:cs="Arial"/>
          <w:b/>
          <w:sz w:val="28"/>
          <w:szCs w:val="28"/>
          <w:lang w:val="es-ES_tradnl"/>
        </w:rPr>
        <w:t>PRESIDENT</w:t>
      </w:r>
      <w:r>
        <w:rPr>
          <w:rStyle w:val="Ninguno"/>
          <w:rFonts w:ascii="Arial" w:hAnsi="Arial" w:cs="Arial"/>
          <w:b/>
          <w:sz w:val="28"/>
          <w:szCs w:val="28"/>
          <w:lang w:val="es-ES_tradnl"/>
        </w:rPr>
        <w:t>A</w:t>
      </w:r>
      <w:r w:rsidRPr="00A9362F">
        <w:rPr>
          <w:rStyle w:val="Ninguno"/>
          <w:rFonts w:ascii="Arial" w:hAnsi="Arial" w:cs="Arial"/>
          <w:b/>
          <w:sz w:val="28"/>
          <w:szCs w:val="28"/>
          <w:lang w:val="es-ES_tradnl"/>
        </w:rPr>
        <w:t xml:space="preserve"> DE LA COMISI</w:t>
      </w:r>
      <w:r>
        <w:rPr>
          <w:rStyle w:val="Ninguno"/>
          <w:rFonts w:ascii="Arial" w:hAnsi="Arial" w:cs="Arial"/>
          <w:b/>
          <w:sz w:val="28"/>
          <w:szCs w:val="28"/>
          <w:lang w:val="es-ES_tradnl"/>
        </w:rPr>
        <w:t>Ó</w:t>
      </w:r>
      <w:r w:rsidRPr="00A9362F">
        <w:rPr>
          <w:rStyle w:val="Ninguno"/>
          <w:rFonts w:ascii="Arial" w:hAnsi="Arial" w:cs="Arial"/>
          <w:b/>
          <w:sz w:val="28"/>
          <w:szCs w:val="28"/>
          <w:lang w:val="es-ES_tradnl"/>
        </w:rPr>
        <w:t>N:</w:t>
      </w:r>
      <w:r>
        <w:rPr>
          <w:rStyle w:val="Ninguno"/>
          <w:rFonts w:ascii="Arial" w:hAnsi="Arial" w:cs="Arial"/>
          <w:b/>
          <w:sz w:val="28"/>
          <w:szCs w:val="28"/>
          <w:lang w:val="es-ES_tradnl"/>
        </w:rPr>
        <w:t xml:space="preserve"> </w:t>
      </w:r>
      <w:r w:rsidRPr="00E84DCC">
        <w:rPr>
          <w:rStyle w:val="Ninguno"/>
          <w:rFonts w:ascii="Arial" w:hAnsi="Arial" w:cs="Arial"/>
          <w:sz w:val="28"/>
          <w:szCs w:val="28"/>
          <w:lang w:val="es-ES_tradnl"/>
        </w:rPr>
        <w:t>Buenos días</w:t>
      </w:r>
      <w:r>
        <w:rPr>
          <w:rStyle w:val="Ninguno"/>
          <w:rFonts w:ascii="Arial" w:hAnsi="Arial" w:cs="Arial"/>
          <w:sz w:val="28"/>
          <w:szCs w:val="28"/>
          <w:lang w:val="es-ES_tradnl"/>
        </w:rPr>
        <w:t xml:space="preserve"> compañeras y compañeros integrantes de esta Comisión Edilicia, agradezco la presencia de todos y cada uno de ustedes; les doy una cordial bienvenida a esta  Sesión de </w:t>
      </w:r>
      <w:bookmarkStart w:id="0" w:name="_Hlk179290859"/>
      <w:r>
        <w:rPr>
          <w:rStyle w:val="Ninguno"/>
          <w:rFonts w:ascii="Arial" w:hAnsi="Arial" w:cs="Arial"/>
          <w:sz w:val="28"/>
          <w:szCs w:val="28"/>
          <w:lang w:val="es-ES_tradnl"/>
        </w:rPr>
        <w:t xml:space="preserve">la </w:t>
      </w:r>
      <w:bookmarkStart w:id="1" w:name="_Hlk185194613"/>
      <w:r>
        <w:rPr>
          <w:rStyle w:val="Ninguno"/>
          <w:rFonts w:ascii="Arial" w:hAnsi="Arial" w:cs="Arial"/>
          <w:sz w:val="28"/>
          <w:szCs w:val="28"/>
          <w:lang w:val="es-ES_tradnl"/>
        </w:rPr>
        <w:t>Comisión Edilicia de Fomento Artesanal, Turismo y Desarrollo Económico</w:t>
      </w:r>
      <w:bookmarkEnd w:id="0"/>
      <w:bookmarkEnd w:id="1"/>
      <w:r>
        <w:rPr>
          <w:rStyle w:val="Ninguno"/>
          <w:rFonts w:ascii="Arial" w:hAnsi="Arial" w:cs="Arial"/>
          <w:sz w:val="28"/>
          <w:szCs w:val="28"/>
          <w:lang w:val="es-ES_tradnl"/>
        </w:rPr>
        <w:t xml:space="preserve">; para el periodo constitucional 2024-2027, con fundamento en el artículo 60 del Reglamento para el funcionamiento interno de las Sesiones del Ayuntamiento Constitucional de Tonalá, Jalisco; Solicito al secretario técnico verificar la existencia de </w:t>
      </w:r>
      <w:proofErr w:type="spellStart"/>
      <w:r w:rsidRPr="00076A24">
        <w:rPr>
          <w:rStyle w:val="Ninguno"/>
          <w:rFonts w:ascii="Arial" w:hAnsi="Arial" w:cs="Arial"/>
          <w:sz w:val="28"/>
          <w:szCs w:val="24"/>
        </w:rPr>
        <w:t>q</w:t>
      </w:r>
      <w:r>
        <w:rPr>
          <w:rStyle w:val="Ninguno"/>
          <w:rFonts w:ascii="Arial" w:hAnsi="Arial" w:cs="Arial"/>
          <w:sz w:val="28"/>
          <w:szCs w:val="24"/>
        </w:rPr>
        <w:t>uó</w:t>
      </w:r>
      <w:proofErr w:type="spellEnd"/>
      <w:r w:rsidRPr="00076A24">
        <w:rPr>
          <w:rStyle w:val="Ninguno"/>
          <w:rFonts w:ascii="Arial" w:hAnsi="Arial" w:cs="Arial"/>
          <w:sz w:val="28"/>
          <w:szCs w:val="24"/>
          <w:lang w:val="pt-PT"/>
        </w:rPr>
        <w:t>rum</w:t>
      </w:r>
      <w:r>
        <w:rPr>
          <w:rStyle w:val="Ninguno"/>
          <w:rFonts w:ascii="Arial" w:hAnsi="Arial" w:cs="Arial"/>
          <w:sz w:val="28"/>
          <w:szCs w:val="28"/>
          <w:lang w:val="es-ES_tradnl"/>
        </w:rPr>
        <w:t xml:space="preserve"> legal para el desahogo de la sesión señalada y le solicito que proceda a tomar lista de asistencia</w:t>
      </w:r>
      <w:r>
        <w:rPr>
          <w:rStyle w:val="Ninguno"/>
          <w:rFonts w:ascii="Arial" w:hAnsi="Arial" w:cs="Arial"/>
          <w:sz w:val="28"/>
          <w:szCs w:val="28"/>
          <w:lang w:val="pt-PT"/>
        </w:rPr>
        <w:t>.</w:t>
      </w:r>
    </w:p>
    <w:p w14:paraId="62871D55" w14:textId="77777777" w:rsidR="003C0E53" w:rsidRPr="00016317" w:rsidRDefault="003C0E53" w:rsidP="003C0E53">
      <w:pPr>
        <w:pStyle w:val="CuerpoA"/>
        <w:spacing w:after="100" w:line="240" w:lineRule="auto"/>
        <w:jc w:val="both"/>
        <w:rPr>
          <w:rStyle w:val="Ninguno"/>
          <w:rFonts w:ascii="Arial" w:hAnsi="Arial" w:cs="Arial"/>
          <w:sz w:val="28"/>
          <w:szCs w:val="28"/>
          <w:lang w:val="es-ES_tradnl"/>
        </w:rPr>
      </w:pPr>
    </w:p>
    <w:p w14:paraId="747D4195" w14:textId="77777777" w:rsidR="003C0E53" w:rsidRPr="00962696"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Style w:val="Ninguno"/>
          <w:rFonts w:ascii="Arial" w:eastAsia="Calibri" w:hAnsi="Arial" w:cs="Arial"/>
          <w:color w:val="000000"/>
          <w:sz w:val="28"/>
          <w:u w:color="000000"/>
          <w:lang w:val="es-ES" w:eastAsia="es-ES"/>
        </w:rPr>
      </w:pPr>
      <w:r w:rsidRPr="002E66AC">
        <w:rPr>
          <w:rFonts w:ascii="Arial" w:eastAsia="Calibri" w:hAnsi="Arial" w:cs="Arial"/>
          <w:b/>
          <w:bdr w:val="none" w:sz="0" w:space="0" w:color="auto"/>
          <w:lang w:val="es-MX"/>
        </w:rPr>
        <w:t xml:space="preserve">SECRETARIO TÉCNICO.- </w:t>
      </w:r>
      <w:r w:rsidRPr="00962696">
        <w:rPr>
          <w:rStyle w:val="Ninguno"/>
          <w:rFonts w:ascii="Arial" w:eastAsia="Calibri" w:hAnsi="Arial" w:cs="Arial"/>
          <w:color w:val="000000"/>
          <w:sz w:val="28"/>
          <w:u w:color="000000"/>
          <w:lang w:val="es-ES" w:eastAsia="es-ES"/>
        </w:rPr>
        <w:t>Con gusto</w:t>
      </w:r>
      <w:r w:rsidR="000D3081">
        <w:rPr>
          <w:rStyle w:val="Ninguno"/>
          <w:rFonts w:ascii="Arial" w:eastAsia="Calibri" w:hAnsi="Arial" w:cs="Arial"/>
          <w:color w:val="000000"/>
          <w:sz w:val="28"/>
          <w:u w:color="000000"/>
          <w:lang w:val="es-ES" w:eastAsia="es-ES"/>
        </w:rPr>
        <w:t>,</w:t>
      </w:r>
      <w:r w:rsidRPr="00962696">
        <w:rPr>
          <w:rStyle w:val="Ninguno"/>
          <w:rFonts w:ascii="Arial" w:eastAsia="Calibri" w:hAnsi="Arial" w:cs="Arial"/>
          <w:color w:val="000000"/>
          <w:sz w:val="28"/>
          <w:u w:color="000000"/>
          <w:lang w:val="es-ES" w:eastAsia="es-ES"/>
        </w:rPr>
        <w:t xml:space="preserve"> buenos días Regidor</w:t>
      </w:r>
      <w:r>
        <w:rPr>
          <w:rStyle w:val="Ninguno"/>
          <w:rFonts w:ascii="Arial" w:eastAsia="Calibri" w:hAnsi="Arial" w:cs="Arial"/>
          <w:color w:val="000000"/>
          <w:sz w:val="28"/>
          <w:u w:color="000000"/>
          <w:lang w:val="es-ES" w:eastAsia="es-ES"/>
        </w:rPr>
        <w:t>a</w:t>
      </w:r>
      <w:r w:rsidRPr="00962696">
        <w:rPr>
          <w:rStyle w:val="Ninguno"/>
          <w:rFonts w:ascii="Arial" w:eastAsia="Calibri" w:hAnsi="Arial" w:cs="Arial"/>
          <w:color w:val="000000"/>
          <w:sz w:val="28"/>
          <w:u w:color="000000"/>
          <w:lang w:val="es-ES" w:eastAsia="es-ES"/>
        </w:rPr>
        <w:t xml:space="preserve"> presidenta y miembros de esta comisión, se nombra lista en el siguiente sentido:</w:t>
      </w:r>
    </w:p>
    <w:tbl>
      <w:tblPr>
        <w:tblStyle w:val="Tablaconcuadrcula"/>
        <w:tblW w:w="0" w:type="auto"/>
        <w:tblLook w:val="04A0" w:firstRow="1" w:lastRow="0" w:firstColumn="1" w:lastColumn="0" w:noHBand="0" w:noVBand="1"/>
      </w:tblPr>
      <w:tblGrid>
        <w:gridCol w:w="2263"/>
        <w:gridCol w:w="4253"/>
        <w:gridCol w:w="2312"/>
      </w:tblGrid>
      <w:tr w:rsidR="003C0E53" w14:paraId="35C7527C" w14:textId="77777777">
        <w:tc>
          <w:tcPr>
            <w:tcW w:w="2263" w:type="dxa"/>
          </w:tcPr>
          <w:p w14:paraId="0449ED10" w14:textId="77777777" w:rsidR="003C0E53"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CARGO</w:t>
            </w:r>
          </w:p>
        </w:tc>
        <w:tc>
          <w:tcPr>
            <w:tcW w:w="4253" w:type="dxa"/>
          </w:tcPr>
          <w:p w14:paraId="23184313" w14:textId="77777777" w:rsidR="003C0E53"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NOMBRE</w:t>
            </w:r>
          </w:p>
        </w:tc>
        <w:tc>
          <w:tcPr>
            <w:tcW w:w="2312" w:type="dxa"/>
          </w:tcPr>
          <w:p w14:paraId="74D1F595" w14:textId="77777777" w:rsidR="003C0E53"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ASISTENCIA</w:t>
            </w:r>
          </w:p>
        </w:tc>
      </w:tr>
      <w:tr w:rsidR="003C0E53" w:rsidRPr="00596C05" w14:paraId="0FF28447" w14:textId="77777777">
        <w:tc>
          <w:tcPr>
            <w:tcW w:w="2263" w:type="dxa"/>
          </w:tcPr>
          <w:p w14:paraId="3AB4348A" w14:textId="77777777" w:rsidR="003C0E53" w:rsidRPr="00CD4B60"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Regidora</w:t>
            </w:r>
            <w:r w:rsidRPr="00CD4B60">
              <w:rPr>
                <w:rStyle w:val="Ninguno"/>
                <w:rFonts w:ascii="Arial" w:hAnsi="Arial" w:cs="Arial"/>
                <w:sz w:val="28"/>
                <w:szCs w:val="28"/>
                <w:lang w:val="es-ES_tradnl"/>
              </w:rPr>
              <w:t xml:space="preserve"> vocal</w:t>
            </w:r>
          </w:p>
        </w:tc>
        <w:tc>
          <w:tcPr>
            <w:tcW w:w="4253" w:type="dxa"/>
          </w:tcPr>
          <w:p w14:paraId="2E5075A4" w14:textId="77777777" w:rsidR="003C0E53" w:rsidRPr="00EB4220" w:rsidRDefault="003C0E53">
            <w:pPr>
              <w:pStyle w:val="CuerpoA"/>
              <w:spacing w:after="100"/>
              <w:jc w:val="both"/>
              <w:rPr>
                <w:rStyle w:val="Ninguno"/>
                <w:sz w:val="28"/>
                <w:szCs w:val="28"/>
                <w:lang w:val="pt-PT"/>
              </w:rPr>
            </w:pPr>
            <w:r w:rsidRPr="00EB4220">
              <w:rPr>
                <w:rStyle w:val="Ninguno"/>
                <w:rFonts w:ascii="Arial" w:hAnsi="Arial" w:cs="Arial"/>
                <w:sz w:val="28"/>
                <w:szCs w:val="28"/>
                <w:lang w:val="es-ES_tradnl"/>
              </w:rPr>
              <w:t>Verónica</w:t>
            </w:r>
            <w:r>
              <w:rPr>
                <w:rStyle w:val="Ninguno"/>
                <w:rFonts w:ascii="Arial" w:hAnsi="Arial" w:cs="Arial"/>
                <w:sz w:val="28"/>
                <w:szCs w:val="28"/>
                <w:lang w:val="es-ES_tradnl"/>
              </w:rPr>
              <w:t xml:space="preserve"> </w:t>
            </w:r>
            <w:r w:rsidRPr="00EB4220">
              <w:rPr>
                <w:rStyle w:val="Ninguno"/>
                <w:rFonts w:ascii="Arial" w:hAnsi="Arial" w:cs="Arial"/>
                <w:sz w:val="28"/>
                <w:szCs w:val="28"/>
                <w:lang w:val="es-ES_tradnl"/>
              </w:rPr>
              <w:t>Yanira</w:t>
            </w:r>
            <w:r>
              <w:rPr>
                <w:rStyle w:val="Ninguno"/>
                <w:rFonts w:ascii="Arial" w:hAnsi="Arial" w:cs="Arial"/>
                <w:sz w:val="28"/>
                <w:szCs w:val="28"/>
                <w:lang w:val="es-ES_tradnl"/>
              </w:rPr>
              <w:t xml:space="preserve"> </w:t>
            </w:r>
            <w:r w:rsidRPr="00EB4220">
              <w:rPr>
                <w:rStyle w:val="Ninguno"/>
                <w:rFonts w:ascii="Arial" w:hAnsi="Arial" w:cs="Arial"/>
                <w:sz w:val="28"/>
                <w:szCs w:val="28"/>
                <w:lang w:val="es-ES_tradnl"/>
              </w:rPr>
              <w:t>Sepúlveda       Velázquez</w:t>
            </w:r>
            <w:r>
              <w:rPr>
                <w:rStyle w:val="Ninguno"/>
                <w:sz w:val="28"/>
                <w:szCs w:val="28"/>
                <w:lang w:val="pt-PT"/>
              </w:rPr>
              <w:t xml:space="preserve"> </w:t>
            </w:r>
          </w:p>
        </w:tc>
        <w:tc>
          <w:tcPr>
            <w:tcW w:w="2312" w:type="dxa"/>
          </w:tcPr>
          <w:p w14:paraId="5FBDD072" w14:textId="77777777" w:rsidR="003C0E53" w:rsidRPr="00596C05"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3C0E53" w14:paraId="1339B791" w14:textId="77777777">
        <w:tc>
          <w:tcPr>
            <w:tcW w:w="2263" w:type="dxa"/>
          </w:tcPr>
          <w:p w14:paraId="65C9499E" w14:textId="77777777" w:rsidR="003C0E53"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 vocal</w:t>
            </w:r>
          </w:p>
        </w:tc>
        <w:tc>
          <w:tcPr>
            <w:tcW w:w="4253" w:type="dxa"/>
          </w:tcPr>
          <w:p w14:paraId="761A2A95" w14:textId="77777777" w:rsidR="003C0E53" w:rsidRPr="00EB4220" w:rsidRDefault="003C0E53">
            <w:pPr>
              <w:pStyle w:val="CuerpoA"/>
              <w:spacing w:after="100"/>
              <w:jc w:val="both"/>
              <w:rPr>
                <w:rStyle w:val="Ninguno"/>
                <w:rFonts w:ascii="Arial" w:hAnsi="Arial" w:cs="Arial"/>
                <w:sz w:val="28"/>
                <w:szCs w:val="28"/>
                <w:lang w:val="es-ES_tradnl"/>
              </w:rPr>
            </w:pPr>
            <w:r>
              <w:rPr>
                <w:rStyle w:val="Ninguno"/>
                <w:rFonts w:ascii="Arial" w:hAnsi="Arial" w:cs="Arial"/>
                <w:sz w:val="28"/>
                <w:szCs w:val="28"/>
                <w:lang w:val="es-ES_tradnl"/>
              </w:rPr>
              <w:t>Juan Carlos Villarreal Salazar</w:t>
            </w:r>
          </w:p>
        </w:tc>
        <w:tc>
          <w:tcPr>
            <w:tcW w:w="2312" w:type="dxa"/>
          </w:tcPr>
          <w:p w14:paraId="64E07D74" w14:textId="77777777" w:rsidR="003C0E53"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3C0E53" w14:paraId="1475A021" w14:textId="77777777">
        <w:tc>
          <w:tcPr>
            <w:tcW w:w="2263" w:type="dxa"/>
          </w:tcPr>
          <w:p w14:paraId="2843E2C9" w14:textId="77777777" w:rsidR="003C0E53" w:rsidRPr="00CD4B60"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t>Regidor vocal</w:t>
            </w:r>
          </w:p>
        </w:tc>
        <w:tc>
          <w:tcPr>
            <w:tcW w:w="4253" w:type="dxa"/>
          </w:tcPr>
          <w:p w14:paraId="4F5FF9D5" w14:textId="77777777" w:rsidR="003C0E53" w:rsidRPr="008367E4" w:rsidRDefault="003C0E53">
            <w:pPr>
              <w:pStyle w:val="CuerpoA"/>
              <w:spacing w:after="100"/>
              <w:jc w:val="both"/>
              <w:rPr>
                <w:rStyle w:val="Ninguno"/>
                <w:rFonts w:ascii="Arial" w:hAnsi="Arial" w:cs="Arial"/>
                <w:sz w:val="28"/>
                <w:szCs w:val="28"/>
                <w:lang w:val="pt-PT"/>
              </w:rPr>
            </w:pPr>
            <w:r>
              <w:rPr>
                <w:rStyle w:val="Ninguno"/>
                <w:rFonts w:ascii="Arial" w:hAnsi="Arial" w:cs="Arial"/>
                <w:sz w:val="28"/>
                <w:szCs w:val="28"/>
                <w:lang w:val="pt-PT"/>
              </w:rPr>
              <w:t xml:space="preserve">Francisco Javier Arana Orozco  </w:t>
            </w:r>
          </w:p>
        </w:tc>
        <w:tc>
          <w:tcPr>
            <w:tcW w:w="2312" w:type="dxa"/>
          </w:tcPr>
          <w:p w14:paraId="30003ECA" w14:textId="77777777" w:rsidR="003C0E53"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3C0E53" w14:paraId="02C3CC04" w14:textId="77777777">
        <w:tc>
          <w:tcPr>
            <w:tcW w:w="2263" w:type="dxa"/>
          </w:tcPr>
          <w:p w14:paraId="7F8CD62B" w14:textId="77777777" w:rsidR="003C0E53" w:rsidRPr="00CD4B60"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t>Regidor vocal</w:t>
            </w:r>
          </w:p>
        </w:tc>
        <w:tc>
          <w:tcPr>
            <w:tcW w:w="4253" w:type="dxa"/>
          </w:tcPr>
          <w:p w14:paraId="59013B10" w14:textId="77777777" w:rsidR="003C0E53" w:rsidRPr="00DB1C84" w:rsidRDefault="003C0E53">
            <w:pPr>
              <w:pStyle w:val="Sinespaciado"/>
              <w:rPr>
                <w:rStyle w:val="Ninguno"/>
                <w:rFonts w:ascii="Arial" w:eastAsia="Calibri" w:hAnsi="Arial" w:cs="Arial"/>
                <w:color w:val="000000"/>
                <w:sz w:val="28"/>
                <w:szCs w:val="28"/>
                <w:u w:color="000000"/>
                <w:bdr w:val="nil"/>
                <w:lang w:val="es-ES_tradnl" w:eastAsia="es-ES"/>
              </w:rPr>
            </w:pPr>
            <w:r w:rsidRPr="00EB4220">
              <w:rPr>
                <w:rStyle w:val="Ninguno"/>
                <w:rFonts w:ascii="Arial" w:eastAsia="Calibri" w:hAnsi="Arial" w:cs="Arial"/>
                <w:color w:val="000000"/>
                <w:sz w:val="28"/>
                <w:szCs w:val="28"/>
                <w:u w:color="000000"/>
                <w:bdr w:val="nil"/>
                <w:lang w:val="es-ES_tradnl" w:eastAsia="es-ES"/>
              </w:rPr>
              <w:t xml:space="preserve">Santos Hernández Camarena  </w:t>
            </w:r>
          </w:p>
        </w:tc>
        <w:tc>
          <w:tcPr>
            <w:tcW w:w="2312" w:type="dxa"/>
          </w:tcPr>
          <w:p w14:paraId="1F43B001" w14:textId="77777777" w:rsidR="003C0E53"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b/>
                <w:sz w:val="28"/>
                <w:szCs w:val="28"/>
                <w:lang w:val="es-ES_tradnl"/>
              </w:rPr>
            </w:pPr>
            <w:r>
              <w:rPr>
                <w:rStyle w:val="Ninguno"/>
                <w:rFonts w:ascii="Arial" w:hAnsi="Arial" w:cs="Arial"/>
                <w:b/>
                <w:sz w:val="28"/>
                <w:szCs w:val="28"/>
                <w:lang w:val="es-ES_tradnl"/>
              </w:rPr>
              <w:t xml:space="preserve"> </w:t>
            </w:r>
            <w:r>
              <w:rPr>
                <w:rStyle w:val="Ninguno"/>
                <w:b/>
                <w:sz w:val="28"/>
                <w:szCs w:val="28"/>
                <w:lang w:val="es-ES_tradnl"/>
              </w:rPr>
              <w:t xml:space="preserve">       </w:t>
            </w:r>
          </w:p>
        </w:tc>
      </w:tr>
      <w:tr w:rsidR="003C0E53" w:rsidRPr="00D01A3C" w14:paraId="3A6C7639" w14:textId="77777777">
        <w:tc>
          <w:tcPr>
            <w:tcW w:w="2263" w:type="dxa"/>
          </w:tcPr>
          <w:p w14:paraId="2C766B07" w14:textId="77777777" w:rsidR="003C0E53" w:rsidRPr="00CD4B60"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sz w:val="28"/>
                <w:szCs w:val="28"/>
                <w:lang w:val="es-ES_tradnl"/>
              </w:rPr>
            </w:pPr>
            <w:r w:rsidRPr="00CD4B60">
              <w:rPr>
                <w:rStyle w:val="Ninguno"/>
                <w:rFonts w:ascii="Arial" w:hAnsi="Arial" w:cs="Arial"/>
                <w:sz w:val="28"/>
                <w:szCs w:val="28"/>
                <w:lang w:val="es-ES_tradnl"/>
              </w:rPr>
              <w:t>R</w:t>
            </w:r>
            <w:r>
              <w:rPr>
                <w:rStyle w:val="Ninguno"/>
                <w:rFonts w:ascii="Arial" w:hAnsi="Arial" w:cs="Arial"/>
                <w:sz w:val="28"/>
                <w:szCs w:val="28"/>
                <w:lang w:val="es-ES_tradnl"/>
              </w:rPr>
              <w:t>egidora           presidenta</w:t>
            </w:r>
          </w:p>
        </w:tc>
        <w:tc>
          <w:tcPr>
            <w:tcW w:w="4253" w:type="dxa"/>
          </w:tcPr>
          <w:p w14:paraId="55F4C083" w14:textId="77777777" w:rsidR="003C0E53" w:rsidRPr="00EB4220"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Magaly Figueroa López</w:t>
            </w:r>
          </w:p>
        </w:tc>
        <w:tc>
          <w:tcPr>
            <w:tcW w:w="2312" w:type="dxa"/>
          </w:tcPr>
          <w:p w14:paraId="298A51AF" w14:textId="77777777" w:rsidR="003C0E53" w:rsidRPr="00D01A3C" w:rsidRDefault="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b/>
                <w:sz w:val="28"/>
                <w:szCs w:val="28"/>
              </w:rPr>
            </w:pPr>
            <w:r>
              <w:rPr>
                <w:rStyle w:val="Ninguno"/>
                <w:rFonts w:ascii="Arial" w:hAnsi="Arial" w:cs="Arial"/>
                <w:b/>
                <w:sz w:val="28"/>
                <w:szCs w:val="28"/>
              </w:rPr>
              <w:t xml:space="preserve">  </w:t>
            </w:r>
            <w:r>
              <w:rPr>
                <w:rStyle w:val="Ninguno"/>
                <w:b/>
                <w:sz w:val="28"/>
                <w:szCs w:val="28"/>
              </w:rPr>
              <w:t xml:space="preserve">     </w:t>
            </w:r>
          </w:p>
        </w:tc>
      </w:tr>
    </w:tbl>
    <w:p w14:paraId="6E0045C4"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
          <w:bCs/>
          <w:bdr w:val="none" w:sz="0" w:space="0" w:color="auto"/>
          <w:lang w:val="es-MX" w:eastAsia="es-MX"/>
        </w:rPr>
      </w:pPr>
    </w:p>
    <w:p w14:paraId="1B8160F9"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dr w:val="none" w:sz="0" w:space="0" w:color="auto"/>
          <w:lang w:val="es-MX" w:eastAsia="es-MX"/>
        </w:rPr>
      </w:pPr>
    </w:p>
    <w:p w14:paraId="4D71F22B" w14:textId="77777777" w:rsidR="003C0E53" w:rsidRPr="000D7866"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dr w:val="none" w:sz="0" w:space="0" w:color="auto"/>
          <w:lang w:val="es-MX" w:eastAsia="es-MX"/>
        </w:rPr>
      </w:pPr>
      <w:r w:rsidRPr="00D53B10">
        <w:rPr>
          <w:rFonts w:ascii="Arial" w:eastAsia="Times New Roman" w:hAnsi="Arial" w:cs="Arial"/>
          <w:b/>
          <w:bCs/>
          <w:bdr w:val="none" w:sz="0" w:space="0" w:color="auto"/>
          <w:lang w:val="es-MX" w:eastAsia="es-MX"/>
        </w:rPr>
        <w:t>SECRETARIO TÉCNICO.-</w:t>
      </w:r>
      <w:r w:rsidRPr="00D53B10">
        <w:rPr>
          <w:rFonts w:ascii="Arial" w:eastAsia="Times New Roman" w:hAnsi="Arial" w:cs="Arial"/>
          <w:bdr w:val="none" w:sz="0" w:space="0" w:color="auto"/>
          <w:lang w:val="es-MX" w:eastAsia="es-MX"/>
        </w:rPr>
        <w:t xml:space="preserve"> </w:t>
      </w:r>
      <w:r w:rsidRPr="000D7866">
        <w:rPr>
          <w:rFonts w:ascii="Arial" w:eastAsia="Times New Roman" w:hAnsi="Arial" w:cs="Arial"/>
          <w:bdr w:val="none" w:sz="0" w:space="0" w:color="auto"/>
          <w:lang w:val="es-MX" w:eastAsia="es-MX"/>
        </w:rPr>
        <w:t>Le informo Regidora Presidenta que se encuentra la</w:t>
      </w:r>
      <w:r>
        <w:rPr>
          <w:rFonts w:ascii="Arial" w:eastAsia="Times New Roman" w:hAnsi="Arial" w:cs="Arial"/>
          <w:bdr w:val="none" w:sz="0" w:space="0" w:color="auto"/>
          <w:lang w:val="es-MX" w:eastAsia="es-MX"/>
        </w:rPr>
        <w:t xml:space="preserve"> </w:t>
      </w:r>
      <w:r w:rsidRPr="000D7866">
        <w:rPr>
          <w:rFonts w:ascii="Arial" w:eastAsia="Times New Roman" w:hAnsi="Arial" w:cs="Arial"/>
          <w:b/>
          <w:bdr w:val="none" w:sz="0" w:space="0" w:color="auto"/>
          <w:lang w:val="es-MX" w:eastAsia="es-MX"/>
        </w:rPr>
        <w:t xml:space="preserve">mayoría </w:t>
      </w:r>
      <w:r w:rsidRPr="000D7866">
        <w:rPr>
          <w:rFonts w:ascii="Arial" w:eastAsia="Times New Roman" w:hAnsi="Arial" w:cs="Arial"/>
          <w:bdr w:val="none" w:sz="0" w:space="0" w:color="auto"/>
          <w:lang w:val="es-MX" w:eastAsia="es-MX"/>
        </w:rPr>
        <w:t>de los integrantes de la Comisión Edilicia de Fomento Artesanal,</w:t>
      </w:r>
      <w:r>
        <w:rPr>
          <w:rFonts w:ascii="Arial" w:eastAsia="Times New Roman" w:hAnsi="Arial" w:cs="Arial"/>
          <w:bdr w:val="none" w:sz="0" w:space="0" w:color="auto"/>
          <w:lang w:val="es-MX" w:eastAsia="es-MX"/>
        </w:rPr>
        <w:t xml:space="preserve"> </w:t>
      </w:r>
      <w:r w:rsidRPr="000D7866">
        <w:rPr>
          <w:rFonts w:ascii="Arial" w:eastAsia="Times New Roman" w:hAnsi="Arial" w:cs="Arial"/>
          <w:bdr w:val="none" w:sz="0" w:space="0" w:color="auto"/>
          <w:lang w:val="es-MX" w:eastAsia="es-MX"/>
        </w:rPr>
        <w:t>Turismo y Desarrollo Económico.</w:t>
      </w:r>
    </w:p>
    <w:p w14:paraId="276440ED"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4C1B8DC0"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080889">
        <w:rPr>
          <w:rFonts w:ascii="Arial" w:eastAsia="Calibri" w:hAnsi="Arial" w:cs="Arial"/>
          <w:b/>
          <w:bdr w:val="none" w:sz="0" w:space="0" w:color="auto"/>
          <w:lang w:val="es-MX"/>
        </w:rPr>
        <w:t xml:space="preserve"> DE LA COMISIÓN. - APROBADO</w:t>
      </w:r>
      <w:r w:rsidRPr="00080889">
        <w:rPr>
          <w:rFonts w:ascii="Arial" w:eastAsia="Calibri" w:hAnsi="Arial" w:cs="Arial"/>
          <w:bdr w:val="none" w:sz="0" w:space="0" w:color="auto"/>
          <w:lang w:val="es-MX"/>
        </w:rPr>
        <w:t xml:space="preserve">, muchas gracias. </w:t>
      </w:r>
    </w:p>
    <w:p w14:paraId="5819EDCB"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p>
    <w:p w14:paraId="206F436F" w14:textId="77777777" w:rsidR="008970F3" w:rsidRDefault="003C0E5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sidRPr="00D53B10">
        <w:rPr>
          <w:rFonts w:ascii="Arial" w:eastAsia="Calibri" w:hAnsi="Arial" w:cs="Arial"/>
          <w:bdr w:val="none" w:sz="0" w:space="0" w:color="auto"/>
          <w:lang w:val="es-MX"/>
        </w:rPr>
        <w:t xml:space="preserve">Por lo tanto y al registrarse la </w:t>
      </w:r>
      <w:r>
        <w:rPr>
          <w:rFonts w:ascii="Arial" w:eastAsia="Calibri" w:hAnsi="Arial" w:cs="Arial"/>
          <w:bdr w:val="none" w:sz="0" w:space="0" w:color="auto"/>
          <w:lang w:val="es-MX"/>
        </w:rPr>
        <w:t xml:space="preserve">mayoria </w:t>
      </w:r>
      <w:r w:rsidRPr="00D53B10">
        <w:rPr>
          <w:rFonts w:ascii="Arial" w:eastAsia="Calibri" w:hAnsi="Arial" w:cs="Arial"/>
          <w:bdr w:val="none" w:sz="0" w:space="0" w:color="auto"/>
          <w:lang w:val="es-MX"/>
        </w:rPr>
        <w:t>de los integrantes, se declara quórum legal para sesionar y en consecuencia declarar v</w:t>
      </w:r>
      <w:r w:rsidR="0045402C">
        <w:rPr>
          <w:rFonts w:ascii="Arial" w:eastAsia="Calibri" w:hAnsi="Arial" w:cs="Arial"/>
          <w:bdr w:val="none" w:sz="0" w:space="0" w:color="auto"/>
          <w:lang w:val="es-MX"/>
        </w:rPr>
        <w:t>á</w:t>
      </w:r>
      <w:r w:rsidRPr="00D53B10">
        <w:rPr>
          <w:rFonts w:ascii="Arial" w:eastAsia="Calibri" w:hAnsi="Arial" w:cs="Arial"/>
          <w:bdr w:val="none" w:sz="0" w:space="0" w:color="auto"/>
          <w:lang w:val="es-MX"/>
        </w:rPr>
        <w:t>lidos los acuerdos que a</w:t>
      </w:r>
      <w:r>
        <w:rPr>
          <w:rFonts w:ascii="Arial" w:eastAsia="Calibri" w:hAnsi="Arial" w:cs="Arial"/>
          <w:bdr w:val="none" w:sz="0" w:space="0" w:color="auto"/>
          <w:lang w:val="es-MX"/>
        </w:rPr>
        <w:t xml:space="preserve">quí se </w:t>
      </w:r>
    </w:p>
    <w:p w14:paraId="6943DAA2"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6111A5A6"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6CBA9D55"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09930BA9"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75C465ED" w14:textId="537E3D82" w:rsidR="003C0E53" w:rsidRPr="00080889" w:rsidRDefault="003C0E5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Times New Roman" w:hAnsi="Arial" w:cs="Arial"/>
          <w:bdr w:val="none" w:sz="0" w:space="0" w:color="auto"/>
          <w:lang w:val="es-MX" w:eastAsia="es-MX"/>
        </w:rPr>
      </w:pPr>
      <w:r>
        <w:rPr>
          <w:rFonts w:ascii="Arial" w:eastAsia="Calibri" w:hAnsi="Arial" w:cs="Arial"/>
          <w:bdr w:val="none" w:sz="0" w:space="0" w:color="auto"/>
          <w:lang w:val="es-MX"/>
        </w:rPr>
        <w:t xml:space="preserve">suscriban, siendo las 10 horas con </w:t>
      </w:r>
      <w:r w:rsidR="007D405D">
        <w:rPr>
          <w:rFonts w:ascii="Arial" w:eastAsia="Calibri" w:hAnsi="Arial" w:cs="Arial"/>
          <w:bdr w:val="none" w:sz="0" w:space="0" w:color="auto"/>
          <w:lang w:val="es-MX"/>
        </w:rPr>
        <w:t>14</w:t>
      </w:r>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 xml:space="preserve">minutos del día </w:t>
      </w:r>
      <w:r w:rsidR="00771AF3">
        <w:rPr>
          <w:rFonts w:ascii="Arial" w:eastAsia="Calibri" w:hAnsi="Arial" w:cs="Arial"/>
          <w:bdr w:val="none" w:sz="0" w:space="0" w:color="auto"/>
          <w:lang w:val="es-MX"/>
        </w:rPr>
        <w:t>1</w:t>
      </w:r>
      <w:r w:rsidR="007D405D">
        <w:rPr>
          <w:rFonts w:ascii="Arial" w:eastAsia="Calibri" w:hAnsi="Arial" w:cs="Arial"/>
          <w:bdr w:val="none" w:sz="0" w:space="0" w:color="auto"/>
          <w:lang w:val="es-MX"/>
        </w:rPr>
        <w:t>1</w:t>
      </w:r>
      <w:r w:rsidR="00771AF3">
        <w:rPr>
          <w:rFonts w:ascii="Arial" w:eastAsia="Calibri" w:hAnsi="Arial" w:cs="Arial"/>
          <w:bdr w:val="none" w:sz="0" w:space="0" w:color="auto"/>
          <w:lang w:val="es-MX"/>
        </w:rPr>
        <w:t xml:space="preserve"> de </w:t>
      </w:r>
      <w:r w:rsidR="008970F3">
        <w:rPr>
          <w:rFonts w:ascii="Arial" w:eastAsia="Calibri" w:hAnsi="Arial" w:cs="Arial"/>
          <w:bdr w:val="none" w:sz="0" w:space="0" w:color="auto"/>
          <w:lang w:val="es-MX"/>
        </w:rPr>
        <w:t>febrero</w:t>
      </w:r>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de</w:t>
      </w:r>
      <w:r>
        <w:rPr>
          <w:rFonts w:ascii="Arial" w:eastAsia="Calibri" w:hAnsi="Arial" w:cs="Arial"/>
          <w:bdr w:val="none" w:sz="0" w:space="0" w:color="auto"/>
          <w:lang w:val="es-MX"/>
        </w:rPr>
        <w:t>l 202</w:t>
      </w:r>
      <w:r w:rsidR="007D405D">
        <w:rPr>
          <w:rFonts w:ascii="Arial" w:eastAsia="Calibri" w:hAnsi="Arial" w:cs="Arial"/>
          <w:bdr w:val="none" w:sz="0" w:space="0" w:color="auto"/>
          <w:lang w:val="es-MX"/>
        </w:rPr>
        <w:t>6</w:t>
      </w:r>
      <w:r w:rsidRPr="00D53B10">
        <w:rPr>
          <w:rFonts w:ascii="Arial" w:eastAsia="Calibri" w:hAnsi="Arial" w:cs="Arial"/>
          <w:bdr w:val="none" w:sz="0" w:space="0" w:color="auto"/>
          <w:lang w:val="es-MX"/>
        </w:rPr>
        <w:t>.</w:t>
      </w:r>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 xml:space="preserve">De conformidad con lo establecido en el artículo 62 del Reglamento para el funcionamiento interno de las Sesiones del Ayuntamiento Constitucional de Tonalá, Jalisco, doy lectura al orden del día propuesto. </w:t>
      </w:r>
    </w:p>
    <w:p w14:paraId="0A87257E" w14:textId="77777777" w:rsidR="003C0E53" w:rsidRDefault="003C0E53" w:rsidP="003C0E53">
      <w:pPr>
        <w:pStyle w:val="CuerpoA"/>
        <w:spacing w:after="100" w:line="240" w:lineRule="auto"/>
        <w:rPr>
          <w:rStyle w:val="Ninguno"/>
          <w:rFonts w:ascii="Arial" w:hAnsi="Arial" w:cs="Arial"/>
          <w:b/>
          <w:sz w:val="28"/>
          <w:szCs w:val="28"/>
          <w:lang w:val="es-ES_tradnl"/>
        </w:rPr>
      </w:pPr>
    </w:p>
    <w:p w14:paraId="7DB617EE" w14:textId="77777777" w:rsidR="003C0E53" w:rsidRPr="00DC5D53" w:rsidRDefault="003C0E53" w:rsidP="003C0E53">
      <w:pPr>
        <w:pStyle w:val="CuerpoA"/>
        <w:spacing w:after="100" w:line="240" w:lineRule="auto"/>
        <w:jc w:val="center"/>
        <w:rPr>
          <w:rStyle w:val="Ninguno"/>
          <w:rFonts w:ascii="Arial" w:hAnsi="Arial" w:cs="Arial"/>
          <w:b/>
          <w:sz w:val="28"/>
          <w:szCs w:val="28"/>
          <w:lang w:val="es-ES_tradnl"/>
        </w:rPr>
      </w:pPr>
      <w:r w:rsidRPr="00DC5D53">
        <w:rPr>
          <w:rStyle w:val="Ninguno"/>
          <w:rFonts w:ascii="Arial" w:hAnsi="Arial" w:cs="Arial"/>
          <w:b/>
          <w:sz w:val="28"/>
          <w:szCs w:val="28"/>
          <w:lang w:val="es-ES_tradnl"/>
        </w:rPr>
        <w:t>Orden del día</w:t>
      </w:r>
    </w:p>
    <w:p w14:paraId="4DC0F867" w14:textId="77777777" w:rsidR="003C0E53" w:rsidRDefault="003C0E53" w:rsidP="003C0E53">
      <w:pPr>
        <w:pStyle w:val="CuerpoA"/>
        <w:spacing w:after="100" w:line="240" w:lineRule="auto"/>
        <w:jc w:val="both"/>
        <w:rPr>
          <w:rStyle w:val="Ninguno"/>
          <w:rFonts w:ascii="Arial" w:hAnsi="Arial" w:cs="Arial"/>
          <w:sz w:val="28"/>
          <w:szCs w:val="28"/>
          <w:lang w:val="es-ES_tradnl"/>
        </w:rPr>
      </w:pPr>
    </w:p>
    <w:p w14:paraId="7F065377" w14:textId="77777777" w:rsidR="003C0E53" w:rsidRPr="00DB1C84" w:rsidRDefault="003C0E53" w:rsidP="003C0E53">
      <w:pPr>
        <w:pStyle w:val="CuerpoA"/>
        <w:spacing w:after="100" w:line="240" w:lineRule="auto"/>
        <w:jc w:val="both"/>
        <w:rPr>
          <w:rStyle w:val="Ninguno"/>
          <w:rFonts w:ascii="Arial" w:hAnsi="Arial" w:cs="Arial"/>
          <w:sz w:val="24"/>
          <w:szCs w:val="24"/>
          <w:lang w:val="es-ES_tradnl"/>
        </w:rPr>
      </w:pPr>
      <w:r w:rsidRPr="00DB1C84">
        <w:rPr>
          <w:rStyle w:val="Ninguno"/>
          <w:rFonts w:ascii="Arial" w:hAnsi="Arial" w:cs="Arial"/>
          <w:sz w:val="24"/>
          <w:szCs w:val="24"/>
          <w:lang w:val="es-ES_tradnl"/>
        </w:rPr>
        <w:t xml:space="preserve">En cumplimiento al </w:t>
      </w:r>
      <w:r w:rsidRPr="00DB1C84">
        <w:rPr>
          <w:rStyle w:val="Ninguno"/>
          <w:rFonts w:ascii="Arial" w:hAnsi="Arial" w:cs="Arial"/>
          <w:b/>
          <w:bCs/>
          <w:sz w:val="24"/>
          <w:szCs w:val="24"/>
          <w:lang w:val="es-ES_tradnl"/>
        </w:rPr>
        <w:t>segundo punto del orden del día</w:t>
      </w:r>
      <w:r w:rsidRPr="00DB1C84">
        <w:rPr>
          <w:rStyle w:val="Ninguno"/>
          <w:rFonts w:ascii="Arial" w:hAnsi="Arial" w:cs="Arial"/>
          <w:sz w:val="24"/>
          <w:szCs w:val="24"/>
          <w:lang w:val="es-ES_tradnl"/>
        </w:rPr>
        <w:t>, procedo a dar lectura de la misma:</w:t>
      </w:r>
    </w:p>
    <w:p w14:paraId="30BD0A72" w14:textId="77777777" w:rsidR="003C0E53" w:rsidRDefault="003C0E53" w:rsidP="003C0E53">
      <w:pPr>
        <w:pStyle w:val="CuerpoA"/>
        <w:spacing w:after="100" w:line="240" w:lineRule="auto"/>
        <w:jc w:val="both"/>
        <w:rPr>
          <w:rStyle w:val="Ninguno"/>
          <w:rFonts w:ascii="Arial" w:hAnsi="Arial" w:cs="Arial"/>
          <w:sz w:val="28"/>
          <w:szCs w:val="28"/>
          <w:lang w:val="es-ES_tradnl"/>
        </w:rPr>
      </w:pPr>
    </w:p>
    <w:p w14:paraId="5F4687F6"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   l-.  Lista de asistencia y declaración de Quórum legal;</w:t>
      </w:r>
    </w:p>
    <w:p w14:paraId="2FDACC53"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77DD4B77"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ll-. Lectura del orden del día y en su caso, aprobación;</w:t>
      </w:r>
    </w:p>
    <w:p w14:paraId="7FA500B9"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p>
    <w:p w14:paraId="7819BA01" w14:textId="6470838A"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lll-. Lectura del acta de la sesión anterior de la comisión fomento artesanal</w:t>
      </w:r>
      <w:r w:rsidR="009D0A83">
        <w:rPr>
          <w:rFonts w:ascii="Arial" w:eastAsiaTheme="minorHAnsi" w:hAnsi="Arial" w:cs="Arial"/>
          <w:bdr w:val="none" w:sz="0" w:space="0" w:color="auto"/>
          <w:lang w:val="es-MX"/>
        </w:rPr>
        <w:t xml:space="preserve">, turismo </w:t>
      </w:r>
      <w:r w:rsidRPr="0089230A">
        <w:rPr>
          <w:rFonts w:ascii="Arial" w:eastAsiaTheme="minorHAnsi" w:hAnsi="Arial" w:cs="Arial"/>
          <w:bdr w:val="none" w:sz="0" w:space="0" w:color="auto"/>
          <w:lang w:val="es-MX"/>
        </w:rPr>
        <w:t>y desarrollo económico, y aprobación en su caso;</w:t>
      </w:r>
    </w:p>
    <w:p w14:paraId="0E01C1DC"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Theme="minorHAnsi" w:hAnsi="Arial" w:cs="Arial"/>
          <w:bdr w:val="none" w:sz="0" w:space="0" w:color="auto"/>
          <w:lang w:val="es-MX"/>
        </w:rPr>
      </w:pPr>
    </w:p>
    <w:p w14:paraId="7476D462"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IV-. </w:t>
      </w:r>
      <w:r w:rsidR="007D405D">
        <w:rPr>
          <w:rFonts w:ascii="Arial" w:eastAsiaTheme="minorHAnsi" w:hAnsi="Arial" w:cs="Arial"/>
          <w:bdr w:val="none" w:sz="0" w:space="0" w:color="auto"/>
          <w:lang w:val="es-MX"/>
        </w:rPr>
        <w:t>Lectura y tramite del</w:t>
      </w:r>
      <w:r w:rsidR="00771AF3">
        <w:rPr>
          <w:rFonts w:ascii="Arial" w:eastAsiaTheme="minorHAnsi" w:hAnsi="Arial" w:cs="Arial"/>
          <w:bdr w:val="none" w:sz="0" w:space="0" w:color="auto"/>
          <w:lang w:val="es-MX"/>
        </w:rPr>
        <w:t xml:space="preserve"> acuerdo 22</w:t>
      </w:r>
      <w:r w:rsidR="007D405D">
        <w:rPr>
          <w:rFonts w:ascii="Arial" w:eastAsiaTheme="minorHAnsi" w:hAnsi="Arial" w:cs="Arial"/>
          <w:bdr w:val="none" w:sz="0" w:space="0" w:color="auto"/>
          <w:lang w:val="es-MX"/>
        </w:rPr>
        <w:t>4, el cual se turna para hacer las gestiones necesarias ante el GAP Grupo Aeroportuario del pacifico, para que permitan instalar piezas artesanales galardonadas en los pasillos del Aeropuerto Internacional Miguel Hidalgo para promoción económica y turística de nuestro municipio</w:t>
      </w:r>
      <w:r w:rsidR="00771AF3">
        <w:rPr>
          <w:rFonts w:ascii="Arial" w:eastAsiaTheme="minorHAnsi" w:hAnsi="Arial" w:cs="Arial"/>
          <w:bdr w:val="none" w:sz="0" w:space="0" w:color="auto"/>
          <w:lang w:val="es-MX"/>
        </w:rPr>
        <w:t xml:space="preserve">. </w:t>
      </w:r>
    </w:p>
    <w:p w14:paraId="0DBEAE0A" w14:textId="77777777" w:rsidR="007D405D" w:rsidRPr="0089230A" w:rsidRDefault="007D405D" w:rsidP="003C0E53">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Pronunciamiento de la Comisión sobre la desaparición del Instituto de Artesanías de Jalisco, así como el desconocimiento del paradero de m</w:t>
      </w:r>
      <w:r w:rsidR="002D3C5E">
        <w:rPr>
          <w:rFonts w:ascii="Arial" w:eastAsiaTheme="minorHAnsi" w:hAnsi="Arial" w:cs="Arial"/>
          <w:bdr w:val="none" w:sz="0" w:space="0" w:color="auto"/>
          <w:lang w:val="es-MX"/>
        </w:rPr>
        <w:t>á</w:t>
      </w:r>
      <w:r>
        <w:rPr>
          <w:rFonts w:ascii="Arial" w:eastAsiaTheme="minorHAnsi" w:hAnsi="Arial" w:cs="Arial"/>
          <w:bdr w:val="none" w:sz="0" w:space="0" w:color="auto"/>
          <w:lang w:val="es-MX"/>
        </w:rPr>
        <w:t xml:space="preserve">s de </w:t>
      </w:r>
      <w:r w:rsidR="002D3C5E">
        <w:rPr>
          <w:rFonts w:ascii="Arial" w:eastAsiaTheme="minorHAnsi" w:hAnsi="Arial" w:cs="Arial"/>
          <w:bdr w:val="none" w:sz="0" w:space="0" w:color="auto"/>
          <w:lang w:val="es-MX"/>
        </w:rPr>
        <w:t xml:space="preserve">8 mil 469 </w:t>
      </w:r>
      <w:r>
        <w:rPr>
          <w:rFonts w:ascii="Arial" w:eastAsiaTheme="minorHAnsi" w:hAnsi="Arial" w:cs="Arial"/>
          <w:bdr w:val="none" w:sz="0" w:space="0" w:color="auto"/>
          <w:lang w:val="es-MX"/>
        </w:rPr>
        <w:t xml:space="preserve">piezas valuadas en </w:t>
      </w:r>
      <w:r w:rsidR="002D3C5E">
        <w:rPr>
          <w:rFonts w:ascii="Arial" w:eastAsiaTheme="minorHAnsi" w:hAnsi="Arial" w:cs="Arial"/>
          <w:bdr w:val="none" w:sz="0" w:space="0" w:color="auto"/>
          <w:lang w:val="es-MX"/>
        </w:rPr>
        <w:t xml:space="preserve">varios </w:t>
      </w:r>
      <w:r>
        <w:rPr>
          <w:rFonts w:ascii="Arial" w:eastAsiaTheme="minorHAnsi" w:hAnsi="Arial" w:cs="Arial"/>
          <w:bdr w:val="none" w:sz="0" w:space="0" w:color="auto"/>
          <w:lang w:val="es-MX"/>
        </w:rPr>
        <w:t>millones de pesos, sin que hasta el mome</w:t>
      </w:r>
      <w:r w:rsidR="002D3C5E">
        <w:rPr>
          <w:rFonts w:ascii="Arial" w:eastAsiaTheme="minorHAnsi" w:hAnsi="Arial" w:cs="Arial"/>
          <w:bdr w:val="none" w:sz="0" w:space="0" w:color="auto"/>
          <w:lang w:val="es-MX"/>
        </w:rPr>
        <w:t>n</w:t>
      </w:r>
      <w:r>
        <w:rPr>
          <w:rFonts w:ascii="Arial" w:eastAsiaTheme="minorHAnsi" w:hAnsi="Arial" w:cs="Arial"/>
          <w:bdr w:val="none" w:sz="0" w:space="0" w:color="auto"/>
          <w:lang w:val="es-MX"/>
        </w:rPr>
        <w:t>to exista información clara, pública y detallada sobre el resguardo,</w:t>
      </w:r>
      <w:r w:rsidR="00526538">
        <w:rPr>
          <w:rFonts w:ascii="Arial" w:eastAsiaTheme="minorHAnsi" w:hAnsi="Arial" w:cs="Arial"/>
          <w:bdr w:val="none" w:sz="0" w:space="0" w:color="auto"/>
          <w:lang w:val="es-MX"/>
        </w:rPr>
        <w:t xml:space="preserve"> inventario, destino o responsables de su custodia.</w:t>
      </w:r>
    </w:p>
    <w:p w14:paraId="6727619D" w14:textId="77777777" w:rsidR="003C0E53" w:rsidRPr="0089230A"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6CD8B5C6" w14:textId="77777777" w:rsidR="00771AF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  V-. </w:t>
      </w:r>
      <w:r w:rsidR="00771AF3" w:rsidRPr="0089230A">
        <w:rPr>
          <w:rFonts w:ascii="Arial" w:eastAsiaTheme="minorHAnsi" w:hAnsi="Arial" w:cs="Arial"/>
          <w:bdr w:val="none" w:sz="0" w:space="0" w:color="auto"/>
          <w:lang w:val="es-MX"/>
        </w:rPr>
        <w:t>Asuntos varios:</w:t>
      </w:r>
    </w:p>
    <w:p w14:paraId="50C262CB" w14:textId="77777777" w:rsidR="00771AF3" w:rsidRDefault="00771AF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4C54D4F2" w14:textId="77777777" w:rsidR="00771AF3" w:rsidRDefault="00771AF3" w:rsidP="003C0E5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Pr>
          <w:rFonts w:ascii="Arial" w:eastAsiaTheme="minorHAnsi" w:hAnsi="Arial" w:cs="Arial"/>
          <w:bdr w:val="none" w:sz="0" w:space="0" w:color="auto"/>
          <w:lang w:val="es-MX"/>
        </w:rPr>
        <w:t xml:space="preserve">  VI-. </w:t>
      </w:r>
      <w:r w:rsidR="003C0E53" w:rsidRPr="0089230A">
        <w:rPr>
          <w:rFonts w:ascii="Arial" w:eastAsiaTheme="minorHAnsi" w:hAnsi="Arial" w:cs="Arial"/>
          <w:bdr w:val="none" w:sz="0" w:space="0" w:color="auto"/>
          <w:lang w:val="es-MX"/>
        </w:rPr>
        <w:t xml:space="preserve">Señalamiento de la fecha y hora de la próxima sesión, y Clausura de </w:t>
      </w:r>
      <w:r>
        <w:rPr>
          <w:rFonts w:ascii="Arial" w:eastAsiaTheme="minorHAnsi" w:hAnsi="Arial" w:cs="Arial"/>
          <w:bdr w:val="none" w:sz="0" w:space="0" w:color="auto"/>
          <w:lang w:val="es-MX"/>
        </w:rPr>
        <w:t xml:space="preserve">   </w:t>
      </w:r>
    </w:p>
    <w:p w14:paraId="6D7A2187" w14:textId="77777777" w:rsidR="003C0E53" w:rsidRPr="003C0E53" w:rsidRDefault="003C0E53" w:rsidP="00771AF3">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Trabajos;</w:t>
      </w:r>
      <w:r w:rsidRPr="003E5859">
        <w:rPr>
          <w:rFonts w:ascii="Arial" w:eastAsia="Calibri" w:hAnsi="Arial" w:cs="Arial"/>
          <w:bdr w:val="none" w:sz="0" w:space="0" w:color="auto"/>
          <w:lang w:val="es-MX"/>
        </w:rPr>
        <w:t xml:space="preserve">                                                                                                                                                                                                                                                                                                                                                                                                                                                                                                                                                                                                                                                                                                                                                                                                                                                                                                                                                                                                                                                                                                                                                                                                                                                                                                 </w:t>
      </w:r>
    </w:p>
    <w:p w14:paraId="01651B2D"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p>
    <w:p w14:paraId="1ED04CD0" w14:textId="77777777" w:rsidR="003C0E53" w:rsidRPr="006C22DB" w:rsidRDefault="003C0E5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r w:rsidRPr="00080889">
        <w:rPr>
          <w:rFonts w:ascii="Arial" w:eastAsia="Calibri" w:hAnsi="Arial" w:cs="Arial"/>
          <w:bdr w:val="none" w:sz="0" w:space="0" w:color="auto"/>
          <w:lang w:val="es-MX"/>
        </w:rPr>
        <w:t xml:space="preserve">En ese sentido se somete a votación el contenido del orden del día, para tal efecto se solicita que quienes estén por la afirmativa sírvanse manifestarlo levantando su mano, solicitando al Secretario Técnico lleve el conteo de la votación de manera económica. </w:t>
      </w:r>
    </w:p>
    <w:p w14:paraId="381F9BA2" w14:textId="77777777" w:rsidR="003C0E53" w:rsidRDefault="003C0E53" w:rsidP="000D308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
          <w:bdr w:val="none" w:sz="0" w:space="0" w:color="auto"/>
          <w:lang w:val="es-MX"/>
        </w:rPr>
      </w:pPr>
    </w:p>
    <w:p w14:paraId="2FA2738D" w14:textId="77777777" w:rsidR="003C0E53" w:rsidRDefault="003C0E53" w:rsidP="000D3081">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SECRETARIO TÉCNICO.-</w:t>
      </w:r>
      <w:r w:rsidRPr="00080889">
        <w:rPr>
          <w:rFonts w:ascii="Arial" w:eastAsia="Calibri" w:hAnsi="Arial" w:cs="Arial"/>
          <w:bdr w:val="none" w:sz="0" w:space="0" w:color="auto"/>
          <w:lang w:val="es-MX"/>
        </w:rPr>
        <w:t xml:space="preserve"> Le informo President</w:t>
      </w:r>
      <w:r>
        <w:rPr>
          <w:rFonts w:ascii="Arial" w:eastAsia="Calibri" w:hAnsi="Arial" w:cs="Arial"/>
          <w:bdr w:val="none" w:sz="0" w:space="0" w:color="auto"/>
          <w:lang w:val="es-MX"/>
        </w:rPr>
        <w:t>a</w:t>
      </w:r>
      <w:r w:rsidRPr="00080889">
        <w:rPr>
          <w:rFonts w:ascii="Arial" w:eastAsia="Calibri" w:hAnsi="Arial" w:cs="Arial"/>
          <w:bdr w:val="none" w:sz="0" w:space="0" w:color="auto"/>
          <w:lang w:val="es-MX"/>
        </w:rPr>
        <w:t>, que todos los integrantes presentes se han expresado por la afirmativa del presente punto.</w:t>
      </w:r>
    </w:p>
    <w:p w14:paraId="0637B45B"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
          <w:bdr w:val="none" w:sz="0" w:space="0" w:color="auto"/>
          <w:lang w:val="es-MX"/>
        </w:rPr>
      </w:pPr>
    </w:p>
    <w:p w14:paraId="220EA927"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080889">
        <w:rPr>
          <w:rFonts w:ascii="Arial" w:eastAsia="Calibri" w:hAnsi="Arial" w:cs="Arial"/>
          <w:b/>
          <w:bdr w:val="none" w:sz="0" w:space="0" w:color="auto"/>
          <w:lang w:val="es-MX"/>
        </w:rPr>
        <w:t xml:space="preserve"> DE LA COMISIÓN. - APROBADO</w:t>
      </w:r>
      <w:r>
        <w:rPr>
          <w:rFonts w:ascii="Arial" w:eastAsia="Calibri" w:hAnsi="Arial" w:cs="Arial"/>
          <w:bdr w:val="none" w:sz="0" w:space="0" w:color="auto"/>
          <w:lang w:val="es-MX"/>
        </w:rPr>
        <w:t>, muchas gracias.</w:t>
      </w:r>
    </w:p>
    <w:p w14:paraId="277C0972"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p>
    <w:p w14:paraId="5C8330CE" w14:textId="1E7D19D5" w:rsidR="003C0E53" w:rsidRDefault="003C0E5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bookmarkStart w:id="2" w:name="_Hlk198552804"/>
      <w:r w:rsidRPr="00B52F8D">
        <w:rPr>
          <w:rFonts w:ascii="Arial" w:eastAsia="Calibri" w:hAnsi="Arial" w:cs="Arial"/>
          <w:bdr w:val="none" w:sz="0" w:space="0" w:color="auto"/>
          <w:lang w:val="es-MX"/>
        </w:rPr>
        <w:t xml:space="preserve">En atención al </w:t>
      </w:r>
      <w:r w:rsidRPr="00956E3A">
        <w:rPr>
          <w:rFonts w:ascii="Arial" w:eastAsia="Calibri" w:hAnsi="Arial" w:cs="Arial"/>
          <w:b/>
          <w:bdr w:val="none" w:sz="0" w:space="0" w:color="auto"/>
          <w:lang w:val="es-MX"/>
        </w:rPr>
        <w:t>tercer punto del orden del día</w:t>
      </w:r>
      <w:r>
        <w:rPr>
          <w:rFonts w:ascii="Arial" w:eastAsia="Calibri" w:hAnsi="Arial" w:cs="Arial"/>
          <w:bdr w:val="none" w:sz="0" w:space="0" w:color="auto"/>
          <w:lang w:val="es-MX"/>
        </w:rPr>
        <w:t>,</w:t>
      </w:r>
      <w:r w:rsidRPr="00B52F8D">
        <w:rPr>
          <w:rFonts w:ascii="Arial" w:eastAsia="Calibri" w:hAnsi="Arial" w:cs="Arial"/>
          <w:bdr w:val="none" w:sz="0" w:space="0" w:color="auto"/>
          <w:lang w:val="es-MX"/>
        </w:rPr>
        <w:t xml:space="preserve"> </w:t>
      </w:r>
      <w:bookmarkEnd w:id="2"/>
      <w:r w:rsidRPr="00B52F8D">
        <w:rPr>
          <w:rFonts w:ascii="Arial" w:eastAsia="Calibri" w:hAnsi="Arial" w:cs="Arial"/>
          <w:bdr w:val="none" w:sz="0" w:space="0" w:color="auto"/>
          <w:lang w:val="es-MX"/>
        </w:rPr>
        <w:t>que tiene que ver con la lectura o en su caso aprobación del acta</w:t>
      </w:r>
      <w:r>
        <w:rPr>
          <w:rFonts w:ascii="Arial" w:eastAsia="Calibri" w:hAnsi="Arial" w:cs="Arial"/>
          <w:bdr w:val="none" w:sz="0" w:space="0" w:color="auto"/>
          <w:lang w:val="es-MX"/>
        </w:rPr>
        <w:t xml:space="preserve"> de la</w:t>
      </w:r>
      <w:r w:rsidRPr="00B52F8D">
        <w:rPr>
          <w:rFonts w:ascii="Arial" w:eastAsia="Calibri" w:hAnsi="Arial" w:cs="Arial"/>
          <w:bdr w:val="none" w:sz="0" w:space="0" w:color="auto"/>
          <w:lang w:val="es-MX"/>
        </w:rPr>
        <w:t xml:space="preserve"> sesión</w:t>
      </w:r>
      <w:r>
        <w:rPr>
          <w:rFonts w:ascii="Arial" w:eastAsia="Calibri" w:hAnsi="Arial" w:cs="Arial"/>
          <w:bdr w:val="none" w:sz="0" w:space="0" w:color="auto"/>
          <w:lang w:val="es-MX"/>
        </w:rPr>
        <w:t xml:space="preserve"> de fecha</w:t>
      </w:r>
      <w:r w:rsidR="0026029E">
        <w:rPr>
          <w:rFonts w:ascii="Arial" w:eastAsia="Calibri" w:hAnsi="Arial" w:cs="Arial"/>
          <w:bdr w:val="none" w:sz="0" w:space="0" w:color="auto"/>
          <w:lang w:val="es-MX"/>
        </w:rPr>
        <w:t xml:space="preserve"> </w:t>
      </w:r>
      <w:r w:rsidR="00631D96">
        <w:rPr>
          <w:rFonts w:ascii="Arial" w:eastAsia="Calibri" w:hAnsi="Arial" w:cs="Arial"/>
          <w:bdr w:val="none" w:sz="0" w:space="0" w:color="auto"/>
          <w:lang w:val="es-MX"/>
        </w:rPr>
        <w:t>30</w:t>
      </w:r>
      <w:r>
        <w:rPr>
          <w:rFonts w:ascii="Arial" w:eastAsia="Calibri" w:hAnsi="Arial" w:cs="Arial"/>
          <w:bdr w:val="none" w:sz="0" w:space="0" w:color="auto"/>
          <w:lang w:val="es-MX"/>
        </w:rPr>
        <w:t xml:space="preserve"> </w:t>
      </w:r>
      <w:r w:rsidRPr="00B52F8D">
        <w:rPr>
          <w:rFonts w:ascii="Arial" w:eastAsia="Calibri" w:hAnsi="Arial" w:cs="Arial"/>
          <w:bdr w:val="none" w:sz="0" w:space="0" w:color="auto"/>
          <w:lang w:val="es-MX"/>
        </w:rPr>
        <w:t>de</w:t>
      </w:r>
      <w:r>
        <w:rPr>
          <w:rFonts w:ascii="Arial" w:eastAsia="Calibri" w:hAnsi="Arial" w:cs="Arial"/>
          <w:bdr w:val="none" w:sz="0" w:space="0" w:color="auto"/>
          <w:lang w:val="es-MX"/>
        </w:rPr>
        <w:t xml:space="preserve"> </w:t>
      </w:r>
      <w:r w:rsidR="00631D96">
        <w:rPr>
          <w:rFonts w:ascii="Arial" w:eastAsia="Calibri" w:hAnsi="Arial" w:cs="Arial"/>
          <w:bdr w:val="none" w:sz="0" w:space="0" w:color="auto"/>
          <w:lang w:val="es-MX"/>
        </w:rPr>
        <w:t>Enero</w:t>
      </w:r>
      <w:r>
        <w:rPr>
          <w:rFonts w:ascii="Arial" w:eastAsia="Calibri" w:hAnsi="Arial" w:cs="Arial"/>
          <w:bdr w:val="none" w:sz="0" w:space="0" w:color="auto"/>
          <w:lang w:val="es-MX"/>
        </w:rPr>
        <w:t xml:space="preserve"> del 202</w:t>
      </w:r>
      <w:r w:rsidR="00631D96">
        <w:rPr>
          <w:rFonts w:ascii="Arial" w:eastAsia="Calibri" w:hAnsi="Arial" w:cs="Arial"/>
          <w:bdr w:val="none" w:sz="0" w:space="0" w:color="auto"/>
          <w:lang w:val="es-MX"/>
        </w:rPr>
        <w:t>6</w:t>
      </w:r>
      <w:r>
        <w:rPr>
          <w:rFonts w:ascii="Arial" w:eastAsia="Calibri" w:hAnsi="Arial" w:cs="Arial"/>
          <w:bdr w:val="none" w:sz="0" w:space="0" w:color="auto"/>
          <w:lang w:val="es-MX"/>
        </w:rPr>
        <w:t>,</w:t>
      </w:r>
      <w:r w:rsidRPr="00B52F8D">
        <w:rPr>
          <w:rFonts w:ascii="Arial" w:eastAsia="Calibri" w:hAnsi="Arial" w:cs="Arial"/>
          <w:bdr w:val="none" w:sz="0" w:space="0" w:color="auto"/>
          <w:lang w:val="es-MX"/>
        </w:rPr>
        <w:t xml:space="preserve"> de la </w:t>
      </w:r>
      <w:r w:rsidRPr="00461842">
        <w:rPr>
          <w:rFonts w:ascii="Arial" w:eastAsiaTheme="minorHAnsi" w:hAnsi="Arial" w:cs="Arial"/>
          <w:bdr w:val="none" w:sz="0" w:space="0" w:color="auto"/>
          <w:lang w:val="es-MX"/>
        </w:rPr>
        <w:t>Comisión</w:t>
      </w:r>
      <w:r>
        <w:rPr>
          <w:rFonts w:ascii="Arial" w:eastAsiaTheme="minorHAnsi" w:hAnsi="Arial" w:cs="Arial"/>
          <w:bdr w:val="none" w:sz="0" w:space="0" w:color="auto"/>
          <w:lang w:val="es-MX"/>
        </w:rPr>
        <w:t xml:space="preserve"> de</w:t>
      </w:r>
      <w:r w:rsidRPr="00461842">
        <w:rPr>
          <w:rFonts w:ascii="Arial" w:eastAsiaTheme="minorHAnsi" w:hAnsi="Arial" w:cs="Arial"/>
          <w:bdr w:val="none" w:sz="0" w:space="0" w:color="auto"/>
          <w:lang w:val="es-MX"/>
        </w:rPr>
        <w:t xml:space="preserve"> Fomento Artesanal, </w:t>
      </w:r>
      <w:r w:rsidR="009D0A83">
        <w:rPr>
          <w:rFonts w:ascii="Arial" w:eastAsiaTheme="minorHAnsi" w:hAnsi="Arial" w:cs="Arial"/>
          <w:bdr w:val="none" w:sz="0" w:space="0" w:color="auto"/>
          <w:lang w:val="es-MX"/>
        </w:rPr>
        <w:t>T</w:t>
      </w:r>
      <w:r w:rsidRPr="00461842">
        <w:rPr>
          <w:rFonts w:ascii="Arial" w:eastAsiaTheme="minorHAnsi" w:hAnsi="Arial" w:cs="Arial"/>
          <w:bdr w:val="none" w:sz="0" w:space="0" w:color="auto"/>
          <w:lang w:val="es-MX"/>
        </w:rPr>
        <w:t>urismo y Desarrollo Económico</w:t>
      </w:r>
      <w:r>
        <w:rPr>
          <w:rFonts w:ascii="Arial" w:eastAsia="Calibri" w:hAnsi="Arial" w:cs="Arial"/>
          <w:bdr w:val="none" w:sz="0" w:space="0" w:color="auto"/>
          <w:lang w:val="es-MX"/>
        </w:rPr>
        <w:t xml:space="preserve">, </w:t>
      </w:r>
      <w:r w:rsidRPr="00B52F8D">
        <w:rPr>
          <w:rFonts w:ascii="Arial" w:eastAsia="Calibri" w:hAnsi="Arial" w:cs="Arial"/>
          <w:bdr w:val="none" w:sz="0" w:space="0" w:color="auto"/>
          <w:lang w:val="es-MX"/>
        </w:rPr>
        <w:t xml:space="preserve">por lo que de conformidad con lo dispuesto por el artículo 76 fracción IX, X, XI, del Reglamento para el Funcionamiento Interno de las Sesiones del Ayuntamiento de Tonalá, Jalisco, hago de su conocimiento que la misma </w:t>
      </w:r>
      <w:r>
        <w:rPr>
          <w:rFonts w:ascii="Arial" w:eastAsia="Calibri" w:hAnsi="Arial" w:cs="Arial"/>
          <w:bdr w:val="none" w:sz="0" w:space="0" w:color="auto"/>
          <w:lang w:val="es-MX"/>
        </w:rPr>
        <w:t xml:space="preserve">ya </w:t>
      </w:r>
      <w:r w:rsidRPr="00B52F8D">
        <w:rPr>
          <w:rFonts w:ascii="Arial" w:eastAsia="Calibri" w:hAnsi="Arial" w:cs="Arial"/>
          <w:bdr w:val="none" w:sz="0" w:space="0" w:color="auto"/>
          <w:lang w:val="es-MX"/>
        </w:rPr>
        <w:t xml:space="preserve">se les hizo llegar con anticipación, por lo que se consulta si </w:t>
      </w:r>
      <w:r>
        <w:rPr>
          <w:rFonts w:ascii="Arial" w:eastAsia="Calibri" w:hAnsi="Arial" w:cs="Arial"/>
          <w:bdr w:val="none" w:sz="0" w:space="0" w:color="auto"/>
          <w:lang w:val="es-MX"/>
        </w:rPr>
        <w:t>se omite la lectura de la misma.</w:t>
      </w:r>
    </w:p>
    <w:p w14:paraId="2FF4393C"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474489F0" w14:textId="77777777" w:rsidR="003C0E53" w:rsidRDefault="003C0E53" w:rsidP="003C0E5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r w:rsidRPr="00B52F8D">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B52F8D">
        <w:rPr>
          <w:rFonts w:ascii="Arial" w:eastAsia="Calibri" w:hAnsi="Arial" w:cs="Arial"/>
          <w:b/>
          <w:bdr w:val="none" w:sz="0" w:space="0" w:color="auto"/>
          <w:lang w:val="es-MX"/>
        </w:rPr>
        <w:t xml:space="preserve"> DE LA COMISIÓN. - APROBADO,</w:t>
      </w:r>
      <w:r>
        <w:rPr>
          <w:rFonts w:ascii="Arial" w:eastAsia="Calibri" w:hAnsi="Arial" w:cs="Arial"/>
          <w:b/>
          <w:bdr w:val="none" w:sz="0" w:space="0" w:color="auto"/>
          <w:lang w:val="es-MX"/>
        </w:rPr>
        <w:t xml:space="preserve"> </w:t>
      </w:r>
      <w:r w:rsidRPr="00B52F8D">
        <w:rPr>
          <w:rFonts w:ascii="Arial" w:eastAsia="Calibri" w:hAnsi="Arial" w:cs="Arial"/>
          <w:bdr w:val="none" w:sz="0" w:space="0" w:color="auto"/>
          <w:lang w:val="es-MX"/>
        </w:rPr>
        <w:t>Muchas Gracias.</w:t>
      </w:r>
    </w:p>
    <w:p w14:paraId="07AFB70C"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bookmarkStart w:id="3" w:name="_Hlk185195479"/>
      <w:bookmarkStart w:id="4" w:name="_Hlk185195549"/>
    </w:p>
    <w:p w14:paraId="6464FE01"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p>
    <w:p w14:paraId="44C3E65A"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p>
    <w:p w14:paraId="148FF365"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p>
    <w:p w14:paraId="2B6C9F8B" w14:textId="2A68E117" w:rsidR="00814029" w:rsidRDefault="003C0E53"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sidRPr="00C659A7">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C659A7">
        <w:rPr>
          <w:rFonts w:ascii="Arial" w:eastAsia="Calibri" w:hAnsi="Arial" w:cs="Arial"/>
          <w:b/>
          <w:bdr w:val="none" w:sz="0" w:space="0" w:color="auto"/>
          <w:lang w:val="es-MX"/>
        </w:rPr>
        <w:t xml:space="preserve"> DE LA COMISIÓN</w:t>
      </w:r>
      <w:bookmarkEnd w:id="3"/>
      <w:r w:rsidRPr="00C659A7">
        <w:rPr>
          <w:rFonts w:ascii="Arial" w:eastAsia="Calibri" w:hAnsi="Arial" w:cs="Arial"/>
          <w:b/>
          <w:bdr w:val="none" w:sz="0" w:space="0" w:color="auto"/>
          <w:lang w:val="es-MX"/>
        </w:rPr>
        <w:t>.</w:t>
      </w:r>
      <w:r w:rsidRPr="00C659A7">
        <w:rPr>
          <w:rFonts w:ascii="Arial" w:eastAsia="Calibri" w:hAnsi="Arial" w:cs="Arial"/>
          <w:bdr w:val="none" w:sz="0" w:space="0" w:color="auto"/>
          <w:lang w:val="es-MX"/>
        </w:rPr>
        <w:t xml:space="preserve"> </w:t>
      </w:r>
      <w:r w:rsidR="00631D96">
        <w:rPr>
          <w:rFonts w:ascii="Arial" w:eastAsia="Calibri" w:hAnsi="Arial" w:cs="Arial"/>
          <w:bdr w:val="none" w:sz="0" w:space="0" w:color="auto"/>
          <w:lang w:val="es-MX"/>
        </w:rPr>
        <w:t xml:space="preserve">En el siguiente punto del orden de día que tiene que ver con </w:t>
      </w:r>
      <w:r w:rsidR="00631D96">
        <w:rPr>
          <w:rFonts w:ascii="Arial" w:eastAsiaTheme="minorHAnsi" w:hAnsi="Arial" w:cs="Arial"/>
          <w:bdr w:val="none" w:sz="0" w:space="0" w:color="auto"/>
          <w:lang w:val="es-MX"/>
        </w:rPr>
        <w:t>lectura y tramite del acuerdo 224, el cual se turna para hacer las gestiones necesarias ante el GAP Grupo Aeroportuario del pacifico, para que permitan instalar piezas artesanales galardonadas en los pasillos del Aeropuerto Internacional Miguel Hidalgo para promoción económica y turística de nuestro municipio. Les informo lo siguiente</w:t>
      </w:r>
      <w:r w:rsidR="001120FF">
        <w:rPr>
          <w:rFonts w:ascii="Arial" w:eastAsiaTheme="minorHAnsi" w:hAnsi="Arial" w:cs="Arial"/>
          <w:bdr w:val="none" w:sz="0" w:space="0" w:color="auto"/>
          <w:lang w:val="es-MX"/>
        </w:rPr>
        <w:t xml:space="preserve"> la verdad que ha sido un tema bastante complicado desde el inicio para avanzar y no por falta de voluntad de los que formamos parte</w:t>
      </w:r>
      <w:r w:rsidR="00BD4A39">
        <w:rPr>
          <w:rFonts w:ascii="Arial" w:eastAsiaTheme="minorHAnsi" w:hAnsi="Arial" w:cs="Arial"/>
          <w:bdr w:val="none" w:sz="0" w:space="0" w:color="auto"/>
          <w:lang w:val="es-MX"/>
        </w:rPr>
        <w:t xml:space="preserve"> de</w:t>
      </w:r>
      <w:r w:rsidR="001120FF">
        <w:rPr>
          <w:rFonts w:ascii="Arial" w:eastAsiaTheme="minorHAnsi" w:hAnsi="Arial" w:cs="Arial"/>
          <w:bdr w:val="none" w:sz="0" w:space="0" w:color="auto"/>
          <w:lang w:val="es-MX"/>
        </w:rPr>
        <w:t xml:space="preserve"> esta comisión y mencionar que el Regidor Fracisco Arana siempre a mostrado dispo</w:t>
      </w:r>
      <w:r w:rsidR="00814029">
        <w:rPr>
          <w:rFonts w:ascii="Arial" w:eastAsiaTheme="minorHAnsi" w:hAnsi="Arial" w:cs="Arial"/>
          <w:bdr w:val="none" w:sz="0" w:space="0" w:color="auto"/>
          <w:lang w:val="es-MX"/>
        </w:rPr>
        <w:t>s</w:t>
      </w:r>
      <w:r w:rsidR="001120FF">
        <w:rPr>
          <w:rFonts w:ascii="Arial" w:eastAsiaTheme="minorHAnsi" w:hAnsi="Arial" w:cs="Arial"/>
          <w:bdr w:val="none" w:sz="0" w:space="0" w:color="auto"/>
          <w:lang w:val="es-MX"/>
        </w:rPr>
        <w:t>i</w:t>
      </w:r>
      <w:r w:rsidR="00814029">
        <w:rPr>
          <w:rFonts w:ascii="Arial" w:eastAsiaTheme="minorHAnsi" w:hAnsi="Arial" w:cs="Arial"/>
          <w:bdr w:val="none" w:sz="0" w:space="0" w:color="auto"/>
          <w:lang w:val="es-MX"/>
        </w:rPr>
        <w:t>c</w:t>
      </w:r>
      <w:r w:rsidR="001120FF">
        <w:rPr>
          <w:rFonts w:ascii="Arial" w:eastAsiaTheme="minorHAnsi" w:hAnsi="Arial" w:cs="Arial"/>
          <w:bdr w:val="none" w:sz="0" w:space="0" w:color="auto"/>
          <w:lang w:val="es-MX"/>
        </w:rPr>
        <w:t>i</w:t>
      </w:r>
      <w:r w:rsidR="00814029">
        <w:rPr>
          <w:rFonts w:ascii="Arial" w:eastAsiaTheme="minorHAnsi" w:hAnsi="Arial" w:cs="Arial"/>
          <w:bdr w:val="none" w:sz="0" w:space="0" w:color="auto"/>
          <w:lang w:val="es-MX"/>
        </w:rPr>
        <w:t>ó</w:t>
      </w:r>
      <w:r w:rsidR="001120FF">
        <w:rPr>
          <w:rFonts w:ascii="Arial" w:eastAsiaTheme="minorHAnsi" w:hAnsi="Arial" w:cs="Arial"/>
          <w:bdr w:val="none" w:sz="0" w:space="0" w:color="auto"/>
          <w:lang w:val="es-MX"/>
        </w:rPr>
        <w:t xml:space="preserve">n en hacer las gestiones </w:t>
      </w:r>
      <w:r w:rsidR="00814029">
        <w:rPr>
          <w:rFonts w:ascii="Arial" w:eastAsiaTheme="minorHAnsi" w:hAnsi="Arial" w:cs="Arial"/>
          <w:bdr w:val="none" w:sz="0" w:space="0" w:color="auto"/>
          <w:lang w:val="es-MX"/>
        </w:rPr>
        <w:t>directas con el grupo aeroportuario. Considerando que este turno tiene desde agosto del año pasado, y que desde entonces se ha hecho lo pertinente para el acercamiento con el GAP, y que el regidor Arana ha sido muy incisivo en el tema no se han logrado avances.</w:t>
      </w:r>
    </w:p>
    <w:p w14:paraId="01316BCB" w14:textId="77777777" w:rsidR="00631D96" w:rsidRDefault="00814029"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 xml:space="preserve">El martes pasado tuvimos una reunión en la dirección de fomento artesanal del </w:t>
      </w:r>
      <w:r w:rsidR="00BD4A39">
        <w:rPr>
          <w:rFonts w:ascii="Arial" w:eastAsiaTheme="minorHAnsi" w:hAnsi="Arial" w:cs="Arial"/>
          <w:bdr w:val="none" w:sz="0" w:space="0" w:color="auto"/>
          <w:lang w:val="es-MX"/>
        </w:rPr>
        <w:t>E</w:t>
      </w:r>
      <w:r>
        <w:rPr>
          <w:rFonts w:ascii="Arial" w:eastAsiaTheme="minorHAnsi" w:hAnsi="Arial" w:cs="Arial"/>
          <w:bdr w:val="none" w:sz="0" w:space="0" w:color="auto"/>
          <w:lang w:val="es-MX"/>
        </w:rPr>
        <w:t>stado, especificamente el 3 de febrero nos atendio el nuevo director el Maestro Pablo Goche, y la respuesta es directa no existen condiciones para llevar a cabo la exposici</w:t>
      </w:r>
      <w:r w:rsidR="00BD4A39">
        <w:rPr>
          <w:rFonts w:ascii="Arial" w:eastAsiaTheme="minorHAnsi" w:hAnsi="Arial" w:cs="Arial"/>
          <w:bdr w:val="none" w:sz="0" w:space="0" w:color="auto"/>
          <w:lang w:val="es-MX"/>
        </w:rPr>
        <w:t>ó</w:t>
      </w:r>
      <w:r>
        <w:rPr>
          <w:rFonts w:ascii="Arial" w:eastAsiaTheme="minorHAnsi" w:hAnsi="Arial" w:cs="Arial"/>
          <w:bdr w:val="none" w:sz="0" w:space="0" w:color="auto"/>
          <w:lang w:val="es-MX"/>
        </w:rPr>
        <w:t>n de piezas en el aeropuerto</w:t>
      </w:r>
      <w:r w:rsidR="00BD4A39">
        <w:rPr>
          <w:rFonts w:ascii="Arial" w:eastAsiaTheme="minorHAnsi" w:hAnsi="Arial" w:cs="Arial"/>
          <w:bdr w:val="none" w:sz="0" w:space="0" w:color="auto"/>
          <w:lang w:val="es-MX"/>
        </w:rPr>
        <w:t>,</w:t>
      </w:r>
      <w:r>
        <w:rPr>
          <w:rFonts w:ascii="Arial" w:eastAsiaTheme="minorHAnsi" w:hAnsi="Arial" w:cs="Arial"/>
          <w:bdr w:val="none" w:sz="0" w:space="0" w:color="auto"/>
          <w:lang w:val="es-MX"/>
        </w:rPr>
        <w:t xml:space="preserve"> el GAP no tuvo esa apertura ni con el gob</w:t>
      </w:r>
      <w:r w:rsidR="000D3081">
        <w:rPr>
          <w:rFonts w:ascii="Arial" w:eastAsiaTheme="minorHAnsi" w:hAnsi="Arial" w:cs="Arial"/>
          <w:bdr w:val="none" w:sz="0" w:space="0" w:color="auto"/>
          <w:lang w:val="es-MX"/>
        </w:rPr>
        <w:t>i</w:t>
      </w:r>
      <w:r>
        <w:rPr>
          <w:rFonts w:ascii="Arial" w:eastAsiaTheme="minorHAnsi" w:hAnsi="Arial" w:cs="Arial"/>
          <w:bdr w:val="none" w:sz="0" w:space="0" w:color="auto"/>
          <w:lang w:val="es-MX"/>
        </w:rPr>
        <w:t xml:space="preserve">erno del Estado. Nosotros propiamente desde la comisión giramos oficio directo al GAP </w:t>
      </w:r>
      <w:r w:rsidR="00BD4A39">
        <w:rPr>
          <w:rFonts w:ascii="Arial" w:eastAsiaTheme="minorHAnsi" w:hAnsi="Arial" w:cs="Arial"/>
          <w:bdr w:val="none" w:sz="0" w:space="0" w:color="auto"/>
          <w:lang w:val="es-MX"/>
        </w:rPr>
        <w:t xml:space="preserve">y </w:t>
      </w:r>
      <w:r>
        <w:rPr>
          <w:rFonts w:ascii="Arial" w:eastAsiaTheme="minorHAnsi" w:hAnsi="Arial" w:cs="Arial"/>
          <w:bdr w:val="none" w:sz="0" w:space="0" w:color="auto"/>
          <w:lang w:val="es-MX"/>
        </w:rPr>
        <w:t xml:space="preserve">no tuvimos respuesta, el </w:t>
      </w:r>
      <w:r w:rsidR="00BD4A39">
        <w:rPr>
          <w:rFonts w:ascii="Arial" w:eastAsiaTheme="minorHAnsi" w:hAnsi="Arial" w:cs="Arial"/>
          <w:bdr w:val="none" w:sz="0" w:space="0" w:color="auto"/>
          <w:lang w:val="es-MX"/>
        </w:rPr>
        <w:t>d</w:t>
      </w:r>
      <w:r>
        <w:rPr>
          <w:rFonts w:ascii="Arial" w:eastAsiaTheme="minorHAnsi" w:hAnsi="Arial" w:cs="Arial"/>
          <w:bdr w:val="none" w:sz="0" w:space="0" w:color="auto"/>
          <w:lang w:val="es-MX"/>
        </w:rPr>
        <w:t>irector menci</w:t>
      </w:r>
      <w:r w:rsidR="00BD4A39">
        <w:rPr>
          <w:rFonts w:ascii="Arial" w:eastAsiaTheme="minorHAnsi" w:hAnsi="Arial" w:cs="Arial"/>
          <w:bdr w:val="none" w:sz="0" w:space="0" w:color="auto"/>
          <w:lang w:val="es-MX"/>
        </w:rPr>
        <w:t>o</w:t>
      </w:r>
      <w:r>
        <w:rPr>
          <w:rFonts w:ascii="Arial" w:eastAsiaTheme="minorHAnsi" w:hAnsi="Arial" w:cs="Arial"/>
          <w:bdr w:val="none" w:sz="0" w:space="0" w:color="auto"/>
          <w:lang w:val="es-MX"/>
        </w:rPr>
        <w:t>na que basicamente el trabajo que se esta realizando con temat</w:t>
      </w:r>
      <w:r w:rsidR="00BD4A39">
        <w:rPr>
          <w:rFonts w:ascii="Arial" w:eastAsiaTheme="minorHAnsi" w:hAnsi="Arial" w:cs="Arial"/>
          <w:bdr w:val="none" w:sz="0" w:space="0" w:color="auto"/>
          <w:lang w:val="es-MX"/>
        </w:rPr>
        <w:t>i</w:t>
      </w:r>
      <w:r>
        <w:rPr>
          <w:rFonts w:ascii="Arial" w:eastAsiaTheme="minorHAnsi" w:hAnsi="Arial" w:cs="Arial"/>
          <w:bdr w:val="none" w:sz="0" w:space="0" w:color="auto"/>
          <w:lang w:val="es-MX"/>
        </w:rPr>
        <w:t>ca del mundial lo est</w:t>
      </w:r>
      <w:r w:rsidR="000D3081">
        <w:rPr>
          <w:rFonts w:ascii="Arial" w:eastAsiaTheme="minorHAnsi" w:hAnsi="Arial" w:cs="Arial"/>
          <w:bdr w:val="none" w:sz="0" w:space="0" w:color="auto"/>
          <w:lang w:val="es-MX"/>
        </w:rPr>
        <w:t>á</w:t>
      </w:r>
      <w:r>
        <w:rPr>
          <w:rFonts w:ascii="Arial" w:eastAsiaTheme="minorHAnsi" w:hAnsi="Arial" w:cs="Arial"/>
          <w:bdr w:val="none" w:sz="0" w:space="0" w:color="auto"/>
          <w:lang w:val="es-MX"/>
        </w:rPr>
        <w:t>n absorbiendo municipios como Guadalajara y Zapopan. Entonces desde mi postura como presidenta de la comisión veo complejo el panorama, sin embargo quiero comentar co</w:t>
      </w:r>
      <w:r w:rsidR="00BD4A39">
        <w:rPr>
          <w:rFonts w:ascii="Arial" w:eastAsiaTheme="minorHAnsi" w:hAnsi="Arial" w:cs="Arial"/>
          <w:bdr w:val="none" w:sz="0" w:space="0" w:color="auto"/>
          <w:lang w:val="es-MX"/>
        </w:rPr>
        <w:t>n</w:t>
      </w:r>
      <w:r>
        <w:rPr>
          <w:rFonts w:ascii="Arial" w:eastAsiaTheme="minorHAnsi" w:hAnsi="Arial" w:cs="Arial"/>
          <w:bdr w:val="none" w:sz="0" w:space="0" w:color="auto"/>
          <w:lang w:val="es-MX"/>
        </w:rPr>
        <w:t xml:space="preserve"> ustedes para llegar a un punto en com</w:t>
      </w:r>
      <w:r w:rsidR="00BD4A39">
        <w:rPr>
          <w:rFonts w:ascii="Arial" w:eastAsiaTheme="minorHAnsi" w:hAnsi="Arial" w:cs="Arial"/>
          <w:bdr w:val="none" w:sz="0" w:space="0" w:color="auto"/>
          <w:lang w:val="es-MX"/>
        </w:rPr>
        <w:t>ú</w:t>
      </w:r>
      <w:r>
        <w:rPr>
          <w:rFonts w:ascii="Arial" w:eastAsiaTheme="minorHAnsi" w:hAnsi="Arial" w:cs="Arial"/>
          <w:bdr w:val="none" w:sz="0" w:space="0" w:color="auto"/>
          <w:lang w:val="es-MX"/>
        </w:rPr>
        <w:t>n en relaci</w:t>
      </w:r>
      <w:r w:rsidR="00BD4A39">
        <w:rPr>
          <w:rFonts w:ascii="Arial" w:eastAsiaTheme="minorHAnsi" w:hAnsi="Arial" w:cs="Arial"/>
          <w:bdr w:val="none" w:sz="0" w:space="0" w:color="auto"/>
          <w:lang w:val="es-MX"/>
        </w:rPr>
        <w:t>ó</w:t>
      </w:r>
      <w:r>
        <w:rPr>
          <w:rFonts w:ascii="Arial" w:eastAsiaTheme="minorHAnsi" w:hAnsi="Arial" w:cs="Arial"/>
          <w:bdr w:val="none" w:sz="0" w:space="0" w:color="auto"/>
          <w:lang w:val="es-MX"/>
        </w:rPr>
        <w:t xml:space="preserve">n al turno; si es de desecharse, si seguimos insistiendo o tomamos otras rutas, partiendo de lo que aquí se decida la comisión tomará </w:t>
      </w:r>
      <w:r w:rsidR="00BD4A39">
        <w:rPr>
          <w:rFonts w:ascii="Arial" w:eastAsiaTheme="minorHAnsi" w:hAnsi="Arial" w:cs="Arial"/>
          <w:bdr w:val="none" w:sz="0" w:space="0" w:color="auto"/>
          <w:lang w:val="es-MX"/>
        </w:rPr>
        <w:t>una postura al respecto.</w:t>
      </w:r>
      <w:r>
        <w:rPr>
          <w:rFonts w:ascii="Arial" w:eastAsiaTheme="minorHAnsi" w:hAnsi="Arial" w:cs="Arial"/>
          <w:bdr w:val="none" w:sz="0" w:space="0" w:color="auto"/>
          <w:lang w:val="es-MX"/>
        </w:rPr>
        <w:t xml:space="preserve">  </w:t>
      </w:r>
    </w:p>
    <w:p w14:paraId="60010B7C" w14:textId="77777777" w:rsidR="00A25895" w:rsidRDefault="00A25895" w:rsidP="00631D9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7A827EBC" w14:textId="77777777" w:rsidR="00E443A9" w:rsidRPr="00E97AC6" w:rsidRDefault="00EC372D" w:rsidP="00E97AC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bookmarkStart w:id="5" w:name="_Hlk200627791"/>
      <w:r w:rsidRPr="00E97AC6">
        <w:rPr>
          <w:rFonts w:ascii="Arial" w:eastAsiaTheme="minorHAnsi" w:hAnsi="Arial" w:cs="Arial"/>
          <w:bdr w:val="none" w:sz="0" w:space="0" w:color="auto"/>
          <w:lang w:val="es-MX"/>
        </w:rPr>
        <w:t xml:space="preserve">En uso de la voz </w:t>
      </w:r>
      <w:r w:rsidR="00BD4A39">
        <w:rPr>
          <w:rFonts w:ascii="Arial" w:eastAsiaTheme="minorHAnsi" w:hAnsi="Arial" w:cs="Arial"/>
          <w:bdr w:val="none" w:sz="0" w:space="0" w:color="auto"/>
          <w:lang w:val="es-MX"/>
        </w:rPr>
        <w:t>Lic. Pedro Silvestre</w:t>
      </w:r>
      <w:r w:rsidRPr="00E97AC6">
        <w:rPr>
          <w:rFonts w:ascii="Arial" w:eastAsiaTheme="minorHAnsi" w:hAnsi="Arial" w:cs="Arial"/>
          <w:bdr w:val="none" w:sz="0" w:space="0" w:color="auto"/>
          <w:lang w:val="es-MX"/>
        </w:rPr>
        <w:t>: Gracias</w:t>
      </w:r>
      <w:r w:rsidR="00BD4A39">
        <w:rPr>
          <w:rFonts w:ascii="Arial" w:eastAsiaTheme="minorHAnsi" w:hAnsi="Arial" w:cs="Arial"/>
          <w:bdr w:val="none" w:sz="0" w:space="0" w:color="auto"/>
          <w:lang w:val="es-MX"/>
        </w:rPr>
        <w:t xml:space="preserve"> presidenta</w:t>
      </w:r>
      <w:r w:rsidRPr="00E97AC6">
        <w:rPr>
          <w:rFonts w:ascii="Arial" w:eastAsiaTheme="minorHAnsi" w:hAnsi="Arial" w:cs="Arial"/>
          <w:bdr w:val="none" w:sz="0" w:space="0" w:color="auto"/>
          <w:lang w:val="es-MX"/>
        </w:rPr>
        <w:t xml:space="preserve">, </w:t>
      </w:r>
      <w:r w:rsidR="00BD4A39">
        <w:rPr>
          <w:rFonts w:ascii="Arial" w:eastAsiaTheme="minorHAnsi" w:hAnsi="Arial" w:cs="Arial"/>
          <w:bdr w:val="none" w:sz="0" w:space="0" w:color="auto"/>
          <w:lang w:val="es-MX"/>
        </w:rPr>
        <w:t>platic</w:t>
      </w:r>
      <w:r w:rsidR="000D3081">
        <w:rPr>
          <w:rFonts w:ascii="Arial" w:eastAsiaTheme="minorHAnsi" w:hAnsi="Arial" w:cs="Arial"/>
          <w:bdr w:val="none" w:sz="0" w:space="0" w:color="auto"/>
          <w:lang w:val="es-MX"/>
        </w:rPr>
        <w:t>a</w:t>
      </w:r>
      <w:r w:rsidR="00BD4A39">
        <w:rPr>
          <w:rFonts w:ascii="Arial" w:eastAsiaTheme="minorHAnsi" w:hAnsi="Arial" w:cs="Arial"/>
          <w:bdr w:val="none" w:sz="0" w:space="0" w:color="auto"/>
          <w:lang w:val="es-MX"/>
        </w:rPr>
        <w:t xml:space="preserve">ndo sobre el tema con el Regidor Arana, me comentaba que la respuesta del GAP era </w:t>
      </w:r>
      <w:proofErr w:type="gramStart"/>
      <w:r w:rsidR="00BD4A39">
        <w:rPr>
          <w:rFonts w:ascii="Arial" w:eastAsiaTheme="minorHAnsi" w:hAnsi="Arial" w:cs="Arial"/>
          <w:bdr w:val="none" w:sz="0" w:space="0" w:color="auto"/>
          <w:lang w:val="es-MX"/>
        </w:rPr>
        <w:t>que</w:t>
      </w:r>
      <w:proofErr w:type="gramEnd"/>
      <w:r w:rsidR="00BD4A39">
        <w:rPr>
          <w:rFonts w:ascii="Arial" w:eastAsiaTheme="minorHAnsi" w:hAnsi="Arial" w:cs="Arial"/>
          <w:bdr w:val="none" w:sz="0" w:space="0" w:color="auto"/>
          <w:lang w:val="es-MX"/>
        </w:rPr>
        <w:t xml:space="preserve"> por temas del mundial, tenia agotado espacios y tiempos por las fechas del mismo y por eso se les hacia dif</w:t>
      </w:r>
      <w:r w:rsidR="000D3081">
        <w:rPr>
          <w:rFonts w:ascii="Arial" w:eastAsiaTheme="minorHAnsi" w:hAnsi="Arial" w:cs="Arial"/>
          <w:bdr w:val="none" w:sz="0" w:space="0" w:color="auto"/>
          <w:lang w:val="es-MX"/>
        </w:rPr>
        <w:t>í</w:t>
      </w:r>
      <w:r w:rsidR="00BD4A39">
        <w:rPr>
          <w:rFonts w:ascii="Arial" w:eastAsiaTheme="minorHAnsi" w:hAnsi="Arial" w:cs="Arial"/>
          <w:bdr w:val="none" w:sz="0" w:space="0" w:color="auto"/>
          <w:lang w:val="es-MX"/>
        </w:rPr>
        <w:t>cil aperturar el espacio para las artesanías, pero que una vez que pasara el mundial se podr</w:t>
      </w:r>
      <w:r w:rsidR="000D3081">
        <w:rPr>
          <w:rFonts w:ascii="Arial" w:eastAsiaTheme="minorHAnsi" w:hAnsi="Arial" w:cs="Arial"/>
          <w:bdr w:val="none" w:sz="0" w:space="0" w:color="auto"/>
          <w:lang w:val="es-MX"/>
        </w:rPr>
        <w:t>í</w:t>
      </w:r>
      <w:r w:rsidR="00BD4A39">
        <w:rPr>
          <w:rFonts w:ascii="Arial" w:eastAsiaTheme="minorHAnsi" w:hAnsi="Arial" w:cs="Arial"/>
          <w:bdr w:val="none" w:sz="0" w:space="0" w:color="auto"/>
          <w:lang w:val="es-MX"/>
        </w:rPr>
        <w:t>a aperturar el espacio para tener una exposición permanente ahí en el aeropuerto. Nos perder</w:t>
      </w:r>
      <w:r w:rsidR="000D3081">
        <w:rPr>
          <w:rFonts w:ascii="Arial" w:eastAsiaTheme="minorHAnsi" w:hAnsi="Arial" w:cs="Arial"/>
          <w:bdr w:val="none" w:sz="0" w:space="0" w:color="auto"/>
          <w:lang w:val="es-MX"/>
        </w:rPr>
        <w:t>í</w:t>
      </w:r>
      <w:r w:rsidR="00BD4A39">
        <w:rPr>
          <w:rFonts w:ascii="Arial" w:eastAsiaTheme="minorHAnsi" w:hAnsi="Arial" w:cs="Arial"/>
          <w:bdr w:val="none" w:sz="0" w:space="0" w:color="auto"/>
          <w:lang w:val="es-MX"/>
        </w:rPr>
        <w:t>amos las semanas del mundial, pero considerando que nuestra ciudad es muy turística y el aeropuerto es muy activo por el flujo de turistas se podr</w:t>
      </w:r>
      <w:r w:rsidR="000D3081">
        <w:rPr>
          <w:rFonts w:ascii="Arial" w:eastAsiaTheme="minorHAnsi" w:hAnsi="Arial" w:cs="Arial"/>
          <w:bdr w:val="none" w:sz="0" w:space="0" w:color="auto"/>
          <w:lang w:val="es-MX"/>
        </w:rPr>
        <w:t>í</w:t>
      </w:r>
      <w:r w:rsidR="00BD4A39">
        <w:rPr>
          <w:rFonts w:ascii="Arial" w:eastAsiaTheme="minorHAnsi" w:hAnsi="Arial" w:cs="Arial"/>
          <w:bdr w:val="none" w:sz="0" w:space="0" w:color="auto"/>
          <w:lang w:val="es-MX"/>
        </w:rPr>
        <w:t>a aprovechar fechas fuera del mundial con exposición permanente.</w:t>
      </w:r>
    </w:p>
    <w:p w14:paraId="2056FBF8" w14:textId="77777777" w:rsidR="00E443A9" w:rsidRPr="008F6135" w:rsidRDefault="00E443A9"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r w:rsidRPr="008F6135">
        <w:rPr>
          <w:rFonts w:ascii="Arial" w:eastAsiaTheme="minorHAnsi" w:hAnsi="Arial" w:cs="Arial"/>
          <w:bdr w:val="none" w:sz="0" w:space="0" w:color="auto"/>
          <w:lang w:val="es-MX"/>
        </w:rPr>
        <w:t xml:space="preserve">En uso de la voz Regidora </w:t>
      </w:r>
      <w:proofErr w:type="gramStart"/>
      <w:r w:rsidRPr="008F6135">
        <w:rPr>
          <w:rFonts w:ascii="Arial" w:eastAsiaTheme="minorHAnsi" w:hAnsi="Arial" w:cs="Arial"/>
          <w:bdr w:val="none" w:sz="0" w:space="0" w:color="auto"/>
          <w:lang w:val="es-MX"/>
        </w:rPr>
        <w:t>Presidenta</w:t>
      </w:r>
      <w:proofErr w:type="gramEnd"/>
      <w:r w:rsidRPr="008F6135">
        <w:rPr>
          <w:rFonts w:ascii="Arial" w:eastAsiaTheme="minorHAnsi" w:hAnsi="Arial" w:cs="Arial"/>
          <w:bdr w:val="none" w:sz="0" w:space="0" w:color="auto"/>
          <w:lang w:val="es-MX"/>
        </w:rPr>
        <w:t xml:space="preserve"> Magaly Figueroa: </w:t>
      </w:r>
      <w:r w:rsidR="00BD4A39" w:rsidRPr="008F6135">
        <w:rPr>
          <w:rFonts w:ascii="Arial" w:eastAsiaTheme="minorHAnsi" w:hAnsi="Arial" w:cs="Arial"/>
          <w:bdr w:val="none" w:sz="0" w:space="0" w:color="auto"/>
          <w:lang w:val="es-MX"/>
        </w:rPr>
        <w:t>Yo lo dejo a consideración de los integrantes.</w:t>
      </w:r>
    </w:p>
    <w:p w14:paraId="440D1D0E" w14:textId="77777777" w:rsidR="00895CFF" w:rsidRDefault="00F244A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 xml:space="preserve"> </w:t>
      </w:r>
      <w:bookmarkEnd w:id="5"/>
    </w:p>
    <w:p w14:paraId="46207242" w14:textId="77777777" w:rsidR="00BD4A39" w:rsidRDefault="00BD4A39"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r w:rsidRPr="008F6135">
        <w:rPr>
          <w:rFonts w:ascii="Arial" w:eastAsiaTheme="minorHAnsi" w:hAnsi="Arial" w:cs="Arial"/>
          <w:bdr w:val="none" w:sz="0" w:space="0" w:color="auto"/>
          <w:lang w:val="es-MX"/>
        </w:rPr>
        <w:t>En uso de la voz Regidora Ver</w:t>
      </w:r>
      <w:r w:rsidR="006F0B7C">
        <w:rPr>
          <w:rFonts w:ascii="Arial" w:eastAsiaTheme="minorHAnsi" w:hAnsi="Arial" w:cs="Arial"/>
          <w:bdr w:val="none" w:sz="0" w:space="0" w:color="auto"/>
          <w:lang w:val="es-MX"/>
        </w:rPr>
        <w:t>ó</w:t>
      </w:r>
      <w:r w:rsidRPr="008F6135">
        <w:rPr>
          <w:rFonts w:ascii="Arial" w:eastAsiaTheme="minorHAnsi" w:hAnsi="Arial" w:cs="Arial"/>
          <w:bdr w:val="none" w:sz="0" w:space="0" w:color="auto"/>
          <w:lang w:val="es-MX"/>
        </w:rPr>
        <w:t>nica Sep</w:t>
      </w:r>
      <w:r w:rsidR="006F0B7C">
        <w:rPr>
          <w:rFonts w:ascii="Arial" w:eastAsiaTheme="minorHAnsi" w:hAnsi="Arial" w:cs="Arial"/>
          <w:bdr w:val="none" w:sz="0" w:space="0" w:color="auto"/>
          <w:lang w:val="es-MX"/>
        </w:rPr>
        <w:t>ú</w:t>
      </w:r>
      <w:r w:rsidRPr="008F6135">
        <w:rPr>
          <w:rFonts w:ascii="Arial" w:eastAsiaTheme="minorHAnsi" w:hAnsi="Arial" w:cs="Arial"/>
          <w:bdr w:val="none" w:sz="0" w:space="0" w:color="auto"/>
          <w:lang w:val="es-MX"/>
        </w:rPr>
        <w:t xml:space="preserve">lveda: </w:t>
      </w:r>
      <w:r w:rsidR="008F6135">
        <w:rPr>
          <w:rFonts w:ascii="Arial" w:eastAsiaTheme="minorHAnsi" w:hAnsi="Arial" w:cs="Arial"/>
          <w:bdr w:val="none" w:sz="0" w:space="0" w:color="auto"/>
          <w:lang w:val="es-MX"/>
        </w:rPr>
        <w:t>Y</w:t>
      </w:r>
      <w:r w:rsidRPr="008F6135">
        <w:rPr>
          <w:rFonts w:ascii="Arial" w:eastAsiaTheme="minorHAnsi" w:hAnsi="Arial" w:cs="Arial"/>
          <w:bdr w:val="none" w:sz="0" w:space="0" w:color="auto"/>
          <w:lang w:val="es-MX"/>
        </w:rPr>
        <w:t>o creo que deber</w:t>
      </w:r>
      <w:r w:rsidR="000D3081">
        <w:rPr>
          <w:rFonts w:ascii="Arial" w:eastAsiaTheme="minorHAnsi" w:hAnsi="Arial" w:cs="Arial"/>
          <w:bdr w:val="none" w:sz="0" w:space="0" w:color="auto"/>
          <w:lang w:val="es-MX"/>
        </w:rPr>
        <w:t>í</w:t>
      </w:r>
      <w:r w:rsidRPr="008F6135">
        <w:rPr>
          <w:rFonts w:ascii="Arial" w:eastAsiaTheme="minorHAnsi" w:hAnsi="Arial" w:cs="Arial"/>
          <w:bdr w:val="none" w:sz="0" w:space="0" w:color="auto"/>
          <w:lang w:val="es-MX"/>
        </w:rPr>
        <w:t>amos desecharlo, entiendo que el aeropuerto esta en constante movimiento pero este turno era esp</w:t>
      </w:r>
      <w:r w:rsidR="000D3081">
        <w:rPr>
          <w:rFonts w:ascii="Arial" w:eastAsiaTheme="minorHAnsi" w:hAnsi="Arial" w:cs="Arial"/>
          <w:bdr w:val="none" w:sz="0" w:space="0" w:color="auto"/>
          <w:lang w:val="es-MX"/>
        </w:rPr>
        <w:t>ecí</w:t>
      </w:r>
      <w:r w:rsidRPr="008F6135">
        <w:rPr>
          <w:rFonts w:ascii="Arial" w:eastAsiaTheme="minorHAnsi" w:hAnsi="Arial" w:cs="Arial"/>
          <w:bdr w:val="none" w:sz="0" w:space="0" w:color="auto"/>
          <w:lang w:val="es-MX"/>
        </w:rPr>
        <w:t>fico para el tema mundialista.</w:t>
      </w:r>
    </w:p>
    <w:p w14:paraId="65CC3573" w14:textId="77777777" w:rsidR="008F6135" w:rsidRDefault="008F6135"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662B770F" w14:textId="77777777" w:rsidR="008F6135" w:rsidRDefault="008F6135"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 Juan Carlos Villarreal: Desde el principio vi complicado, y no por la gestoría que podr</w:t>
      </w:r>
      <w:r w:rsidR="000D3081">
        <w:rPr>
          <w:rFonts w:ascii="Arial" w:eastAsia="Calibri" w:hAnsi="Arial" w:cs="Arial"/>
          <w:bdr w:val="none" w:sz="0" w:space="0" w:color="auto"/>
          <w:lang w:val="es-MX"/>
        </w:rPr>
        <w:t>í</w:t>
      </w:r>
      <w:r>
        <w:rPr>
          <w:rFonts w:ascii="Arial" w:eastAsia="Calibri" w:hAnsi="Arial" w:cs="Arial"/>
          <w:bdr w:val="none" w:sz="0" w:space="0" w:color="auto"/>
          <w:lang w:val="es-MX"/>
        </w:rPr>
        <w:t>a hacer el regidor Arana, sino por lo que mencionamos desde el inicio que el comité organizador de los festejos del mundial empezando por Zapopan tienen todo organizado, entonces en lo individual querer pactar con el GAP siempre me parec</w:t>
      </w:r>
      <w:r w:rsidR="000D3081">
        <w:rPr>
          <w:rFonts w:ascii="Arial" w:eastAsia="Calibri" w:hAnsi="Arial" w:cs="Arial"/>
          <w:bdr w:val="none" w:sz="0" w:space="0" w:color="auto"/>
          <w:lang w:val="es-MX"/>
        </w:rPr>
        <w:t>í</w:t>
      </w:r>
      <w:r>
        <w:rPr>
          <w:rFonts w:ascii="Arial" w:eastAsia="Calibri" w:hAnsi="Arial" w:cs="Arial"/>
          <w:bdr w:val="none" w:sz="0" w:space="0" w:color="auto"/>
          <w:lang w:val="es-MX"/>
        </w:rPr>
        <w:t>o una tarea dif</w:t>
      </w:r>
      <w:r w:rsidR="000D3081">
        <w:rPr>
          <w:rFonts w:ascii="Arial" w:eastAsia="Calibri" w:hAnsi="Arial" w:cs="Arial"/>
          <w:bdr w:val="none" w:sz="0" w:space="0" w:color="auto"/>
          <w:lang w:val="es-MX"/>
        </w:rPr>
        <w:t>í</w:t>
      </w:r>
      <w:r>
        <w:rPr>
          <w:rFonts w:ascii="Arial" w:eastAsia="Calibri" w:hAnsi="Arial" w:cs="Arial"/>
          <w:bdr w:val="none" w:sz="0" w:space="0" w:color="auto"/>
          <w:lang w:val="es-MX"/>
        </w:rPr>
        <w:t>cil; y coincido con que se deseche el turno.</w:t>
      </w:r>
    </w:p>
    <w:p w14:paraId="2C836513" w14:textId="77777777" w:rsidR="008F6135" w:rsidRDefault="008F6135"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47C94F96" w14:textId="77777777" w:rsidR="008F6135" w:rsidRPr="008F6135" w:rsidRDefault="008F6135"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r>
        <w:rPr>
          <w:rFonts w:ascii="Arial" w:eastAsia="Calibri" w:hAnsi="Arial" w:cs="Arial"/>
          <w:bdr w:val="none" w:sz="0" w:space="0" w:color="auto"/>
          <w:lang w:val="es-MX"/>
        </w:rPr>
        <w:t xml:space="preserve">En uso de la voz Regidora </w:t>
      </w:r>
      <w:r w:rsidR="000D3081">
        <w:rPr>
          <w:rFonts w:ascii="Arial" w:eastAsia="Calibri" w:hAnsi="Arial" w:cs="Arial"/>
          <w:bdr w:val="none" w:sz="0" w:space="0" w:color="auto"/>
          <w:lang w:val="es-MX"/>
        </w:rPr>
        <w:t xml:space="preserve">Presidenta </w:t>
      </w:r>
      <w:r>
        <w:rPr>
          <w:rFonts w:ascii="Arial" w:eastAsia="Calibri" w:hAnsi="Arial" w:cs="Arial"/>
          <w:bdr w:val="none" w:sz="0" w:space="0" w:color="auto"/>
          <w:lang w:val="es-MX"/>
        </w:rPr>
        <w:t>Magaly Figueroa: Si, en la reunión que sostuvimos el director fue muy directo que no exist</w:t>
      </w:r>
      <w:r w:rsidR="000D3081">
        <w:rPr>
          <w:rFonts w:ascii="Arial" w:eastAsia="Calibri" w:hAnsi="Arial" w:cs="Arial"/>
          <w:bdr w:val="none" w:sz="0" w:space="0" w:color="auto"/>
          <w:lang w:val="es-MX"/>
        </w:rPr>
        <w:t>í</w:t>
      </w:r>
      <w:r>
        <w:rPr>
          <w:rFonts w:ascii="Arial" w:eastAsia="Calibri" w:hAnsi="Arial" w:cs="Arial"/>
          <w:bdr w:val="none" w:sz="0" w:space="0" w:color="auto"/>
          <w:lang w:val="es-MX"/>
        </w:rPr>
        <w:t>an condiciones ni acuerdos con el GAP. Tambi</w:t>
      </w:r>
      <w:r w:rsidR="000D3081">
        <w:rPr>
          <w:rFonts w:ascii="Arial" w:eastAsia="Calibri" w:hAnsi="Arial" w:cs="Arial"/>
          <w:bdr w:val="none" w:sz="0" w:space="0" w:color="auto"/>
          <w:lang w:val="es-MX"/>
        </w:rPr>
        <w:t>é</w:t>
      </w:r>
      <w:r>
        <w:rPr>
          <w:rFonts w:ascii="Arial" w:eastAsia="Calibri" w:hAnsi="Arial" w:cs="Arial"/>
          <w:bdr w:val="none" w:sz="0" w:space="0" w:color="auto"/>
          <w:lang w:val="es-MX"/>
        </w:rPr>
        <w:t>n se hablaron otros temas que quiero comentarles, se est</w:t>
      </w:r>
      <w:r w:rsidR="000D3081">
        <w:rPr>
          <w:rFonts w:ascii="Arial" w:eastAsia="Calibri" w:hAnsi="Arial" w:cs="Arial"/>
          <w:bdr w:val="none" w:sz="0" w:space="0" w:color="auto"/>
          <w:lang w:val="es-MX"/>
        </w:rPr>
        <w:t>án</w:t>
      </w:r>
      <w:r>
        <w:rPr>
          <w:rFonts w:ascii="Arial" w:eastAsia="Calibri" w:hAnsi="Arial" w:cs="Arial"/>
          <w:bdr w:val="none" w:sz="0" w:space="0" w:color="auto"/>
          <w:lang w:val="es-MX"/>
        </w:rPr>
        <w:t xml:space="preserve"> buscando otros </w:t>
      </w:r>
      <w:r w:rsidR="000D3081">
        <w:rPr>
          <w:rFonts w:ascii="Arial" w:eastAsia="Calibri" w:hAnsi="Arial" w:cs="Arial"/>
          <w:bdr w:val="none" w:sz="0" w:space="0" w:color="auto"/>
          <w:lang w:val="es-MX"/>
        </w:rPr>
        <w:t>e</w:t>
      </w:r>
      <w:r>
        <w:rPr>
          <w:rFonts w:ascii="Arial" w:eastAsia="Calibri" w:hAnsi="Arial" w:cs="Arial"/>
          <w:bdr w:val="none" w:sz="0" w:space="0" w:color="auto"/>
          <w:lang w:val="es-MX"/>
        </w:rPr>
        <w:t>spacios para exposici</w:t>
      </w:r>
      <w:r w:rsidR="000D3081">
        <w:rPr>
          <w:rFonts w:ascii="Arial" w:eastAsia="Calibri" w:hAnsi="Arial" w:cs="Arial"/>
          <w:bdr w:val="none" w:sz="0" w:space="0" w:color="auto"/>
          <w:lang w:val="es-MX"/>
        </w:rPr>
        <w:t>ó</w:t>
      </w:r>
      <w:r>
        <w:rPr>
          <w:rFonts w:ascii="Arial" w:eastAsia="Calibri" w:hAnsi="Arial" w:cs="Arial"/>
          <w:bdr w:val="none" w:sz="0" w:space="0" w:color="auto"/>
          <w:lang w:val="es-MX"/>
        </w:rPr>
        <w:t>n pero no refieren datos porque no se quiere</w:t>
      </w:r>
      <w:r w:rsidR="000D3081">
        <w:rPr>
          <w:rFonts w:ascii="Arial" w:eastAsia="Calibri" w:hAnsi="Arial" w:cs="Arial"/>
          <w:bdr w:val="none" w:sz="0" w:space="0" w:color="auto"/>
          <w:lang w:val="es-MX"/>
        </w:rPr>
        <w:t>n</w:t>
      </w:r>
      <w:r>
        <w:rPr>
          <w:rFonts w:ascii="Arial" w:eastAsia="Calibri" w:hAnsi="Arial" w:cs="Arial"/>
          <w:bdr w:val="none" w:sz="0" w:space="0" w:color="auto"/>
          <w:lang w:val="es-MX"/>
        </w:rPr>
        <w:t xml:space="preserve"> comprometer, ya que aunque se esta trabajando en el </w:t>
      </w:r>
      <w:r w:rsidR="000D3081">
        <w:rPr>
          <w:rFonts w:ascii="Arial" w:eastAsia="Calibri" w:hAnsi="Arial" w:cs="Arial"/>
          <w:bdr w:val="none" w:sz="0" w:space="0" w:color="auto"/>
          <w:lang w:val="es-MX"/>
        </w:rPr>
        <w:t>sentido</w:t>
      </w:r>
      <w:r>
        <w:rPr>
          <w:rFonts w:ascii="Arial" w:eastAsia="Calibri" w:hAnsi="Arial" w:cs="Arial"/>
          <w:bdr w:val="none" w:sz="0" w:space="0" w:color="auto"/>
          <w:lang w:val="es-MX"/>
        </w:rPr>
        <w:t xml:space="preserve"> de abrir espacios, aun son inciertos</w:t>
      </w:r>
      <w:r w:rsidR="002500A0">
        <w:rPr>
          <w:rFonts w:ascii="Arial" w:eastAsia="Calibri" w:hAnsi="Arial" w:cs="Arial"/>
          <w:bdr w:val="none" w:sz="0" w:space="0" w:color="auto"/>
          <w:lang w:val="es-MX"/>
        </w:rPr>
        <w:t>, entonces les comento tambi</w:t>
      </w:r>
      <w:r w:rsidR="000D3081">
        <w:rPr>
          <w:rFonts w:ascii="Arial" w:eastAsia="Calibri" w:hAnsi="Arial" w:cs="Arial"/>
          <w:bdr w:val="none" w:sz="0" w:space="0" w:color="auto"/>
          <w:lang w:val="es-MX"/>
        </w:rPr>
        <w:t>é</w:t>
      </w:r>
      <w:r w:rsidR="002500A0">
        <w:rPr>
          <w:rFonts w:ascii="Arial" w:eastAsia="Calibri" w:hAnsi="Arial" w:cs="Arial"/>
          <w:bdr w:val="none" w:sz="0" w:space="0" w:color="auto"/>
          <w:lang w:val="es-MX"/>
        </w:rPr>
        <w:t>n soy de la idea de desecharlo y m</w:t>
      </w:r>
      <w:r w:rsidR="000D3081">
        <w:rPr>
          <w:rFonts w:ascii="Arial" w:eastAsia="Calibri" w:hAnsi="Arial" w:cs="Arial"/>
          <w:bdr w:val="none" w:sz="0" w:space="0" w:color="auto"/>
          <w:lang w:val="es-MX"/>
        </w:rPr>
        <w:t>á</w:t>
      </w:r>
      <w:r w:rsidR="002500A0">
        <w:rPr>
          <w:rFonts w:ascii="Arial" w:eastAsia="Calibri" w:hAnsi="Arial" w:cs="Arial"/>
          <w:bdr w:val="none" w:sz="0" w:space="0" w:color="auto"/>
          <w:lang w:val="es-MX"/>
        </w:rPr>
        <w:t>s delante ver si hay condiciones de buscar al GAP, otras expo, otras ferias; seguir impulsando y motivando a las y los artesanos a que sigan moviendose para promover sus piezas en otros escenarios</w:t>
      </w:r>
      <w:r>
        <w:rPr>
          <w:rFonts w:ascii="Arial" w:eastAsia="Calibri" w:hAnsi="Arial" w:cs="Arial"/>
          <w:bdr w:val="none" w:sz="0" w:space="0" w:color="auto"/>
          <w:lang w:val="es-MX"/>
        </w:rPr>
        <w:t xml:space="preserve">. </w:t>
      </w:r>
    </w:p>
    <w:p w14:paraId="4DF950F3"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440FDDE2"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725E8153"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0A90AC00" w14:textId="77777777" w:rsidR="008970F3" w:rsidRDefault="008970F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0F92870F" w14:textId="77777777" w:rsidR="009D0A83" w:rsidRDefault="009D0A8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084E0404" w14:textId="77777777" w:rsidR="009D0A83" w:rsidRDefault="009D0A8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10FF047D" w14:textId="2E944E68" w:rsidR="00BD4A39" w:rsidRDefault="002500A0"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Incluso la exposición que se realiza en la plaza de la liberación, la denominada “Corazón de artesano” que se realiza anualmente y que muchos artesanos traen la incertidumbre de si se realizará y en que fechas porque es un espacio donde tienen buenas ventas y además ya se prepararon con mucha anticipación, y el temor fundado es que a</w:t>
      </w:r>
      <w:r w:rsidR="000D3081">
        <w:rPr>
          <w:rFonts w:ascii="Arial" w:eastAsiaTheme="minorHAnsi" w:hAnsi="Arial" w:cs="Arial"/>
          <w:bdr w:val="none" w:sz="0" w:space="0" w:color="auto"/>
          <w:lang w:val="es-MX"/>
        </w:rPr>
        <w:t>ú</w:t>
      </w:r>
      <w:r>
        <w:rPr>
          <w:rFonts w:ascii="Arial" w:eastAsiaTheme="minorHAnsi" w:hAnsi="Arial" w:cs="Arial"/>
          <w:bdr w:val="none" w:sz="0" w:space="0" w:color="auto"/>
          <w:lang w:val="es-MX"/>
        </w:rPr>
        <w:t>n no se les convoca, el director Goche refiere que est</w:t>
      </w:r>
      <w:r w:rsidR="000D3081">
        <w:rPr>
          <w:rFonts w:ascii="Arial" w:eastAsiaTheme="minorHAnsi" w:hAnsi="Arial" w:cs="Arial"/>
          <w:bdr w:val="none" w:sz="0" w:space="0" w:color="auto"/>
          <w:lang w:val="es-MX"/>
        </w:rPr>
        <w:t>á</w:t>
      </w:r>
      <w:r>
        <w:rPr>
          <w:rFonts w:ascii="Arial" w:eastAsiaTheme="minorHAnsi" w:hAnsi="Arial" w:cs="Arial"/>
          <w:bdr w:val="none" w:sz="0" w:space="0" w:color="auto"/>
          <w:lang w:val="es-MX"/>
        </w:rPr>
        <w:t xml:space="preserve">n considerando </w:t>
      </w:r>
      <w:proofErr w:type="gramStart"/>
      <w:r>
        <w:rPr>
          <w:rFonts w:ascii="Arial" w:eastAsiaTheme="minorHAnsi" w:hAnsi="Arial" w:cs="Arial"/>
          <w:bdr w:val="none" w:sz="0" w:space="0" w:color="auto"/>
          <w:lang w:val="es-MX"/>
        </w:rPr>
        <w:t>reubicarla</w:t>
      </w:r>
      <w:proofErr w:type="gramEnd"/>
      <w:r>
        <w:rPr>
          <w:rFonts w:ascii="Arial" w:eastAsiaTheme="minorHAnsi" w:hAnsi="Arial" w:cs="Arial"/>
          <w:bdr w:val="none" w:sz="0" w:space="0" w:color="auto"/>
          <w:lang w:val="es-MX"/>
        </w:rPr>
        <w:t xml:space="preserve"> pero por las fechas yo dudo que alcancen a hacerlo en tiempo. Otro ofrecimiento es exposición permanente para venta en Casa Madre, est</w:t>
      </w:r>
      <w:r w:rsidR="000D3081">
        <w:rPr>
          <w:rFonts w:ascii="Arial" w:eastAsiaTheme="minorHAnsi" w:hAnsi="Arial" w:cs="Arial"/>
          <w:bdr w:val="none" w:sz="0" w:space="0" w:color="auto"/>
          <w:lang w:val="es-MX"/>
        </w:rPr>
        <w:t>á</w:t>
      </w:r>
      <w:r>
        <w:rPr>
          <w:rFonts w:ascii="Arial" w:eastAsiaTheme="minorHAnsi" w:hAnsi="Arial" w:cs="Arial"/>
          <w:bdr w:val="none" w:sz="0" w:space="0" w:color="auto"/>
          <w:lang w:val="es-MX"/>
        </w:rPr>
        <w:t>n realizando un catálogo digital con código QR para colocarlo en páginas oficiales as</w:t>
      </w:r>
      <w:r w:rsidR="00DF3694">
        <w:rPr>
          <w:rFonts w:ascii="Arial" w:eastAsiaTheme="minorHAnsi" w:hAnsi="Arial" w:cs="Arial"/>
          <w:bdr w:val="none" w:sz="0" w:space="0" w:color="auto"/>
          <w:lang w:val="es-MX"/>
        </w:rPr>
        <w:t>í</w:t>
      </w:r>
      <w:r>
        <w:rPr>
          <w:rFonts w:ascii="Arial" w:eastAsiaTheme="minorHAnsi" w:hAnsi="Arial" w:cs="Arial"/>
          <w:bdr w:val="none" w:sz="0" w:space="0" w:color="auto"/>
          <w:lang w:val="es-MX"/>
        </w:rPr>
        <w:t xml:space="preserve"> como cartas de restaurantes y algunos hoteles para difusión y venta.</w:t>
      </w:r>
    </w:p>
    <w:p w14:paraId="225BDE78" w14:textId="75777627" w:rsidR="002D3C5E" w:rsidRDefault="002D3C5E"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En el tema del Pronunciamiento de la Comisión sobre la desaparición del Instituto de Artesanías de Jalisco, así como el desconocimiento del paradero de más de 8 mil 469 piezas valuadas en varios millones de pesos, sin que hasta el momento exista información clara, pública y detallada sobre el resguardo, inventario, destino o responsables de su custodia. Ustedes recordarán, regidores que hace tiempo subí una nota de MURAL al chat que tenemos con el presidente, si tuvieron op</w:t>
      </w:r>
      <w:r w:rsidR="00D6591D">
        <w:rPr>
          <w:rFonts w:ascii="Arial" w:eastAsiaTheme="minorHAnsi" w:hAnsi="Arial" w:cs="Arial"/>
          <w:bdr w:val="none" w:sz="0" w:space="0" w:color="auto"/>
          <w:lang w:val="es-MX"/>
        </w:rPr>
        <w:t>o</w:t>
      </w:r>
      <w:r>
        <w:rPr>
          <w:rFonts w:ascii="Arial" w:eastAsiaTheme="minorHAnsi" w:hAnsi="Arial" w:cs="Arial"/>
          <w:bdr w:val="none" w:sz="0" w:space="0" w:color="auto"/>
          <w:lang w:val="es-MX"/>
        </w:rPr>
        <w:t xml:space="preserve">rtunidad de leerla, creo que como comisión y municipio nos atañe </w:t>
      </w:r>
      <w:r w:rsidR="00D6591D">
        <w:rPr>
          <w:rFonts w:ascii="Arial" w:eastAsiaTheme="minorHAnsi" w:hAnsi="Arial" w:cs="Arial"/>
          <w:bdr w:val="none" w:sz="0" w:space="0" w:color="auto"/>
          <w:lang w:val="es-MX"/>
        </w:rPr>
        <w:t>posicionarnos o manifestar algún pronunciamiento, ya que es un menosca</w:t>
      </w:r>
      <w:r w:rsidR="009D0A83">
        <w:rPr>
          <w:rFonts w:ascii="Arial" w:eastAsiaTheme="minorHAnsi" w:hAnsi="Arial" w:cs="Arial"/>
          <w:bdr w:val="none" w:sz="0" w:space="0" w:color="auto"/>
          <w:lang w:val="es-MX"/>
        </w:rPr>
        <w:t>b</w:t>
      </w:r>
      <w:r w:rsidR="00D6591D">
        <w:rPr>
          <w:rFonts w:ascii="Arial" w:eastAsiaTheme="minorHAnsi" w:hAnsi="Arial" w:cs="Arial"/>
          <w:bdr w:val="none" w:sz="0" w:space="0" w:color="auto"/>
          <w:lang w:val="es-MX"/>
        </w:rPr>
        <w:t xml:space="preserve">o que se hace a muchos artesanos, desde la sesión pasada de ayuntamiento queria manifestarme en el tema, pero platicandolo con el equipo preferimos primero plantearselos, informarles de la postura y sumarlos. Particularmente veo que es un tema grave que debemos exigir al gobierno del Estado que se transparente, ¿dónde están esas piezas? ¿Qué pasó? Y la razón. He escuchado diversas voces, algunos artesanos mencionan que esas piezas eran del Estado que ya se les habia pagado a los artesanos por ellas, pero no es solo eso, es un menoscabo al acervo cultural y que estos pagos se realizan desde las arcas estatales de presupuesto </w:t>
      </w:r>
      <w:r w:rsidR="00DF3694">
        <w:rPr>
          <w:rFonts w:ascii="Arial" w:eastAsiaTheme="minorHAnsi" w:hAnsi="Arial" w:cs="Arial"/>
          <w:bdr w:val="none" w:sz="0" w:space="0" w:color="auto"/>
          <w:lang w:val="es-MX"/>
        </w:rPr>
        <w:t>público</w:t>
      </w:r>
      <w:r w:rsidR="00D6591D">
        <w:rPr>
          <w:rFonts w:ascii="Arial" w:eastAsiaTheme="minorHAnsi" w:hAnsi="Arial" w:cs="Arial"/>
          <w:bdr w:val="none" w:sz="0" w:space="0" w:color="auto"/>
          <w:lang w:val="es-MX"/>
        </w:rPr>
        <w:t xml:space="preserve"> no particular para que no este obligado a rendir cuentas.</w:t>
      </w:r>
      <w:r>
        <w:rPr>
          <w:rFonts w:ascii="Arial" w:eastAsiaTheme="minorHAnsi" w:hAnsi="Arial" w:cs="Arial"/>
          <w:bdr w:val="none" w:sz="0" w:space="0" w:color="auto"/>
          <w:lang w:val="es-MX"/>
        </w:rPr>
        <w:t xml:space="preserve"> </w:t>
      </w:r>
      <w:r w:rsidR="00D6591D">
        <w:rPr>
          <w:rFonts w:ascii="Arial" w:eastAsiaTheme="minorHAnsi" w:hAnsi="Arial" w:cs="Arial"/>
          <w:bdr w:val="none" w:sz="0" w:space="0" w:color="auto"/>
          <w:lang w:val="es-MX"/>
        </w:rPr>
        <w:t>Y en ese sen</w:t>
      </w:r>
      <w:r w:rsidR="00CC3B16">
        <w:rPr>
          <w:rFonts w:ascii="Arial" w:eastAsiaTheme="minorHAnsi" w:hAnsi="Arial" w:cs="Arial"/>
          <w:bdr w:val="none" w:sz="0" w:space="0" w:color="auto"/>
          <w:lang w:val="es-MX"/>
        </w:rPr>
        <w:t>t</w:t>
      </w:r>
      <w:r w:rsidR="00D6591D">
        <w:rPr>
          <w:rFonts w:ascii="Arial" w:eastAsiaTheme="minorHAnsi" w:hAnsi="Arial" w:cs="Arial"/>
          <w:bdr w:val="none" w:sz="0" w:space="0" w:color="auto"/>
          <w:lang w:val="es-MX"/>
        </w:rPr>
        <w:t xml:space="preserve">ido </w:t>
      </w:r>
      <w:r w:rsidR="00CC3B16">
        <w:rPr>
          <w:rFonts w:ascii="Arial" w:eastAsiaTheme="minorHAnsi" w:hAnsi="Arial" w:cs="Arial"/>
          <w:bdr w:val="none" w:sz="0" w:space="0" w:color="auto"/>
          <w:lang w:val="es-MX"/>
        </w:rPr>
        <w:t>¿</w:t>
      </w:r>
      <w:r w:rsidR="00D6591D">
        <w:rPr>
          <w:rFonts w:ascii="Arial" w:eastAsiaTheme="minorHAnsi" w:hAnsi="Arial" w:cs="Arial"/>
          <w:bdr w:val="none" w:sz="0" w:space="0" w:color="auto"/>
          <w:lang w:val="es-MX"/>
        </w:rPr>
        <w:t xml:space="preserve">qué está haciendo el </w:t>
      </w:r>
      <w:r w:rsidR="00DF3694">
        <w:rPr>
          <w:rFonts w:ascii="Arial" w:eastAsiaTheme="minorHAnsi" w:hAnsi="Arial" w:cs="Arial"/>
          <w:bdr w:val="none" w:sz="0" w:space="0" w:color="auto"/>
          <w:lang w:val="es-MX"/>
        </w:rPr>
        <w:t>G</w:t>
      </w:r>
      <w:r w:rsidR="00D6591D">
        <w:rPr>
          <w:rFonts w:ascii="Arial" w:eastAsiaTheme="minorHAnsi" w:hAnsi="Arial" w:cs="Arial"/>
          <w:bdr w:val="none" w:sz="0" w:space="0" w:color="auto"/>
          <w:lang w:val="es-MX"/>
        </w:rPr>
        <w:t xml:space="preserve">obierno del </w:t>
      </w:r>
      <w:r w:rsidR="00DF3694">
        <w:rPr>
          <w:rFonts w:ascii="Arial" w:eastAsiaTheme="minorHAnsi" w:hAnsi="Arial" w:cs="Arial"/>
          <w:bdr w:val="none" w:sz="0" w:space="0" w:color="auto"/>
          <w:lang w:val="es-MX"/>
        </w:rPr>
        <w:t>E</w:t>
      </w:r>
      <w:r w:rsidR="00D6591D">
        <w:rPr>
          <w:rFonts w:ascii="Arial" w:eastAsiaTheme="minorHAnsi" w:hAnsi="Arial" w:cs="Arial"/>
          <w:bdr w:val="none" w:sz="0" w:space="0" w:color="auto"/>
          <w:lang w:val="es-MX"/>
        </w:rPr>
        <w:t xml:space="preserve">stado para preservar </w:t>
      </w:r>
      <w:r w:rsidR="00CC3B16">
        <w:rPr>
          <w:rFonts w:ascii="Arial" w:eastAsiaTheme="minorHAnsi" w:hAnsi="Arial" w:cs="Arial"/>
          <w:bdr w:val="none" w:sz="0" w:space="0" w:color="auto"/>
          <w:lang w:val="es-MX"/>
        </w:rPr>
        <w:t>las piezas que están en su resguardo y que diligencias se realizan o se harán para encontrar el destino de las m</w:t>
      </w:r>
      <w:r w:rsidR="00DF3694">
        <w:rPr>
          <w:rFonts w:ascii="Arial" w:eastAsiaTheme="minorHAnsi" w:hAnsi="Arial" w:cs="Arial"/>
          <w:bdr w:val="none" w:sz="0" w:space="0" w:color="auto"/>
          <w:lang w:val="es-MX"/>
        </w:rPr>
        <w:t>á</w:t>
      </w:r>
      <w:r w:rsidR="00CC3B16">
        <w:rPr>
          <w:rFonts w:ascii="Arial" w:eastAsiaTheme="minorHAnsi" w:hAnsi="Arial" w:cs="Arial"/>
          <w:bdr w:val="none" w:sz="0" w:space="0" w:color="auto"/>
          <w:lang w:val="es-MX"/>
        </w:rPr>
        <w:t>s de 8 mil piezas p</w:t>
      </w:r>
      <w:r w:rsidR="00DF3694">
        <w:rPr>
          <w:rFonts w:ascii="Arial" w:eastAsiaTheme="minorHAnsi" w:hAnsi="Arial" w:cs="Arial"/>
          <w:bdr w:val="none" w:sz="0" w:space="0" w:color="auto"/>
          <w:lang w:val="es-MX"/>
        </w:rPr>
        <w:t>é</w:t>
      </w:r>
      <w:r w:rsidR="00CC3B16">
        <w:rPr>
          <w:rFonts w:ascii="Arial" w:eastAsiaTheme="minorHAnsi" w:hAnsi="Arial" w:cs="Arial"/>
          <w:bdr w:val="none" w:sz="0" w:space="0" w:color="auto"/>
          <w:lang w:val="es-MX"/>
        </w:rPr>
        <w:t>rdidas, cu</w:t>
      </w:r>
      <w:r w:rsidR="00DF3694">
        <w:rPr>
          <w:rFonts w:ascii="Arial" w:eastAsiaTheme="minorHAnsi" w:hAnsi="Arial" w:cs="Arial"/>
          <w:bdr w:val="none" w:sz="0" w:space="0" w:color="auto"/>
          <w:lang w:val="es-MX"/>
        </w:rPr>
        <w:t>á</w:t>
      </w:r>
      <w:r w:rsidR="00CC3B16">
        <w:rPr>
          <w:rFonts w:ascii="Arial" w:eastAsiaTheme="minorHAnsi" w:hAnsi="Arial" w:cs="Arial"/>
          <w:bdr w:val="none" w:sz="0" w:space="0" w:color="auto"/>
          <w:lang w:val="es-MX"/>
        </w:rPr>
        <w:t>ndo se transparentará esa baja al herario público? El asesor trabajo un pronunciamiento que me gustar</w:t>
      </w:r>
      <w:r w:rsidR="00DF3694">
        <w:rPr>
          <w:rFonts w:ascii="Arial" w:eastAsiaTheme="minorHAnsi" w:hAnsi="Arial" w:cs="Arial"/>
          <w:bdr w:val="none" w:sz="0" w:space="0" w:color="auto"/>
          <w:lang w:val="es-MX"/>
        </w:rPr>
        <w:t>í</w:t>
      </w:r>
      <w:r w:rsidR="00CC3B16">
        <w:rPr>
          <w:rFonts w:ascii="Arial" w:eastAsiaTheme="minorHAnsi" w:hAnsi="Arial" w:cs="Arial"/>
          <w:bdr w:val="none" w:sz="0" w:space="0" w:color="auto"/>
          <w:lang w:val="es-MX"/>
        </w:rPr>
        <w:t>a que le diera lectura y que con el apoyo de todos ustedes si lo tienen a bien pulirlo para subirlo en lo subsecuente en sesi</w:t>
      </w:r>
      <w:r w:rsidR="00E46CA8">
        <w:rPr>
          <w:rFonts w:ascii="Arial" w:eastAsiaTheme="minorHAnsi" w:hAnsi="Arial" w:cs="Arial"/>
          <w:bdr w:val="none" w:sz="0" w:space="0" w:color="auto"/>
          <w:lang w:val="es-MX"/>
        </w:rPr>
        <w:t>ó</w:t>
      </w:r>
      <w:r w:rsidR="00CC3B16">
        <w:rPr>
          <w:rFonts w:ascii="Arial" w:eastAsiaTheme="minorHAnsi" w:hAnsi="Arial" w:cs="Arial"/>
          <w:bdr w:val="none" w:sz="0" w:space="0" w:color="auto"/>
          <w:lang w:val="es-MX"/>
        </w:rPr>
        <w:t>n de cabildo.</w:t>
      </w:r>
    </w:p>
    <w:p w14:paraId="397257C5" w14:textId="77777777" w:rsidR="00CC3B16" w:rsidRDefault="00CC3B16"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729DE08D" w14:textId="77777777" w:rsidR="00CC3B16" w:rsidRDefault="00E46CA8"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sidRPr="008F6135">
        <w:rPr>
          <w:rFonts w:ascii="Arial" w:eastAsiaTheme="minorHAnsi" w:hAnsi="Arial" w:cs="Arial"/>
          <w:bdr w:val="none" w:sz="0" w:space="0" w:color="auto"/>
          <w:lang w:val="es-MX"/>
        </w:rPr>
        <w:t>En uso de la voz Regidor</w:t>
      </w:r>
      <w:r>
        <w:rPr>
          <w:rFonts w:ascii="Arial" w:eastAsiaTheme="minorHAnsi" w:hAnsi="Arial" w:cs="Arial"/>
          <w:bdr w:val="none" w:sz="0" w:space="0" w:color="auto"/>
          <w:lang w:val="es-MX"/>
        </w:rPr>
        <w:t xml:space="preserve"> Santos Hernandez: Coincido, no vaya a ser que ese acervo de propiedad pública ya se encuentre en un museo particular, porque deja de ser un tema de escrutinio público y se acaba la discusión. Es importante no quitar el dedo del renglón. Y aprovecho el uso de la voz para manifestar mi adhesión al desecho del turno del GAP</w:t>
      </w:r>
      <w:r w:rsidR="00163BD4">
        <w:rPr>
          <w:rFonts w:ascii="Arial" w:eastAsiaTheme="minorHAnsi" w:hAnsi="Arial" w:cs="Arial"/>
          <w:bdr w:val="none" w:sz="0" w:space="0" w:color="auto"/>
          <w:lang w:val="es-MX"/>
        </w:rPr>
        <w:t xml:space="preserve">. </w:t>
      </w:r>
    </w:p>
    <w:p w14:paraId="2DBC8612" w14:textId="77777777" w:rsidR="00163BD4" w:rsidRDefault="00163BD4"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34703C54" w14:textId="77777777" w:rsidR="00163BD4" w:rsidRDefault="00163BD4"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sidRPr="008F6135">
        <w:rPr>
          <w:rFonts w:ascii="Arial" w:eastAsiaTheme="minorHAnsi" w:hAnsi="Arial" w:cs="Arial"/>
          <w:bdr w:val="none" w:sz="0" w:space="0" w:color="auto"/>
          <w:lang w:val="es-MX"/>
        </w:rPr>
        <w:t>En uso de la voz Regidora</w:t>
      </w:r>
      <w:r>
        <w:rPr>
          <w:rFonts w:ascii="Arial" w:eastAsiaTheme="minorHAnsi" w:hAnsi="Arial" w:cs="Arial"/>
          <w:bdr w:val="none" w:sz="0" w:space="0" w:color="auto"/>
          <w:lang w:val="es-MX"/>
        </w:rPr>
        <w:t xml:space="preserve"> Ver</w:t>
      </w:r>
      <w:r w:rsidR="006F0B7C">
        <w:rPr>
          <w:rFonts w:ascii="Arial" w:eastAsiaTheme="minorHAnsi" w:hAnsi="Arial" w:cs="Arial"/>
          <w:bdr w:val="none" w:sz="0" w:space="0" w:color="auto"/>
          <w:lang w:val="es-MX"/>
        </w:rPr>
        <w:t>ó</w:t>
      </w:r>
      <w:r>
        <w:rPr>
          <w:rFonts w:ascii="Arial" w:eastAsiaTheme="minorHAnsi" w:hAnsi="Arial" w:cs="Arial"/>
          <w:bdr w:val="none" w:sz="0" w:space="0" w:color="auto"/>
          <w:lang w:val="es-MX"/>
        </w:rPr>
        <w:t>nica Sep</w:t>
      </w:r>
      <w:r w:rsidR="006F0B7C">
        <w:rPr>
          <w:rFonts w:ascii="Arial" w:eastAsiaTheme="minorHAnsi" w:hAnsi="Arial" w:cs="Arial"/>
          <w:bdr w:val="none" w:sz="0" w:space="0" w:color="auto"/>
          <w:lang w:val="es-MX"/>
        </w:rPr>
        <w:t>ú</w:t>
      </w:r>
      <w:r>
        <w:rPr>
          <w:rFonts w:ascii="Arial" w:eastAsiaTheme="minorHAnsi" w:hAnsi="Arial" w:cs="Arial"/>
          <w:bdr w:val="none" w:sz="0" w:space="0" w:color="auto"/>
          <w:lang w:val="es-MX"/>
        </w:rPr>
        <w:t>lveda: El otro d</w:t>
      </w:r>
      <w:r w:rsidR="00DF3694">
        <w:rPr>
          <w:rFonts w:ascii="Arial" w:eastAsiaTheme="minorHAnsi" w:hAnsi="Arial" w:cs="Arial"/>
          <w:bdr w:val="none" w:sz="0" w:space="0" w:color="auto"/>
          <w:lang w:val="es-MX"/>
        </w:rPr>
        <w:t>í</w:t>
      </w:r>
      <w:r>
        <w:rPr>
          <w:rFonts w:ascii="Arial" w:eastAsiaTheme="minorHAnsi" w:hAnsi="Arial" w:cs="Arial"/>
          <w:bdr w:val="none" w:sz="0" w:space="0" w:color="auto"/>
          <w:lang w:val="es-MX"/>
        </w:rPr>
        <w:t>a me d</w:t>
      </w:r>
      <w:r w:rsidR="00DF3694">
        <w:rPr>
          <w:rFonts w:ascii="Arial" w:eastAsiaTheme="minorHAnsi" w:hAnsi="Arial" w:cs="Arial"/>
          <w:bdr w:val="none" w:sz="0" w:space="0" w:color="auto"/>
          <w:lang w:val="es-MX"/>
        </w:rPr>
        <w:t>í</w:t>
      </w:r>
      <w:r>
        <w:rPr>
          <w:rFonts w:ascii="Arial" w:eastAsiaTheme="minorHAnsi" w:hAnsi="Arial" w:cs="Arial"/>
          <w:bdr w:val="none" w:sz="0" w:space="0" w:color="auto"/>
          <w:lang w:val="es-MX"/>
        </w:rPr>
        <w:t xml:space="preserve"> una vuelta por el museo, pre</w:t>
      </w:r>
      <w:r w:rsidR="00DF3694">
        <w:rPr>
          <w:rFonts w:ascii="Arial" w:eastAsiaTheme="minorHAnsi" w:hAnsi="Arial" w:cs="Arial"/>
          <w:bdr w:val="none" w:sz="0" w:space="0" w:color="auto"/>
          <w:lang w:val="es-MX"/>
        </w:rPr>
        <w:t>c</w:t>
      </w:r>
      <w:r>
        <w:rPr>
          <w:rFonts w:ascii="Arial" w:eastAsiaTheme="minorHAnsi" w:hAnsi="Arial" w:cs="Arial"/>
          <w:bdr w:val="none" w:sz="0" w:space="0" w:color="auto"/>
          <w:lang w:val="es-MX"/>
        </w:rPr>
        <w:t>isamente por la nota que subiste me pregunte ¿nosotros como estar</w:t>
      </w:r>
      <w:r w:rsidR="00DF3694">
        <w:rPr>
          <w:rFonts w:ascii="Arial" w:eastAsiaTheme="minorHAnsi" w:hAnsi="Arial" w:cs="Arial"/>
          <w:bdr w:val="none" w:sz="0" w:space="0" w:color="auto"/>
          <w:lang w:val="es-MX"/>
        </w:rPr>
        <w:t>é</w:t>
      </w:r>
      <w:r>
        <w:rPr>
          <w:rFonts w:ascii="Arial" w:eastAsiaTheme="minorHAnsi" w:hAnsi="Arial" w:cs="Arial"/>
          <w:bdr w:val="none" w:sz="0" w:space="0" w:color="auto"/>
          <w:lang w:val="es-MX"/>
        </w:rPr>
        <w:t>mos? Cada año con los premios y galardones se van acumulando las piezas y qu</w:t>
      </w:r>
      <w:r w:rsidR="00DF3694">
        <w:rPr>
          <w:rFonts w:ascii="Arial" w:eastAsiaTheme="minorHAnsi" w:hAnsi="Arial" w:cs="Arial"/>
          <w:bdr w:val="none" w:sz="0" w:space="0" w:color="auto"/>
          <w:lang w:val="es-MX"/>
        </w:rPr>
        <w:t>é</w:t>
      </w:r>
      <w:r>
        <w:rPr>
          <w:rFonts w:ascii="Arial" w:eastAsiaTheme="minorHAnsi" w:hAnsi="Arial" w:cs="Arial"/>
          <w:bdr w:val="none" w:sz="0" w:space="0" w:color="auto"/>
          <w:lang w:val="es-MX"/>
        </w:rPr>
        <w:t xml:space="preserve"> hace el ITONAR </w:t>
      </w:r>
      <w:r w:rsidR="0055772B">
        <w:rPr>
          <w:rFonts w:ascii="Arial" w:eastAsiaTheme="minorHAnsi" w:hAnsi="Arial" w:cs="Arial"/>
          <w:bdr w:val="none" w:sz="0" w:space="0" w:color="auto"/>
          <w:lang w:val="es-MX"/>
        </w:rPr>
        <w:t>para su resguardo, se exhiben unos días pero ¿dond</w:t>
      </w:r>
      <w:r w:rsidR="00DF3694">
        <w:rPr>
          <w:rFonts w:ascii="Arial" w:eastAsiaTheme="minorHAnsi" w:hAnsi="Arial" w:cs="Arial"/>
          <w:bdr w:val="none" w:sz="0" w:space="0" w:color="auto"/>
          <w:lang w:val="es-MX"/>
        </w:rPr>
        <w:t>é</w:t>
      </w:r>
      <w:r w:rsidR="0055772B">
        <w:rPr>
          <w:rFonts w:ascii="Arial" w:eastAsiaTheme="minorHAnsi" w:hAnsi="Arial" w:cs="Arial"/>
          <w:bdr w:val="none" w:sz="0" w:space="0" w:color="auto"/>
          <w:lang w:val="es-MX"/>
        </w:rPr>
        <w:t xml:space="preserve"> quedan? ¿tenemos capacidad para resguardarlos y cuidarlos? El presidente les mando comprar anaqueles pero tamb</w:t>
      </w:r>
      <w:r w:rsidR="00DF3694">
        <w:rPr>
          <w:rFonts w:ascii="Arial" w:eastAsiaTheme="minorHAnsi" w:hAnsi="Arial" w:cs="Arial"/>
          <w:bdr w:val="none" w:sz="0" w:space="0" w:color="auto"/>
          <w:lang w:val="es-MX"/>
        </w:rPr>
        <w:t>ié</w:t>
      </w:r>
      <w:r w:rsidR="0055772B">
        <w:rPr>
          <w:rFonts w:ascii="Arial" w:eastAsiaTheme="minorHAnsi" w:hAnsi="Arial" w:cs="Arial"/>
          <w:bdr w:val="none" w:sz="0" w:space="0" w:color="auto"/>
          <w:lang w:val="es-MX"/>
        </w:rPr>
        <w:t>n se requiere un trabajo de conservación, para estas piezas de bodega y las que se exhiben en el museo,</w:t>
      </w:r>
      <w:r w:rsidR="00B91534">
        <w:rPr>
          <w:rFonts w:ascii="Arial" w:eastAsiaTheme="minorHAnsi" w:hAnsi="Arial" w:cs="Arial"/>
          <w:bdr w:val="none" w:sz="0" w:space="0" w:color="auto"/>
          <w:lang w:val="es-MX"/>
        </w:rPr>
        <w:t xml:space="preserve"> </w:t>
      </w:r>
      <w:r w:rsidR="00152F56">
        <w:rPr>
          <w:rFonts w:ascii="Arial" w:eastAsiaTheme="minorHAnsi" w:hAnsi="Arial" w:cs="Arial"/>
          <w:bdr w:val="none" w:sz="0" w:space="0" w:color="auto"/>
          <w:lang w:val="es-MX"/>
        </w:rPr>
        <w:t>el aspecto clim</w:t>
      </w:r>
      <w:r w:rsidR="00DF3694">
        <w:rPr>
          <w:rFonts w:ascii="Arial" w:eastAsiaTheme="minorHAnsi" w:hAnsi="Arial" w:cs="Arial"/>
          <w:bdr w:val="none" w:sz="0" w:space="0" w:color="auto"/>
          <w:lang w:val="es-MX"/>
        </w:rPr>
        <w:t>á</w:t>
      </w:r>
      <w:r w:rsidR="00152F56">
        <w:rPr>
          <w:rFonts w:ascii="Arial" w:eastAsiaTheme="minorHAnsi" w:hAnsi="Arial" w:cs="Arial"/>
          <w:bdr w:val="none" w:sz="0" w:space="0" w:color="auto"/>
          <w:lang w:val="es-MX"/>
        </w:rPr>
        <w:t>tico y de la estructura propia del lugar donde se encuentran resguardadas no es el óptimo, sugiero además solicitar una auditoría, ya que se sabe que antes de desaparecer el instituto de las artesanías jaliscienses se ofertaron piezas muy por debajo de su valor y eso no se asento en ningún lado.</w:t>
      </w:r>
    </w:p>
    <w:p w14:paraId="50C7298C" w14:textId="77777777" w:rsidR="00152F56" w:rsidRDefault="00152F56" w:rsidP="002D3C5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0391C132" w14:textId="77777777" w:rsidR="002D3C5E" w:rsidRDefault="00152F56"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 xml:space="preserve">En uso de la voz Regidora </w:t>
      </w:r>
      <w:r w:rsidR="00DF3694">
        <w:rPr>
          <w:rFonts w:ascii="Arial" w:eastAsia="Calibri" w:hAnsi="Arial" w:cs="Arial"/>
          <w:bdr w:val="none" w:sz="0" w:space="0" w:color="auto"/>
          <w:lang w:val="es-MX"/>
        </w:rPr>
        <w:t xml:space="preserve">Presidenta </w:t>
      </w:r>
      <w:r>
        <w:rPr>
          <w:rFonts w:ascii="Arial" w:eastAsia="Calibri" w:hAnsi="Arial" w:cs="Arial"/>
          <w:bdr w:val="none" w:sz="0" w:space="0" w:color="auto"/>
          <w:lang w:val="es-MX"/>
        </w:rPr>
        <w:t xml:space="preserve">Magaly Figueroa: Coincido con tu preocupación regidora, </w:t>
      </w:r>
      <w:r w:rsidR="00CD221E">
        <w:rPr>
          <w:rFonts w:ascii="Arial" w:eastAsia="Calibri" w:hAnsi="Arial" w:cs="Arial"/>
          <w:bdr w:val="none" w:sz="0" w:space="0" w:color="auto"/>
          <w:lang w:val="es-MX"/>
        </w:rPr>
        <w:t>he seguido muy de cerca el tema de las piezas y una de las narrativas que describen mas fielmente lo que rea</w:t>
      </w:r>
      <w:r w:rsidR="00DF3694">
        <w:rPr>
          <w:rFonts w:ascii="Arial" w:eastAsia="Calibri" w:hAnsi="Arial" w:cs="Arial"/>
          <w:bdr w:val="none" w:sz="0" w:space="0" w:color="auto"/>
          <w:lang w:val="es-MX"/>
        </w:rPr>
        <w:t>l</w:t>
      </w:r>
      <w:r w:rsidR="00CD221E">
        <w:rPr>
          <w:rFonts w:ascii="Arial" w:eastAsia="Calibri" w:hAnsi="Arial" w:cs="Arial"/>
          <w:bdr w:val="none" w:sz="0" w:space="0" w:color="auto"/>
          <w:lang w:val="es-MX"/>
        </w:rPr>
        <w:t>mente paso con la mayoría de estas piezas, es que en algún momento una parte de la estructura de la boveda donde estaban resguardadas colapso y las piezas se dañaron a tal grado que ya no era viable su restauración por que estaban en calidad de perdida total.</w:t>
      </w:r>
    </w:p>
    <w:p w14:paraId="056C2A94" w14:textId="77777777" w:rsidR="009D0A83" w:rsidRDefault="00CD221E"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Y coin</w:t>
      </w:r>
      <w:r w:rsidR="00DF3694">
        <w:rPr>
          <w:rFonts w:ascii="Arial" w:eastAsia="Calibri" w:hAnsi="Arial" w:cs="Arial"/>
          <w:bdr w:val="none" w:sz="0" w:space="0" w:color="auto"/>
          <w:lang w:val="es-MX"/>
        </w:rPr>
        <w:t>c</w:t>
      </w:r>
      <w:r>
        <w:rPr>
          <w:rFonts w:ascii="Arial" w:eastAsia="Calibri" w:hAnsi="Arial" w:cs="Arial"/>
          <w:bdr w:val="none" w:sz="0" w:space="0" w:color="auto"/>
          <w:lang w:val="es-MX"/>
        </w:rPr>
        <w:t xml:space="preserve">ido en que el espacio de resguardo es reducido, hace un par de meses lo platicaba con un artesano, será importante analizar el destino de esas piezas y </w:t>
      </w:r>
    </w:p>
    <w:p w14:paraId="14DC3CDF" w14:textId="77777777" w:rsidR="009D0A83" w:rsidRDefault="009D0A8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0F762B91" w14:textId="77777777" w:rsidR="009D0A83" w:rsidRDefault="009D0A8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0897CC8B" w14:textId="77777777" w:rsidR="009D0A83" w:rsidRDefault="009D0A83"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3DF5A31B" w14:textId="43720788" w:rsidR="008970F3" w:rsidRDefault="00CD221E"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 xml:space="preserve">revisar si es viable proponer una subasta de piezas galardonadas, para que no se dañen por estar guardadas y mal resguardadas, y además los artesanos también </w:t>
      </w:r>
    </w:p>
    <w:p w14:paraId="09AD4CC5" w14:textId="6807FA2D" w:rsidR="00CD221E" w:rsidRDefault="00CD221E" w:rsidP="002D3C5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r>
        <w:rPr>
          <w:rFonts w:ascii="Arial" w:eastAsia="Calibri" w:hAnsi="Arial" w:cs="Arial"/>
          <w:bdr w:val="none" w:sz="0" w:space="0" w:color="auto"/>
          <w:lang w:val="es-MX"/>
        </w:rPr>
        <w:t>se motiven. Pero ese será tema para otro día. En este particular si quería externarles el posicionamiento que como presidenta de la comisión presentaré en cabildo, de señalar que se esta siendo omiso y por lo tanto continúa la persistencia de no dar su lugar a las y los artesanos desde el gob</w:t>
      </w:r>
      <w:r w:rsidR="00DF3694">
        <w:rPr>
          <w:rFonts w:ascii="Arial" w:eastAsia="Calibri" w:hAnsi="Arial" w:cs="Arial"/>
          <w:bdr w:val="none" w:sz="0" w:space="0" w:color="auto"/>
          <w:lang w:val="es-MX"/>
        </w:rPr>
        <w:t>i</w:t>
      </w:r>
      <w:r>
        <w:rPr>
          <w:rFonts w:ascii="Arial" w:eastAsia="Calibri" w:hAnsi="Arial" w:cs="Arial"/>
          <w:bdr w:val="none" w:sz="0" w:space="0" w:color="auto"/>
          <w:lang w:val="es-MX"/>
        </w:rPr>
        <w:t xml:space="preserve">erno Estatal. </w:t>
      </w:r>
    </w:p>
    <w:p w14:paraId="5866DE7B" w14:textId="77777777" w:rsidR="002500A0" w:rsidRDefault="002500A0" w:rsidP="00BD4A3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Theme="minorHAnsi" w:hAnsi="Arial" w:cs="Arial"/>
          <w:bdr w:val="none" w:sz="0" w:space="0" w:color="auto"/>
          <w:lang w:val="es-MX"/>
        </w:rPr>
      </w:pPr>
    </w:p>
    <w:p w14:paraId="7D72085F" w14:textId="77777777" w:rsidR="00971BB5" w:rsidRDefault="00971BB5" w:rsidP="006F0B7C">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Lic. Marcos Ruíz: Se envía como punto de acuerdo o inciativa con dispensa de trámite para que se vaya con la firma de todos las y los integrantes del pleno y no solo de esta com</w:t>
      </w:r>
      <w:r w:rsidR="00DF3694">
        <w:rPr>
          <w:rFonts w:ascii="Arial" w:eastAsia="Calibri" w:hAnsi="Arial" w:cs="Arial"/>
          <w:bdr w:val="none" w:sz="0" w:space="0" w:color="auto"/>
          <w:lang w:val="es-MX"/>
        </w:rPr>
        <w:t>i</w:t>
      </w:r>
      <w:r>
        <w:rPr>
          <w:rFonts w:ascii="Arial" w:eastAsia="Calibri" w:hAnsi="Arial" w:cs="Arial"/>
          <w:bdr w:val="none" w:sz="0" w:space="0" w:color="auto"/>
          <w:lang w:val="es-MX"/>
        </w:rPr>
        <w:t>sión, el pronunciamiento lleva lo siguente:</w:t>
      </w:r>
    </w:p>
    <w:p w14:paraId="1AB80FBD" w14:textId="77777777" w:rsidR="006F0B7C" w:rsidRDefault="006F0B7C" w:rsidP="00971BB5">
      <w:pPr>
        <w:spacing w:before="100" w:after="100" w:line="360" w:lineRule="auto"/>
        <w:jc w:val="center"/>
        <w:rPr>
          <w:rFonts w:ascii="Arial" w:eastAsia="Calibri" w:hAnsi="Arial" w:cs="Arial"/>
          <w:bdr w:val="none" w:sz="0" w:space="0" w:color="auto"/>
          <w:lang w:val="es-MX"/>
        </w:rPr>
      </w:pPr>
    </w:p>
    <w:p w14:paraId="22407671" w14:textId="77777777" w:rsidR="00971BB5" w:rsidRPr="00971BB5" w:rsidRDefault="00971BB5" w:rsidP="00971BB5">
      <w:pPr>
        <w:spacing w:before="100" w:after="100" w:line="360" w:lineRule="auto"/>
        <w:jc w:val="center"/>
        <w:rPr>
          <w:rFonts w:ascii="Arial" w:eastAsia="Calibri" w:hAnsi="Arial" w:cs="Arial"/>
          <w:bdr w:val="none" w:sz="0" w:space="0" w:color="auto"/>
          <w:lang w:val="es-MX"/>
        </w:rPr>
      </w:pPr>
      <w:r w:rsidRPr="00971BB5">
        <w:rPr>
          <w:rFonts w:ascii="Arial" w:eastAsia="Calibri" w:hAnsi="Arial" w:cs="Arial"/>
          <w:bdr w:val="none" w:sz="0" w:space="0" w:color="auto"/>
          <w:lang w:val="es-MX"/>
        </w:rPr>
        <w:t>EXPOSICIÓN DE MOTIVOS</w:t>
      </w:r>
    </w:p>
    <w:p w14:paraId="1E0C8A0B" w14:textId="77777777" w:rsidR="00971BB5" w:rsidRPr="00971BB5" w:rsidRDefault="00971BB5" w:rsidP="00971BB5">
      <w:pPr>
        <w:jc w:val="both"/>
        <w:rPr>
          <w:rFonts w:ascii="Arial" w:eastAsia="Calibri" w:hAnsi="Arial" w:cs="Arial"/>
          <w:bdr w:val="none" w:sz="0" w:space="0" w:color="auto"/>
          <w:lang w:val="es-MX"/>
        </w:rPr>
      </w:pPr>
      <w:r w:rsidRPr="00971BB5">
        <w:rPr>
          <w:rFonts w:ascii="Arial" w:eastAsia="Calibri" w:hAnsi="Arial" w:cs="Arial"/>
          <w:bdr w:val="none" w:sz="0" w:space="0" w:color="auto"/>
          <w:lang w:val="es-MX"/>
        </w:rPr>
        <w:t>1.- Que Tonalá es reconocido a nivel estatal, nacional e internacional como uno de los principales municipios artesanales de Jalisco, siendo la actividad artesanal un pilar cultural, económico y representativo de nuestra comunidad.</w:t>
      </w:r>
    </w:p>
    <w:p w14:paraId="62189C4A" w14:textId="77777777" w:rsidR="00971BB5" w:rsidRPr="00971BB5" w:rsidRDefault="00971BB5" w:rsidP="00971BB5">
      <w:pPr>
        <w:jc w:val="both"/>
        <w:rPr>
          <w:rFonts w:ascii="Arial" w:eastAsia="Calibri" w:hAnsi="Arial" w:cs="Arial"/>
          <w:bdr w:val="none" w:sz="0" w:space="0" w:color="auto"/>
          <w:lang w:val="es-MX"/>
        </w:rPr>
      </w:pPr>
      <w:r w:rsidRPr="00971BB5">
        <w:rPr>
          <w:rFonts w:ascii="Arial" w:eastAsia="Calibri" w:hAnsi="Arial" w:cs="Arial"/>
          <w:bdr w:val="none" w:sz="0" w:space="0" w:color="auto"/>
          <w:lang w:val="es-MX"/>
        </w:rPr>
        <w:t>2.- Que se ha hecho del conocimiento público la desaparición del Instituto de la Artesanía de Jalisco, así como el desconocimiento del paradero de miles de piezas artesanales valuadas en millones de pesos, sin que hasta el momento exista información clara, pública y detallada sobre su resguardo, inventario, destino o responsables de su custodia.</w:t>
      </w:r>
    </w:p>
    <w:p w14:paraId="6530A9FB" w14:textId="77777777" w:rsidR="00971BB5" w:rsidRPr="00971BB5" w:rsidRDefault="00971BB5" w:rsidP="00971BB5">
      <w:pPr>
        <w:jc w:val="both"/>
        <w:rPr>
          <w:rFonts w:ascii="Arial" w:eastAsia="Calibri" w:hAnsi="Arial" w:cs="Arial"/>
          <w:bdr w:val="none" w:sz="0" w:space="0" w:color="auto"/>
          <w:lang w:val="es-MX"/>
        </w:rPr>
      </w:pPr>
      <w:r w:rsidRPr="00971BB5">
        <w:rPr>
          <w:rFonts w:ascii="Arial" w:eastAsia="Calibri" w:hAnsi="Arial" w:cs="Arial"/>
          <w:bdr w:val="none" w:sz="0" w:space="0" w:color="auto"/>
          <w:lang w:val="es-MX"/>
        </w:rPr>
        <w:t>3.- Que dichas artesanías constituyen patrimonio cultural del Estado de Jalisco y representan el trabajo, la historia y el sustento de cientos de artesanas y artesanos.</w:t>
      </w:r>
    </w:p>
    <w:p w14:paraId="16F5FFFE" w14:textId="77777777" w:rsidR="00971BB5" w:rsidRPr="00971BB5" w:rsidRDefault="00971BB5" w:rsidP="00971BB5">
      <w:pPr>
        <w:jc w:val="both"/>
        <w:rPr>
          <w:rFonts w:ascii="Arial" w:eastAsia="Calibri" w:hAnsi="Arial" w:cs="Arial"/>
          <w:bdr w:val="none" w:sz="0" w:space="0" w:color="auto"/>
          <w:lang w:val="es-MX"/>
        </w:rPr>
      </w:pPr>
      <w:r w:rsidRPr="00971BB5">
        <w:rPr>
          <w:rFonts w:ascii="Arial" w:eastAsia="Calibri" w:hAnsi="Arial" w:cs="Arial"/>
          <w:bdr w:val="none" w:sz="0" w:space="0" w:color="auto"/>
          <w:lang w:val="es-MX"/>
        </w:rPr>
        <w:t>4.- Que es obligación de las autoridades garantizar la transparencia, la rendición de cuentas, la protección del patrimonio cultural y el adecuado manejo de los bienes públicos, así como investigar y sancionar cualquier irregularidad conforme a derecho.</w:t>
      </w:r>
    </w:p>
    <w:p w14:paraId="766A65C6" w14:textId="77777777" w:rsidR="00971BB5" w:rsidRPr="00971BB5" w:rsidRDefault="00971BB5" w:rsidP="00971BB5">
      <w:pPr>
        <w:jc w:val="both"/>
        <w:rPr>
          <w:rFonts w:ascii="Arial" w:eastAsia="Calibri" w:hAnsi="Arial" w:cs="Arial"/>
          <w:bdr w:val="none" w:sz="0" w:space="0" w:color="auto"/>
          <w:lang w:val="es-MX"/>
        </w:rPr>
      </w:pPr>
    </w:p>
    <w:p w14:paraId="6ACF471A" w14:textId="77777777" w:rsidR="00FF5689" w:rsidRPr="00FF5689" w:rsidRDefault="00FF5689" w:rsidP="006F0B7C">
      <w:pPr>
        <w:jc w:val="center"/>
        <w:rPr>
          <w:rFonts w:ascii="Arial" w:eastAsia="Calibri" w:hAnsi="Arial" w:cs="Arial"/>
          <w:bdr w:val="none" w:sz="0" w:space="0" w:color="auto"/>
          <w:lang w:val="es-MX"/>
        </w:rPr>
      </w:pPr>
      <w:r w:rsidRPr="00FF5689">
        <w:rPr>
          <w:rFonts w:ascii="Arial" w:eastAsia="Calibri" w:hAnsi="Arial" w:cs="Arial"/>
          <w:bdr w:val="none" w:sz="0" w:space="0" w:color="auto"/>
          <w:lang w:val="es-MX"/>
        </w:rPr>
        <w:t>EXHORTO</w:t>
      </w:r>
    </w:p>
    <w:p w14:paraId="2CE7991F"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PRIMERO. Se exhorta respetuosamente al Gobierno del Estado de Jalisco, para que, a través de las dependencias competentes, informe de manera clara, detallada y pública:</w:t>
      </w:r>
    </w:p>
    <w:p w14:paraId="4BEA0AA9"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El inventario total de las artesanías que se encontraban bajo resguardo del extinto Instituto de la Artesanía de Jalisco.</w:t>
      </w:r>
    </w:p>
    <w:p w14:paraId="6CA7CB69"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Las condiciones de resguardo, traslado y custodia de dichas piezas.</w:t>
      </w:r>
    </w:p>
    <w:p w14:paraId="7C336910"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El destino final y ubicación actual de las artesanías.</w:t>
      </w:r>
    </w:p>
    <w:p w14:paraId="5B5276A2"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SEGUNDO. Se exhorta a que se realicen las investigaciones administrativas y legales correspondientes, a fin de deslindar responsabilidades por la posible pérdida, extravío o manejo irregular de las artesanías, garantizando el debido proceso.</w:t>
      </w:r>
    </w:p>
    <w:p w14:paraId="059E0D61"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Para el caso de que la contraloría del Estado ya cuente con expedientes de investigación abiertos, remita un informe detallado de los resultados que dichas acciones legales hayan generado.</w:t>
      </w:r>
    </w:p>
    <w:p w14:paraId="1B7404A1"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TERCERO. Se solicita que se implementen medidas urgentes de protección, recuperación y conservación del patrimonio artesanal, así como acciones que garanticen certeza y justicia a las artesanas y artesanos afectados.</w:t>
      </w:r>
    </w:p>
    <w:p w14:paraId="4CE2456A" w14:textId="77777777" w:rsidR="00FF5689" w:rsidRPr="00FF5689" w:rsidRDefault="00FF5689" w:rsidP="00FF5689">
      <w:pPr>
        <w:jc w:val="both"/>
        <w:rPr>
          <w:rFonts w:ascii="Arial" w:eastAsia="Calibri" w:hAnsi="Arial" w:cs="Arial"/>
          <w:bdr w:val="none" w:sz="0" w:space="0" w:color="auto"/>
          <w:lang w:val="es-MX"/>
        </w:rPr>
      </w:pPr>
      <w:r w:rsidRPr="00FF5689">
        <w:rPr>
          <w:rFonts w:ascii="Arial" w:eastAsia="Calibri" w:hAnsi="Arial" w:cs="Arial"/>
          <w:bdr w:val="none" w:sz="0" w:space="0" w:color="auto"/>
          <w:lang w:val="es-MX"/>
        </w:rPr>
        <w:t>CUARTO. Se instruye a la Secretaría General del Ayuntamiento para que haga llegar el presente exhorto a las autoridades estatales correspondientes y se dé seguimiento puntual a la respuesta que se emita.</w:t>
      </w:r>
    </w:p>
    <w:p w14:paraId="1F8DE4CD" w14:textId="77777777" w:rsidR="00971BB5" w:rsidRDefault="00971BB5" w:rsidP="00BD4A3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p>
    <w:p w14:paraId="218F5887" w14:textId="77777777" w:rsidR="00FF5689" w:rsidRDefault="00FF5689" w:rsidP="00BD4A3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r>
        <w:rPr>
          <w:rFonts w:ascii="Arial" w:eastAsia="Calibri" w:hAnsi="Arial" w:cs="Arial"/>
          <w:bdr w:val="none" w:sz="0" w:space="0" w:color="auto"/>
          <w:lang w:val="es-MX"/>
        </w:rPr>
        <w:t>Es cuanto.</w:t>
      </w:r>
    </w:p>
    <w:p w14:paraId="097ECAB2" w14:textId="77777777" w:rsidR="008970F3" w:rsidRDefault="00FF5689"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 Juan Carlos Villarreal: Estoy de acuerdo, definitivamente no es un tema menor, y más allá de la difusion y estridencia</w:t>
      </w:r>
      <w:r w:rsidR="00D10F54">
        <w:rPr>
          <w:rFonts w:ascii="Arial" w:eastAsia="Calibri" w:hAnsi="Arial" w:cs="Arial"/>
          <w:bdr w:val="none" w:sz="0" w:space="0" w:color="auto"/>
          <w:lang w:val="es-MX"/>
        </w:rPr>
        <w:t xml:space="preserve"> que cada uno pudiera darle, me gustar</w:t>
      </w:r>
      <w:r w:rsidR="00DF3694">
        <w:rPr>
          <w:rFonts w:ascii="Arial" w:eastAsia="Calibri" w:hAnsi="Arial" w:cs="Arial"/>
          <w:bdr w:val="none" w:sz="0" w:space="0" w:color="auto"/>
          <w:lang w:val="es-MX"/>
        </w:rPr>
        <w:t>í</w:t>
      </w:r>
      <w:r w:rsidR="00D10F54">
        <w:rPr>
          <w:rFonts w:ascii="Arial" w:eastAsia="Calibri" w:hAnsi="Arial" w:cs="Arial"/>
          <w:bdr w:val="none" w:sz="0" w:space="0" w:color="auto"/>
          <w:lang w:val="es-MX"/>
        </w:rPr>
        <w:t xml:space="preserve">a que el área de comunicación social del municipio pudiera retomarlo y enviarlo así de manera institucional, para que no se tome como un asunto personal o político. Urgír al Gobierno del estado sin caer en la confrontación </w:t>
      </w:r>
    </w:p>
    <w:p w14:paraId="14B0C360" w14:textId="77777777" w:rsidR="008970F3" w:rsidRDefault="008970F3"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3796091B" w14:textId="77777777" w:rsidR="008970F3" w:rsidRDefault="008970F3"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11DE7DCF" w14:textId="77777777" w:rsidR="008970F3" w:rsidRDefault="008970F3"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0531F170" w14:textId="77777777" w:rsidR="008970F3" w:rsidRDefault="008970F3"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3108D5CE" w14:textId="1F8D2786" w:rsidR="00FF5689" w:rsidRDefault="00D10F54"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para que se le invierta a estos espacios de resguardo de las artesanías a nivel Estatal y municipal.</w:t>
      </w:r>
    </w:p>
    <w:p w14:paraId="3AFF15DB" w14:textId="77777777" w:rsidR="00D10F54" w:rsidRDefault="00D10F54"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66F63A1D" w14:textId="77777777" w:rsidR="00D10F54" w:rsidRDefault="00D10F54"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Regidora</w:t>
      </w:r>
      <w:r w:rsidR="00DF3694">
        <w:rPr>
          <w:rFonts w:ascii="Arial" w:eastAsia="Calibri" w:hAnsi="Arial" w:cs="Arial"/>
          <w:bdr w:val="none" w:sz="0" w:space="0" w:color="auto"/>
          <w:lang w:val="es-MX"/>
        </w:rPr>
        <w:t xml:space="preserve"> Presidenta</w:t>
      </w:r>
      <w:r>
        <w:rPr>
          <w:rFonts w:ascii="Arial" w:eastAsia="Calibri" w:hAnsi="Arial" w:cs="Arial"/>
          <w:bdr w:val="none" w:sz="0" w:space="0" w:color="auto"/>
          <w:lang w:val="es-MX"/>
        </w:rPr>
        <w:t xml:space="preserve"> Magaly Figueroa: yo les pediría de su apoyo para que el día de la sesión nos manifestemos tal cual lo hacemos aquí, </w:t>
      </w:r>
      <w:r w:rsidR="00127201">
        <w:rPr>
          <w:rFonts w:ascii="Arial" w:eastAsia="Calibri" w:hAnsi="Arial" w:cs="Arial"/>
          <w:bdr w:val="none" w:sz="0" w:space="0" w:color="auto"/>
          <w:lang w:val="es-MX"/>
        </w:rPr>
        <w:t>para que se note que en la comisión cerramos filas procurando el bienestar de las y los artesanos, asi como el patrimonio cultural de las y los Jaliscienses, sin grillas, ni confrontación estamos cuidando la parte que nos toca.</w:t>
      </w:r>
    </w:p>
    <w:p w14:paraId="0F205649" w14:textId="77777777" w:rsidR="00127201" w:rsidRDefault="00127201" w:rsidP="00BD4A39">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p>
    <w:p w14:paraId="669AE9A3" w14:textId="77777777" w:rsidR="00127201" w:rsidRDefault="00127201"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Lic Pedro Silvestre: Si me lo permite Regidora, por parte del regidor Paco no creo que exista resistencia, al contrario, ya lo habiamos platicado y llegamos a la conclusión que cuando se extingue en OPD del Instituto de las Artesanías, desaparecen muchas cosas no solo el inmueble. Y ahondando al comentario de la Regidora Ver</w:t>
      </w:r>
      <w:r w:rsidR="006F0B7C">
        <w:rPr>
          <w:rFonts w:ascii="Arial" w:eastAsia="Calibri" w:hAnsi="Arial" w:cs="Arial"/>
          <w:bdr w:val="none" w:sz="0" w:space="0" w:color="auto"/>
          <w:lang w:val="es-MX"/>
        </w:rPr>
        <w:t>ó</w:t>
      </w:r>
      <w:r>
        <w:rPr>
          <w:rFonts w:ascii="Arial" w:eastAsia="Calibri" w:hAnsi="Arial" w:cs="Arial"/>
          <w:bdr w:val="none" w:sz="0" w:space="0" w:color="auto"/>
          <w:lang w:val="es-MX"/>
        </w:rPr>
        <w:t xml:space="preserve">nica sobre los museos, soy de la idea que los museos se vuelven obsoletos porque no los visitamos, los museos que tenemos en </w:t>
      </w:r>
      <w:r w:rsidR="006F0B7C">
        <w:rPr>
          <w:rFonts w:ascii="Arial" w:eastAsia="Calibri" w:hAnsi="Arial" w:cs="Arial"/>
          <w:bdr w:val="none" w:sz="0" w:space="0" w:color="auto"/>
          <w:lang w:val="es-MX"/>
        </w:rPr>
        <w:t>T</w:t>
      </w:r>
      <w:r>
        <w:rPr>
          <w:rFonts w:ascii="Arial" w:eastAsia="Calibri" w:hAnsi="Arial" w:cs="Arial"/>
          <w:bdr w:val="none" w:sz="0" w:space="0" w:color="auto"/>
          <w:lang w:val="es-MX"/>
        </w:rPr>
        <w:t xml:space="preserve">onalá carecen de buenos eventos para darles difusión, me ha tocado realizar algunos spots en ambos museos y me doy cuenta que los propios </w:t>
      </w:r>
      <w:r w:rsidR="006F0B7C">
        <w:rPr>
          <w:rFonts w:ascii="Arial" w:eastAsia="Calibri" w:hAnsi="Arial" w:cs="Arial"/>
          <w:bdr w:val="none" w:sz="0" w:space="0" w:color="auto"/>
          <w:lang w:val="es-MX"/>
        </w:rPr>
        <w:t>T</w:t>
      </w:r>
      <w:r>
        <w:rPr>
          <w:rFonts w:ascii="Arial" w:eastAsia="Calibri" w:hAnsi="Arial" w:cs="Arial"/>
          <w:bdr w:val="none" w:sz="0" w:space="0" w:color="auto"/>
          <w:lang w:val="es-MX"/>
        </w:rPr>
        <w:t>onaltecas desconocen la existencia de los mismos, entonces imaginemos en donde nos sitúa eso al interior de la ZMG, es momento de darles difusión, instar al director de cultura y que haga agenda en estos espacios.</w:t>
      </w:r>
    </w:p>
    <w:p w14:paraId="6001F81E" w14:textId="77777777" w:rsidR="00127201" w:rsidRDefault="00127201"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p>
    <w:p w14:paraId="469871F0" w14:textId="77777777" w:rsidR="00127201" w:rsidRPr="00971BB5" w:rsidRDefault="00127201"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Regidora</w:t>
      </w:r>
      <w:r w:rsidR="006F0B7C">
        <w:rPr>
          <w:rFonts w:ascii="Arial" w:eastAsia="Calibri" w:hAnsi="Arial" w:cs="Arial"/>
          <w:bdr w:val="none" w:sz="0" w:space="0" w:color="auto"/>
          <w:lang w:val="es-MX"/>
        </w:rPr>
        <w:t xml:space="preserve"> Presidenta</w:t>
      </w:r>
      <w:r>
        <w:rPr>
          <w:rFonts w:ascii="Arial" w:eastAsia="Calibri" w:hAnsi="Arial" w:cs="Arial"/>
          <w:bdr w:val="none" w:sz="0" w:space="0" w:color="auto"/>
          <w:lang w:val="es-MX"/>
        </w:rPr>
        <w:t xml:space="preserve"> Magaly Figueroa: </w:t>
      </w:r>
      <w:r w:rsidR="006739B8">
        <w:rPr>
          <w:rFonts w:ascii="Arial" w:eastAsia="Calibri" w:hAnsi="Arial" w:cs="Arial"/>
          <w:bdr w:val="none" w:sz="0" w:space="0" w:color="auto"/>
          <w:lang w:val="es-MX"/>
        </w:rPr>
        <w:t>Hacer una invitación formal a las instituciones educativas del municipio, hace un par de meses apoye a mi hija de preparatoria con la realización de una tarea, consistía en visitar un museo. Mi hija me planteaba ir a Guadalajara con el argumento que allá estan los museos, le explique que en Tonalá tenemos los propios acudimos al museo de la cerámica y ahí hicimos la actividad, pero el tema no quedo ahí, a los días me toco acompañarla a exponer como parte de la tarea y ni la maestra tenia conocimiento de la existencia de los museos entonces me doy cuenta que nos falta difusión de lo mucho que tenemos en nuestro municipio.</w:t>
      </w:r>
    </w:p>
    <w:p w14:paraId="6157D243" w14:textId="77777777" w:rsidR="00971BB5" w:rsidRDefault="006739B8"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Les agradezco de antemano el apoyo a este pronunciamiento, discutidos completamente ambos temas.</w:t>
      </w:r>
    </w:p>
    <w:p w14:paraId="012A3886" w14:textId="77777777" w:rsidR="006739B8" w:rsidRPr="008F6135" w:rsidRDefault="006739B8" w:rsidP="00DF369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Arial" w:eastAsiaTheme="minorHAnsi" w:hAnsi="Arial" w:cs="Arial"/>
          <w:bdr w:val="none" w:sz="0" w:space="0" w:color="auto"/>
          <w:lang w:val="es-MX"/>
        </w:rPr>
      </w:pPr>
    </w:p>
    <w:p w14:paraId="4BC71A89" w14:textId="77777777" w:rsidR="00177ADB" w:rsidRDefault="00E443A9"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r w:rsidRPr="00C659A7">
        <w:rPr>
          <w:rFonts w:ascii="Arial" w:eastAsia="Calibri" w:hAnsi="Arial" w:cs="Arial"/>
          <w:b/>
          <w:bdr w:val="none" w:sz="0" w:space="0" w:color="auto"/>
          <w:lang w:val="es-MX"/>
        </w:rPr>
        <w:t>PRESIDENTE DE LA COMISIÓN.-</w:t>
      </w:r>
      <w:r>
        <w:rPr>
          <w:rFonts w:ascii="Arial" w:eastAsia="Calibri" w:hAnsi="Arial" w:cs="Arial"/>
          <w:b/>
          <w:bdr w:val="none" w:sz="0" w:space="0" w:color="auto"/>
          <w:lang w:val="es-MX"/>
        </w:rPr>
        <w:t xml:space="preserve"> </w:t>
      </w:r>
      <w:r w:rsidR="006F0B7C">
        <w:rPr>
          <w:rFonts w:ascii="Arial" w:eastAsia="Calibri" w:hAnsi="Arial" w:cs="Arial"/>
          <w:bCs/>
          <w:bdr w:val="none" w:sz="0" w:space="0" w:color="auto"/>
          <w:lang w:val="es-MX"/>
        </w:rPr>
        <w:t>L</w:t>
      </w:r>
      <w:r w:rsidR="006739B8" w:rsidRPr="00177ADB">
        <w:rPr>
          <w:rFonts w:ascii="Arial" w:eastAsia="Calibri" w:hAnsi="Arial" w:cs="Arial"/>
          <w:bCs/>
          <w:bdr w:val="none" w:sz="0" w:space="0" w:color="auto"/>
          <w:lang w:val="es-MX"/>
        </w:rPr>
        <w:t>es pr</w:t>
      </w:r>
      <w:r w:rsidR="006F0B7C">
        <w:rPr>
          <w:rFonts w:ascii="Arial" w:eastAsia="Calibri" w:hAnsi="Arial" w:cs="Arial"/>
          <w:bCs/>
          <w:bdr w:val="none" w:sz="0" w:space="0" w:color="auto"/>
          <w:lang w:val="es-MX"/>
        </w:rPr>
        <w:t>opongo,</w:t>
      </w:r>
      <w:r w:rsidR="006739B8" w:rsidRPr="00177ADB">
        <w:rPr>
          <w:rFonts w:ascii="Arial" w:eastAsia="Calibri" w:hAnsi="Arial" w:cs="Arial"/>
          <w:bCs/>
          <w:bdr w:val="none" w:sz="0" w:space="0" w:color="auto"/>
          <w:lang w:val="es-MX"/>
        </w:rPr>
        <w:t xml:space="preserve"> vot</w:t>
      </w:r>
      <w:r w:rsidR="006F0B7C">
        <w:rPr>
          <w:rFonts w:ascii="Arial" w:eastAsia="Calibri" w:hAnsi="Arial" w:cs="Arial"/>
          <w:bCs/>
          <w:bdr w:val="none" w:sz="0" w:space="0" w:color="auto"/>
          <w:lang w:val="es-MX"/>
        </w:rPr>
        <w:t>e</w:t>
      </w:r>
      <w:r w:rsidR="006739B8" w:rsidRPr="00177ADB">
        <w:rPr>
          <w:rFonts w:ascii="Arial" w:eastAsia="Calibri" w:hAnsi="Arial" w:cs="Arial"/>
          <w:bCs/>
          <w:bdr w:val="none" w:sz="0" w:space="0" w:color="auto"/>
          <w:lang w:val="es-MX"/>
        </w:rPr>
        <w:t xml:space="preserve">mos a favor del desecho del acuerdo 224 y </w:t>
      </w:r>
      <w:r w:rsidR="00177ADB" w:rsidRPr="00177ADB">
        <w:rPr>
          <w:rFonts w:ascii="Arial" w:eastAsia="Calibri" w:hAnsi="Arial" w:cs="Arial"/>
          <w:bCs/>
          <w:bdr w:val="none" w:sz="0" w:space="0" w:color="auto"/>
          <w:lang w:val="es-MX"/>
        </w:rPr>
        <w:t>a favor del pronunciamiento sobre la perdida de las artesanías del extinto OPD Instituto de las artesanías Jaliscienses, sirvase manifestarlo levantando su mano.</w:t>
      </w:r>
      <w:r w:rsidR="00177ADB">
        <w:rPr>
          <w:rFonts w:ascii="Arial" w:eastAsia="Calibri" w:hAnsi="Arial" w:cs="Arial"/>
          <w:b/>
          <w:bdr w:val="none" w:sz="0" w:space="0" w:color="auto"/>
          <w:lang w:val="es-MX"/>
        </w:rPr>
        <w:t xml:space="preserve"> </w:t>
      </w:r>
    </w:p>
    <w:p w14:paraId="3051D9E8"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p>
    <w:p w14:paraId="4F2159F2"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SECRETARIO TÉCNICO.-</w:t>
      </w:r>
      <w:r w:rsidRPr="00080889">
        <w:rPr>
          <w:rFonts w:ascii="Arial" w:eastAsia="Calibri" w:hAnsi="Arial" w:cs="Arial"/>
          <w:bdr w:val="none" w:sz="0" w:space="0" w:color="auto"/>
          <w:lang w:val="es-MX"/>
        </w:rPr>
        <w:t xml:space="preserve"> Le informo President</w:t>
      </w:r>
      <w:r>
        <w:rPr>
          <w:rFonts w:ascii="Arial" w:eastAsia="Calibri" w:hAnsi="Arial" w:cs="Arial"/>
          <w:bdr w:val="none" w:sz="0" w:space="0" w:color="auto"/>
          <w:lang w:val="es-MX"/>
        </w:rPr>
        <w:t>a</w:t>
      </w:r>
      <w:r w:rsidRPr="00080889">
        <w:rPr>
          <w:rFonts w:ascii="Arial" w:eastAsia="Calibri" w:hAnsi="Arial" w:cs="Arial"/>
          <w:bdr w:val="none" w:sz="0" w:space="0" w:color="auto"/>
          <w:lang w:val="es-MX"/>
        </w:rPr>
        <w:t>,</w:t>
      </w:r>
      <w:r>
        <w:rPr>
          <w:rFonts w:ascii="Arial" w:eastAsia="Calibri" w:hAnsi="Arial" w:cs="Arial"/>
          <w:bdr w:val="none" w:sz="0" w:space="0" w:color="auto"/>
          <w:lang w:val="es-MX"/>
        </w:rPr>
        <w:t xml:space="preserve"> que tenemos voto un</w:t>
      </w:r>
      <w:r w:rsidR="006F0B7C">
        <w:rPr>
          <w:rFonts w:ascii="Arial" w:eastAsia="Calibri" w:hAnsi="Arial" w:cs="Arial"/>
          <w:bdr w:val="none" w:sz="0" w:space="0" w:color="auto"/>
          <w:lang w:val="es-MX"/>
        </w:rPr>
        <w:t>á</w:t>
      </w:r>
      <w:r>
        <w:rPr>
          <w:rFonts w:ascii="Arial" w:eastAsia="Calibri" w:hAnsi="Arial" w:cs="Arial"/>
          <w:bdr w:val="none" w:sz="0" w:space="0" w:color="auto"/>
          <w:lang w:val="es-MX"/>
        </w:rPr>
        <w:t>nime a favor.</w:t>
      </w:r>
    </w:p>
    <w:p w14:paraId="4D846963"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p>
    <w:p w14:paraId="6BCBD7F3"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r w:rsidRPr="00C659A7">
        <w:rPr>
          <w:rFonts w:ascii="Arial" w:eastAsia="Calibri" w:hAnsi="Arial" w:cs="Arial"/>
          <w:b/>
          <w:bdr w:val="none" w:sz="0" w:space="0" w:color="auto"/>
          <w:lang w:val="es-MX"/>
        </w:rPr>
        <w:t>PRESIDENTE DE LA COMISIÓN.-</w:t>
      </w:r>
      <w:r w:rsidRPr="00177ADB">
        <w:rPr>
          <w:rFonts w:ascii="Arial" w:eastAsia="Calibri" w:hAnsi="Arial" w:cs="Arial"/>
          <w:bCs/>
          <w:bdr w:val="none" w:sz="0" w:space="0" w:color="auto"/>
          <w:lang w:val="es-MX"/>
        </w:rPr>
        <w:t xml:space="preserve"> Aprobado</w:t>
      </w:r>
    </w:p>
    <w:p w14:paraId="06286F14"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p>
    <w:p w14:paraId="583A1806"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sidRPr="00C659A7">
        <w:rPr>
          <w:rFonts w:ascii="Arial" w:eastAsia="Calibri" w:hAnsi="Arial" w:cs="Arial"/>
          <w:b/>
          <w:bdr w:val="none" w:sz="0" w:space="0" w:color="auto"/>
          <w:lang w:val="es-MX"/>
        </w:rPr>
        <w:t>PRESIDENTE DE LA COMISIÓN.-</w:t>
      </w:r>
      <w:r>
        <w:rPr>
          <w:rFonts w:ascii="Arial" w:eastAsia="Calibri" w:hAnsi="Arial" w:cs="Arial"/>
          <w:b/>
          <w:bdr w:val="none" w:sz="0" w:space="0" w:color="auto"/>
          <w:lang w:val="es-MX"/>
        </w:rPr>
        <w:t xml:space="preserve"> </w:t>
      </w:r>
      <w:r w:rsidR="00E443A9">
        <w:rPr>
          <w:rFonts w:ascii="Arial" w:eastAsia="Calibri" w:hAnsi="Arial" w:cs="Arial"/>
          <w:bCs/>
          <w:bdr w:val="none" w:sz="0" w:space="0" w:color="auto"/>
          <w:lang w:val="es-MX"/>
        </w:rPr>
        <w:t>C</w:t>
      </w:r>
      <w:r w:rsidR="00E443A9" w:rsidRPr="00E443A9">
        <w:rPr>
          <w:rFonts w:ascii="Arial" w:eastAsia="Calibri" w:hAnsi="Arial" w:cs="Arial"/>
          <w:bCs/>
          <w:bdr w:val="none" w:sz="0" w:space="0" w:color="auto"/>
          <w:lang w:val="es-MX"/>
        </w:rPr>
        <w:t xml:space="preserve">ontinuamos con el siguiente punto que tiene que ver con </w:t>
      </w:r>
      <w:r w:rsidR="003C0E53" w:rsidRPr="00C659A7">
        <w:rPr>
          <w:rFonts w:ascii="Arial" w:eastAsia="Calibri" w:hAnsi="Arial" w:cs="Arial"/>
          <w:bdr w:val="none" w:sz="0" w:space="0" w:color="auto"/>
          <w:lang w:val="es-MX"/>
        </w:rPr>
        <w:t xml:space="preserve">asuntos varios, </w:t>
      </w:r>
      <w:r>
        <w:rPr>
          <w:rFonts w:ascii="Arial" w:eastAsia="Calibri" w:hAnsi="Arial" w:cs="Arial"/>
          <w:bdr w:val="none" w:sz="0" w:space="0" w:color="auto"/>
          <w:lang w:val="es-MX"/>
        </w:rPr>
        <w:t>pasamos a lo siguiente, les hicimos llegar la informa</w:t>
      </w:r>
      <w:r w:rsidR="006F0B7C">
        <w:rPr>
          <w:rFonts w:ascii="Arial" w:eastAsia="Calibri" w:hAnsi="Arial" w:cs="Arial"/>
          <w:bdr w:val="none" w:sz="0" w:space="0" w:color="auto"/>
          <w:lang w:val="es-MX"/>
        </w:rPr>
        <w:t>c</w:t>
      </w:r>
      <w:r>
        <w:rPr>
          <w:rFonts w:ascii="Arial" w:eastAsia="Calibri" w:hAnsi="Arial" w:cs="Arial"/>
          <w:bdr w:val="none" w:sz="0" w:space="0" w:color="auto"/>
          <w:lang w:val="es-MX"/>
        </w:rPr>
        <w:t>i</w:t>
      </w:r>
      <w:r w:rsidR="006F0B7C">
        <w:rPr>
          <w:rFonts w:ascii="Arial" w:eastAsia="Calibri" w:hAnsi="Arial" w:cs="Arial"/>
          <w:bdr w:val="none" w:sz="0" w:space="0" w:color="auto"/>
          <w:lang w:val="es-MX"/>
        </w:rPr>
        <w:t>ón</w:t>
      </w:r>
      <w:r>
        <w:rPr>
          <w:rFonts w:ascii="Arial" w:eastAsia="Calibri" w:hAnsi="Arial" w:cs="Arial"/>
          <w:bdr w:val="none" w:sz="0" w:space="0" w:color="auto"/>
          <w:lang w:val="es-MX"/>
        </w:rPr>
        <w:t xml:space="preserve"> de un oficio que envia el titular del ITONAR para la ceremonia de reconocimiento por el día del Artesano, se nos solicitaba 5 propuestas por parte de la comisión, entonces nos podrían dar los datos de la o el artesano que propone cada uno para que el secretario técnico tome nota y a su vez enviarlas al Director de ITONAR.</w:t>
      </w:r>
    </w:p>
    <w:p w14:paraId="47B87C24"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0B7F4261"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Pr>
          <w:rFonts w:ascii="Arial" w:eastAsia="Calibri" w:hAnsi="Arial" w:cs="Arial"/>
          <w:bdr w:val="none" w:sz="0" w:space="0" w:color="auto"/>
          <w:lang w:val="es-MX"/>
        </w:rPr>
        <w:t xml:space="preserve">En uso de la voz Lic. Pedro Silvestre: </w:t>
      </w:r>
      <w:r w:rsidR="006F0B7C">
        <w:rPr>
          <w:rFonts w:ascii="Arial" w:eastAsia="Calibri" w:hAnsi="Arial" w:cs="Arial"/>
          <w:bdr w:val="none" w:sz="0" w:space="0" w:color="auto"/>
          <w:lang w:val="es-MX"/>
        </w:rPr>
        <w:t>P</w:t>
      </w:r>
      <w:r>
        <w:rPr>
          <w:rFonts w:ascii="Arial" w:eastAsia="Calibri" w:hAnsi="Arial" w:cs="Arial"/>
          <w:bdr w:val="none" w:sz="0" w:space="0" w:color="auto"/>
          <w:lang w:val="es-MX"/>
        </w:rPr>
        <w:t>or parte del Regidor Fr</w:t>
      </w:r>
      <w:r w:rsidR="006F0B7C">
        <w:rPr>
          <w:rFonts w:ascii="Arial" w:eastAsia="Calibri" w:hAnsi="Arial" w:cs="Arial"/>
          <w:bdr w:val="none" w:sz="0" w:space="0" w:color="auto"/>
          <w:lang w:val="es-MX"/>
        </w:rPr>
        <w:t>a</w:t>
      </w:r>
      <w:r>
        <w:rPr>
          <w:rFonts w:ascii="Arial" w:eastAsia="Calibri" w:hAnsi="Arial" w:cs="Arial"/>
          <w:bdr w:val="none" w:sz="0" w:space="0" w:color="auto"/>
          <w:lang w:val="es-MX"/>
        </w:rPr>
        <w:t>ncisco Arana en esta ocasión le gustaría proner al artesano Seapio Medrano, su técnica es Barro Betus.</w:t>
      </w:r>
    </w:p>
    <w:p w14:paraId="2C2239CA"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380FB6DA"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 Juan Carlo</w:t>
      </w:r>
      <w:r w:rsidR="006F0B7C">
        <w:rPr>
          <w:rFonts w:ascii="Arial" w:eastAsia="Calibri" w:hAnsi="Arial" w:cs="Arial"/>
          <w:bdr w:val="none" w:sz="0" w:space="0" w:color="auto"/>
          <w:lang w:val="es-MX"/>
        </w:rPr>
        <w:t>s</w:t>
      </w:r>
      <w:r>
        <w:rPr>
          <w:rFonts w:ascii="Arial" w:eastAsia="Calibri" w:hAnsi="Arial" w:cs="Arial"/>
          <w:bdr w:val="none" w:sz="0" w:space="0" w:color="auto"/>
          <w:lang w:val="es-MX"/>
        </w:rPr>
        <w:t xml:space="preserve"> Villarreal: A Victor Pérez Gúzman Barro Canelo.</w:t>
      </w:r>
    </w:p>
    <w:p w14:paraId="4DE69313" w14:textId="77777777" w:rsidR="00177ADB" w:rsidRDefault="00177AD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21A51D7D" w14:textId="77777777" w:rsidR="00177ADB" w:rsidRDefault="00B56E8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Regidora Verónica Sepúlveda: A Nadia Jimón Barro Bandera. Y si hubiera un espacio más me gustaría que incluyeran a Prudencio Beltran Hace Barro Policromado y Máscaras</w:t>
      </w:r>
    </w:p>
    <w:p w14:paraId="5669193A" w14:textId="77777777" w:rsidR="00B56E8B" w:rsidRDefault="00B56E8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177D90DF" w14:textId="77777777" w:rsidR="008970F3" w:rsidRDefault="008970F3"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682F0399" w14:textId="77777777" w:rsidR="008970F3" w:rsidRDefault="008970F3"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18F9B797" w14:textId="472B6E30" w:rsidR="00B56E8B" w:rsidRDefault="00B56E8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Regidora</w:t>
      </w:r>
      <w:r w:rsidR="006F0B7C">
        <w:rPr>
          <w:rFonts w:ascii="Arial" w:eastAsia="Calibri" w:hAnsi="Arial" w:cs="Arial"/>
          <w:bdr w:val="none" w:sz="0" w:space="0" w:color="auto"/>
          <w:lang w:val="es-MX"/>
        </w:rPr>
        <w:t xml:space="preserve"> </w:t>
      </w:r>
      <w:proofErr w:type="gramStart"/>
      <w:r w:rsidR="006F0B7C">
        <w:rPr>
          <w:rFonts w:ascii="Arial" w:eastAsia="Calibri" w:hAnsi="Arial" w:cs="Arial"/>
          <w:bdr w:val="none" w:sz="0" w:space="0" w:color="auto"/>
          <w:lang w:val="es-MX"/>
        </w:rPr>
        <w:t>Presidenta</w:t>
      </w:r>
      <w:proofErr w:type="gramEnd"/>
      <w:r>
        <w:rPr>
          <w:rFonts w:ascii="Arial" w:eastAsia="Calibri" w:hAnsi="Arial" w:cs="Arial"/>
          <w:bdr w:val="none" w:sz="0" w:space="0" w:color="auto"/>
          <w:lang w:val="es-MX"/>
        </w:rPr>
        <w:t xml:space="preserve"> Magaly Figuero</w:t>
      </w:r>
      <w:r w:rsidR="006F0B7C">
        <w:rPr>
          <w:rFonts w:ascii="Arial" w:eastAsia="Calibri" w:hAnsi="Arial" w:cs="Arial"/>
          <w:bdr w:val="none" w:sz="0" w:space="0" w:color="auto"/>
          <w:lang w:val="es-MX"/>
        </w:rPr>
        <w:t>a</w:t>
      </w:r>
      <w:r>
        <w:rPr>
          <w:rFonts w:ascii="Arial" w:eastAsia="Calibri" w:hAnsi="Arial" w:cs="Arial"/>
          <w:bdr w:val="none" w:sz="0" w:space="0" w:color="auto"/>
          <w:lang w:val="es-MX"/>
        </w:rPr>
        <w:t>: Yo propongo al Maestro Artesano Blas Chavez García, Barro Petatillo.</w:t>
      </w:r>
    </w:p>
    <w:p w14:paraId="3F04D673" w14:textId="77777777" w:rsidR="00B56E8B" w:rsidRDefault="00B56E8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37A3D544" w14:textId="77777777" w:rsidR="00B56E8B" w:rsidRDefault="00B56E8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Pr>
          <w:rFonts w:ascii="Arial" w:eastAsia="Calibri" w:hAnsi="Arial" w:cs="Arial"/>
          <w:bdr w:val="none" w:sz="0" w:space="0" w:color="auto"/>
          <w:lang w:val="es-MX"/>
        </w:rPr>
        <w:t>En uso de la voz Regidor Santos Hernandez: Aún no me decido regidora, tengo muchas propuestas, deme unos minutos para hacerle llegar un nombre, por favor.</w:t>
      </w:r>
    </w:p>
    <w:p w14:paraId="2339633A" w14:textId="77777777" w:rsidR="00B56E8B" w:rsidRDefault="00B56E8B" w:rsidP="003C0E5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p>
    <w:p w14:paraId="6BA07385" w14:textId="77777777" w:rsidR="00E443A9" w:rsidRPr="00B56E8B" w:rsidRDefault="00B56E8B" w:rsidP="00B56E8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Pr>
          <w:rFonts w:ascii="Arial" w:eastAsia="Calibri" w:hAnsi="Arial" w:cs="Arial"/>
          <w:bdr w:val="none" w:sz="0" w:space="0" w:color="auto"/>
          <w:lang w:val="es-MX"/>
        </w:rPr>
        <w:t xml:space="preserve">En uso de la voz Regidora </w:t>
      </w:r>
      <w:r w:rsidR="006F0B7C">
        <w:rPr>
          <w:rFonts w:ascii="Arial" w:eastAsia="Calibri" w:hAnsi="Arial" w:cs="Arial"/>
          <w:bdr w:val="none" w:sz="0" w:space="0" w:color="auto"/>
          <w:lang w:val="es-MX"/>
        </w:rPr>
        <w:t xml:space="preserve">Presidenta </w:t>
      </w:r>
      <w:r>
        <w:rPr>
          <w:rFonts w:ascii="Arial" w:eastAsia="Calibri" w:hAnsi="Arial" w:cs="Arial"/>
          <w:bdr w:val="none" w:sz="0" w:space="0" w:color="auto"/>
          <w:lang w:val="es-MX"/>
        </w:rPr>
        <w:t>Magaly Figueroa: Agotado el tema, pregunto ¿si alguien tiene algún otro asunto vario?</w:t>
      </w:r>
      <w:bookmarkEnd w:id="4"/>
    </w:p>
    <w:p w14:paraId="057CB227" w14:textId="77777777" w:rsidR="00E443A9" w:rsidRDefault="00E443A9" w:rsidP="003C0E53">
      <w:pPr>
        <w:jc w:val="both"/>
        <w:rPr>
          <w:rFonts w:ascii="Arial" w:eastAsia="Calibri" w:hAnsi="Arial" w:cs="Arial"/>
          <w:bCs/>
          <w:bdr w:val="none" w:sz="0" w:space="0" w:color="auto"/>
          <w:lang w:val="es-MX"/>
        </w:rPr>
      </w:pPr>
    </w:p>
    <w:p w14:paraId="1BCB26F6" w14:textId="77777777" w:rsidR="00B56E8B" w:rsidRPr="00E443A9" w:rsidRDefault="00B56E8B" w:rsidP="003C0E53">
      <w:pPr>
        <w:jc w:val="both"/>
        <w:rPr>
          <w:rFonts w:ascii="Arial" w:eastAsia="Calibri" w:hAnsi="Arial" w:cs="Arial"/>
          <w:bCs/>
          <w:bdr w:val="none" w:sz="0" w:space="0" w:color="auto"/>
          <w:lang w:val="es-MX"/>
        </w:rPr>
      </w:pPr>
      <w:r>
        <w:rPr>
          <w:rFonts w:ascii="Arial" w:eastAsia="Calibri" w:hAnsi="Arial" w:cs="Arial"/>
          <w:bCs/>
          <w:bdr w:val="none" w:sz="0" w:space="0" w:color="auto"/>
          <w:lang w:val="es-MX"/>
        </w:rPr>
        <w:tab/>
      </w:r>
    </w:p>
    <w:p w14:paraId="5BA265F6" w14:textId="77777777" w:rsidR="003C0E53" w:rsidRPr="00183B6B" w:rsidRDefault="003C0E53" w:rsidP="003C0E53">
      <w:pPr>
        <w:jc w:val="both"/>
        <w:rPr>
          <w:rFonts w:ascii="Arial" w:eastAsia="Calibri" w:hAnsi="Arial" w:cs="Arial"/>
          <w:bdr w:val="none" w:sz="0" w:space="0" w:color="auto"/>
          <w:lang w:val="es-MX"/>
        </w:rPr>
      </w:pPr>
      <w:r w:rsidRPr="00C659A7">
        <w:rPr>
          <w:rFonts w:ascii="Arial" w:eastAsia="Calibri" w:hAnsi="Arial" w:cs="Arial"/>
          <w:b/>
          <w:bdr w:val="none" w:sz="0" w:space="0" w:color="auto"/>
          <w:lang w:val="es-MX"/>
        </w:rPr>
        <w:t>PRESIDENTE DE LA COMISIÓN.-</w:t>
      </w:r>
      <w:r w:rsidRPr="00C659A7">
        <w:rPr>
          <w:rFonts w:ascii="Arial" w:eastAsia="Times New Roman" w:hAnsi="Arial" w:cs="Arial"/>
          <w:color w:val="222A35" w:themeColor="text2" w:themeShade="80"/>
          <w:bdr w:val="none" w:sz="0" w:space="0" w:color="auto"/>
          <w:lang w:val="es-ES" w:eastAsia="es-ES"/>
        </w:rPr>
        <w:t xml:space="preserve"> Como último punto, y no habiendo más </w:t>
      </w:r>
      <w:r>
        <w:rPr>
          <w:rFonts w:ascii="Arial" w:eastAsia="Times New Roman" w:hAnsi="Arial" w:cs="Arial"/>
          <w:color w:val="222A35" w:themeColor="text2" w:themeShade="80"/>
          <w:bdr w:val="none" w:sz="0" w:space="0" w:color="auto"/>
          <w:lang w:val="es-ES" w:eastAsia="es-ES"/>
        </w:rPr>
        <w:t xml:space="preserve">asuntos que tratar, siendo las 10 horas con </w:t>
      </w:r>
      <w:r w:rsidR="00B56E8B">
        <w:rPr>
          <w:rFonts w:ascii="Arial" w:eastAsia="Times New Roman" w:hAnsi="Arial" w:cs="Arial"/>
          <w:color w:val="222A35" w:themeColor="text2" w:themeShade="80"/>
          <w:bdr w:val="none" w:sz="0" w:space="0" w:color="auto"/>
          <w:lang w:val="es-ES" w:eastAsia="es-ES"/>
        </w:rPr>
        <w:t>52</w:t>
      </w:r>
      <w:r>
        <w:rPr>
          <w:rFonts w:ascii="Arial" w:eastAsia="Times New Roman" w:hAnsi="Arial" w:cs="Arial"/>
          <w:color w:val="222A35" w:themeColor="text2" w:themeShade="80"/>
          <w:bdr w:val="none" w:sz="0" w:space="0" w:color="auto"/>
          <w:lang w:val="es-ES" w:eastAsia="es-ES"/>
        </w:rPr>
        <w:t xml:space="preserve"> </w:t>
      </w:r>
      <w:r w:rsidRPr="00C659A7">
        <w:rPr>
          <w:rFonts w:ascii="Arial" w:eastAsia="Times New Roman" w:hAnsi="Arial" w:cs="Arial"/>
          <w:color w:val="222A35" w:themeColor="text2" w:themeShade="80"/>
          <w:bdr w:val="none" w:sz="0" w:space="0" w:color="auto"/>
          <w:lang w:val="es-ES" w:eastAsia="es-ES"/>
        </w:rPr>
        <w:t>minutos</w:t>
      </w:r>
      <w:r>
        <w:rPr>
          <w:rFonts w:ascii="Arial" w:eastAsia="Times New Roman" w:hAnsi="Arial" w:cs="Arial"/>
          <w:color w:val="222A35" w:themeColor="text2" w:themeShade="80"/>
          <w:bdr w:val="none" w:sz="0" w:space="0" w:color="auto"/>
          <w:lang w:val="es-ES" w:eastAsia="es-ES"/>
        </w:rPr>
        <w:t xml:space="preserve"> </w:t>
      </w:r>
      <w:r w:rsidRPr="00C659A7">
        <w:rPr>
          <w:rFonts w:ascii="Arial" w:eastAsia="Times New Roman" w:hAnsi="Arial" w:cs="Arial"/>
          <w:color w:val="222A35" w:themeColor="text2" w:themeShade="80"/>
          <w:bdr w:val="none" w:sz="0" w:space="0" w:color="auto"/>
          <w:lang w:val="es-ES" w:eastAsia="es-ES"/>
        </w:rPr>
        <w:t>del día</w:t>
      </w:r>
      <w:r>
        <w:rPr>
          <w:rFonts w:ascii="Arial" w:eastAsia="Times New Roman" w:hAnsi="Arial" w:cs="Arial"/>
          <w:color w:val="222A35" w:themeColor="text2" w:themeShade="80"/>
          <w:bdr w:val="none" w:sz="0" w:space="0" w:color="auto"/>
          <w:lang w:val="es-ES" w:eastAsia="es-ES"/>
        </w:rPr>
        <w:t xml:space="preserve"> </w:t>
      </w:r>
      <w:r w:rsidR="0045402C">
        <w:rPr>
          <w:rFonts w:ascii="Arial" w:eastAsia="Times New Roman" w:hAnsi="Arial" w:cs="Arial"/>
          <w:color w:val="222A35" w:themeColor="text2" w:themeShade="80"/>
          <w:bdr w:val="none" w:sz="0" w:space="0" w:color="auto"/>
          <w:lang w:val="es-ES" w:eastAsia="es-ES"/>
        </w:rPr>
        <w:t>10</w:t>
      </w:r>
      <w:r>
        <w:rPr>
          <w:rFonts w:ascii="Arial" w:eastAsia="Times New Roman" w:hAnsi="Arial" w:cs="Arial"/>
          <w:color w:val="222A35" w:themeColor="text2" w:themeShade="80"/>
          <w:bdr w:val="none" w:sz="0" w:space="0" w:color="auto"/>
          <w:lang w:val="es-ES" w:eastAsia="es-ES"/>
        </w:rPr>
        <w:t xml:space="preserve"> de </w:t>
      </w:r>
      <w:r w:rsidR="0045402C">
        <w:rPr>
          <w:rFonts w:ascii="Arial" w:eastAsia="Times New Roman" w:hAnsi="Arial" w:cs="Arial"/>
          <w:color w:val="222A35" w:themeColor="text2" w:themeShade="80"/>
          <w:bdr w:val="none" w:sz="0" w:space="0" w:color="auto"/>
          <w:lang w:val="es-ES" w:eastAsia="es-ES"/>
        </w:rPr>
        <w:t>dic</w:t>
      </w:r>
      <w:r w:rsidR="00094BA5">
        <w:rPr>
          <w:rFonts w:ascii="Arial" w:eastAsia="Times New Roman" w:hAnsi="Arial" w:cs="Arial"/>
          <w:color w:val="222A35" w:themeColor="text2" w:themeShade="80"/>
          <w:bdr w:val="none" w:sz="0" w:space="0" w:color="auto"/>
          <w:lang w:val="es-ES" w:eastAsia="es-ES"/>
        </w:rPr>
        <w:t>iembre</w:t>
      </w:r>
      <w:r>
        <w:rPr>
          <w:rFonts w:ascii="Arial" w:eastAsia="Times New Roman" w:hAnsi="Arial" w:cs="Arial"/>
          <w:color w:val="222A35" w:themeColor="text2" w:themeShade="80"/>
          <w:bdr w:val="none" w:sz="0" w:space="0" w:color="auto"/>
          <w:lang w:val="es-ES" w:eastAsia="es-ES"/>
        </w:rPr>
        <w:t xml:space="preserve"> de</w:t>
      </w:r>
      <w:r w:rsidRPr="00C659A7">
        <w:rPr>
          <w:rFonts w:ascii="Arial" w:eastAsia="Times New Roman" w:hAnsi="Arial" w:cs="Arial"/>
          <w:color w:val="222A35" w:themeColor="text2" w:themeShade="80"/>
          <w:bdr w:val="none" w:sz="0" w:space="0" w:color="auto"/>
          <w:lang w:val="es-ES" w:eastAsia="es-ES"/>
        </w:rPr>
        <w:t xml:space="preserve"> dos mil veinti</w:t>
      </w:r>
      <w:r w:rsidR="006F0B7C">
        <w:rPr>
          <w:rFonts w:ascii="Arial" w:eastAsia="Times New Roman" w:hAnsi="Arial" w:cs="Arial"/>
          <w:color w:val="222A35" w:themeColor="text2" w:themeShade="80"/>
          <w:bdr w:val="none" w:sz="0" w:space="0" w:color="auto"/>
          <w:lang w:val="es-ES" w:eastAsia="es-ES"/>
        </w:rPr>
        <w:t>seis</w:t>
      </w:r>
      <w:r w:rsidRPr="00C659A7">
        <w:rPr>
          <w:rFonts w:ascii="Arial" w:eastAsia="Times New Roman" w:hAnsi="Arial" w:cs="Arial"/>
          <w:color w:val="222A35" w:themeColor="text2" w:themeShade="80"/>
          <w:bdr w:val="none" w:sz="0" w:space="0" w:color="auto"/>
          <w:lang w:val="es-ES" w:eastAsia="es-ES"/>
        </w:rPr>
        <w:t xml:space="preserve">, se da por concluida la presente </w:t>
      </w:r>
      <w:r w:rsidRPr="00183B6B">
        <w:rPr>
          <w:rFonts w:ascii="Arial" w:eastAsia="Calibri" w:hAnsi="Arial" w:cs="Arial"/>
          <w:bdr w:val="none" w:sz="0" w:space="0" w:color="auto"/>
          <w:lang w:val="es-MX"/>
        </w:rPr>
        <w:t>Comisión</w:t>
      </w:r>
      <w:r>
        <w:rPr>
          <w:rFonts w:ascii="Arial" w:eastAsia="Calibri" w:hAnsi="Arial" w:cs="Arial"/>
          <w:bdr w:val="none" w:sz="0" w:space="0" w:color="auto"/>
          <w:lang w:val="es-MX"/>
        </w:rPr>
        <w:t xml:space="preserve"> ordinaria</w:t>
      </w:r>
      <w:r w:rsidRPr="00183B6B">
        <w:rPr>
          <w:rFonts w:ascii="Arial" w:eastAsia="Calibri" w:hAnsi="Arial" w:cs="Arial"/>
          <w:bdr w:val="none" w:sz="0" w:space="0" w:color="auto"/>
          <w:lang w:val="es-MX"/>
        </w:rPr>
        <w:t xml:space="preserve"> de Fomento Artesanal, Turismo y Desarrollo Económico.</w:t>
      </w:r>
    </w:p>
    <w:p w14:paraId="0F9FC815" w14:textId="77777777" w:rsidR="003C0E53" w:rsidRDefault="003C0E53" w:rsidP="003C0E53">
      <w:pPr>
        <w:tabs>
          <w:tab w:val="left" w:pos="142"/>
          <w:tab w:val="left" w:pos="284"/>
        </w:tabs>
        <w:spacing w:line="360" w:lineRule="auto"/>
        <w:jc w:val="both"/>
        <w:rPr>
          <w:rFonts w:ascii="Arial" w:eastAsia="Times New Roman" w:hAnsi="Arial" w:cs="Arial"/>
          <w:color w:val="222A35" w:themeColor="text2" w:themeShade="80"/>
          <w:bdr w:val="none" w:sz="0" w:space="0" w:color="auto"/>
          <w:lang w:val="es-MX" w:eastAsia="es-ES"/>
        </w:rPr>
      </w:pPr>
      <w:r>
        <w:rPr>
          <w:rFonts w:ascii="Arial" w:eastAsia="Times New Roman" w:hAnsi="Arial" w:cs="Arial"/>
          <w:color w:val="222A35" w:themeColor="text2" w:themeShade="80"/>
          <w:bdr w:val="none" w:sz="0" w:space="0" w:color="auto"/>
          <w:lang w:val="es-MX" w:eastAsia="es-ES"/>
        </w:rPr>
        <w:t xml:space="preserve">Agradeciendo la presencia de cada integrante de </w:t>
      </w:r>
      <w:proofErr w:type="spellStart"/>
      <w:r>
        <w:rPr>
          <w:rFonts w:ascii="Arial" w:eastAsia="Times New Roman" w:hAnsi="Arial" w:cs="Arial"/>
          <w:color w:val="222A35" w:themeColor="text2" w:themeShade="80"/>
          <w:bdr w:val="none" w:sz="0" w:space="0" w:color="auto"/>
          <w:lang w:val="es-MX" w:eastAsia="es-ES"/>
        </w:rPr>
        <w:t>está</w:t>
      </w:r>
      <w:proofErr w:type="spellEnd"/>
      <w:r>
        <w:rPr>
          <w:rFonts w:ascii="Arial" w:eastAsia="Times New Roman" w:hAnsi="Arial" w:cs="Arial"/>
          <w:color w:val="222A35" w:themeColor="text2" w:themeShade="80"/>
          <w:bdr w:val="none" w:sz="0" w:space="0" w:color="auto"/>
          <w:lang w:val="es-MX" w:eastAsia="es-ES"/>
        </w:rPr>
        <w:t xml:space="preserve"> comisión.</w:t>
      </w:r>
    </w:p>
    <w:p w14:paraId="082DCB3C" w14:textId="77777777" w:rsidR="008970F3" w:rsidRDefault="008970F3" w:rsidP="003C0E53">
      <w:pPr>
        <w:tabs>
          <w:tab w:val="left" w:pos="142"/>
          <w:tab w:val="left" w:pos="284"/>
        </w:tabs>
        <w:spacing w:line="360" w:lineRule="auto"/>
        <w:jc w:val="both"/>
        <w:rPr>
          <w:rFonts w:ascii="Arial" w:eastAsia="Times New Roman" w:hAnsi="Arial" w:cs="Arial"/>
          <w:color w:val="222A35" w:themeColor="text2" w:themeShade="80"/>
          <w:bdr w:val="none" w:sz="0" w:space="0" w:color="auto"/>
          <w:lang w:val="es-MX" w:eastAsia="es-ES"/>
        </w:rPr>
      </w:pPr>
    </w:p>
    <w:p w14:paraId="40BC9F77" w14:textId="77777777" w:rsidR="003C0E53" w:rsidRPr="002D2482" w:rsidRDefault="003C0E53" w:rsidP="003C0E53">
      <w:pPr>
        <w:tabs>
          <w:tab w:val="left" w:pos="142"/>
          <w:tab w:val="left" w:pos="284"/>
        </w:tabs>
        <w:spacing w:line="360" w:lineRule="auto"/>
        <w:jc w:val="both"/>
        <w:rPr>
          <w:rStyle w:val="Ninguno"/>
          <w:b/>
          <w:sz w:val="32"/>
          <w:szCs w:val="32"/>
          <w:lang w:val="pt-PT"/>
        </w:rPr>
      </w:pPr>
      <w:r w:rsidRPr="002D2482">
        <w:rPr>
          <w:rStyle w:val="Ninguno"/>
          <w:rFonts w:ascii="Arial" w:hAnsi="Arial" w:cs="Arial"/>
          <w:b/>
          <w:sz w:val="32"/>
          <w:szCs w:val="32"/>
          <w:lang w:val="pt-PT"/>
        </w:rPr>
        <w:t>INTEGRANTES DE LA</w:t>
      </w:r>
      <w:r>
        <w:rPr>
          <w:rStyle w:val="Ninguno"/>
          <w:rFonts w:ascii="Arial" w:hAnsi="Arial" w:cs="Arial"/>
          <w:b/>
          <w:sz w:val="28"/>
          <w:szCs w:val="28"/>
          <w:lang w:val="pt-PT"/>
        </w:rPr>
        <w:t xml:space="preserve"> </w:t>
      </w:r>
      <w:r w:rsidRPr="002D2482">
        <w:rPr>
          <w:rStyle w:val="Ninguno"/>
          <w:rFonts w:ascii="Arial" w:hAnsi="Arial" w:cs="Arial"/>
          <w:b/>
          <w:sz w:val="32"/>
          <w:szCs w:val="32"/>
          <w:lang w:val="pt-PT"/>
        </w:rPr>
        <w:t>COMISIÓN EDILICIA DE FOMENTO ARTESANAL, TURISMO Y DESARROLLO ECONÓMICO</w:t>
      </w:r>
      <w:r w:rsidRPr="002D2482">
        <w:rPr>
          <w:rStyle w:val="Ninguno"/>
          <w:b/>
          <w:sz w:val="32"/>
          <w:szCs w:val="32"/>
          <w:lang w:val="pt-PT"/>
        </w:rPr>
        <w:t>.</w:t>
      </w:r>
    </w:p>
    <w:p w14:paraId="1F3E6662" w14:textId="77777777" w:rsidR="003C0E53" w:rsidRDefault="003C0E53" w:rsidP="003C0E53">
      <w:pPr>
        <w:tabs>
          <w:tab w:val="left" w:pos="142"/>
          <w:tab w:val="left" w:pos="284"/>
        </w:tabs>
        <w:spacing w:line="360" w:lineRule="auto"/>
        <w:jc w:val="both"/>
        <w:rPr>
          <w:rFonts w:ascii="Arial" w:eastAsia="Times New Roman" w:hAnsi="Arial" w:cs="Arial"/>
          <w:color w:val="222A35" w:themeColor="text2" w:themeShade="80"/>
          <w:bdr w:val="none" w:sz="0" w:space="0" w:color="auto"/>
          <w:lang w:val="es-ES" w:eastAsia="es-ES"/>
        </w:rPr>
      </w:pPr>
    </w:p>
    <w:p w14:paraId="3A98E010" w14:textId="5FDA7045" w:rsidR="003C0E53" w:rsidRPr="00B56987" w:rsidRDefault="003C0E53" w:rsidP="003C0E53">
      <w:pPr>
        <w:spacing w:line="360" w:lineRule="auto"/>
        <w:ind w:hanging="567"/>
        <w:jc w:val="center"/>
        <w:rPr>
          <w:rStyle w:val="Ninguno"/>
          <w:rFonts w:ascii="Arial" w:hAnsi="Arial" w:cs="Arial"/>
          <w:b/>
          <w:sz w:val="28"/>
          <w:szCs w:val="28"/>
          <w:lang w:val="pt-PT"/>
        </w:rPr>
      </w:pPr>
      <w:r>
        <w:rPr>
          <w:rStyle w:val="Ninguno"/>
          <w:rFonts w:ascii="Arial" w:hAnsi="Arial" w:cs="Arial"/>
          <w:b/>
          <w:sz w:val="28"/>
          <w:szCs w:val="28"/>
          <w:lang w:val="pt-PT"/>
        </w:rPr>
        <w:t>Regidora Magaly Figueroa López</w:t>
      </w:r>
    </w:p>
    <w:p w14:paraId="15D8A653" w14:textId="77777777" w:rsidR="003C0E53" w:rsidRDefault="003C0E53" w:rsidP="003C0E53">
      <w:pPr>
        <w:tabs>
          <w:tab w:val="left" w:pos="142"/>
          <w:tab w:val="left" w:pos="284"/>
        </w:tabs>
        <w:spacing w:line="360" w:lineRule="auto"/>
        <w:jc w:val="center"/>
        <w:rPr>
          <w:rStyle w:val="Ninguno"/>
          <w:rFonts w:ascii="Arial" w:hAnsi="Arial" w:cs="Arial"/>
          <w:lang w:val="pt-PT"/>
        </w:rPr>
      </w:pPr>
      <w:r w:rsidRPr="002D2482">
        <w:rPr>
          <w:rStyle w:val="Ninguno"/>
          <w:rFonts w:ascii="Arial" w:hAnsi="Arial" w:cs="Arial"/>
          <w:lang w:val="pt-PT"/>
        </w:rPr>
        <w:t>President</w:t>
      </w:r>
      <w:r>
        <w:rPr>
          <w:rStyle w:val="Ninguno"/>
          <w:rFonts w:ascii="Arial" w:hAnsi="Arial" w:cs="Arial"/>
          <w:lang w:val="pt-PT"/>
        </w:rPr>
        <w:t>a</w:t>
      </w:r>
      <w:r w:rsidRPr="002D2482">
        <w:rPr>
          <w:rStyle w:val="Ninguno"/>
          <w:rFonts w:ascii="Arial" w:hAnsi="Arial" w:cs="Arial"/>
          <w:lang w:val="pt-PT"/>
        </w:rPr>
        <w:t xml:space="preserve"> de la</w:t>
      </w:r>
      <w:r>
        <w:rPr>
          <w:rStyle w:val="Ninguno"/>
          <w:rFonts w:ascii="Arial" w:hAnsi="Arial" w:cs="Arial"/>
          <w:sz w:val="28"/>
          <w:szCs w:val="28"/>
          <w:lang w:val="pt-PT"/>
        </w:rPr>
        <w:t xml:space="preserve"> </w:t>
      </w:r>
      <w:r w:rsidRPr="002D2482">
        <w:rPr>
          <w:rStyle w:val="Ninguno"/>
          <w:rFonts w:ascii="Arial" w:hAnsi="Arial" w:cs="Arial"/>
          <w:lang w:val="pt-PT"/>
        </w:rPr>
        <w:t>Comisión Edílica de Fomento Artesanal,</w:t>
      </w:r>
    </w:p>
    <w:p w14:paraId="33716FD5" w14:textId="77777777" w:rsidR="003C0E53" w:rsidRPr="002D2482" w:rsidRDefault="003C0E53" w:rsidP="003C0E53">
      <w:pPr>
        <w:tabs>
          <w:tab w:val="left" w:pos="142"/>
          <w:tab w:val="left" w:pos="284"/>
        </w:tabs>
        <w:spacing w:line="360" w:lineRule="auto"/>
        <w:jc w:val="center"/>
        <w:rPr>
          <w:rStyle w:val="Ninguno"/>
          <w:sz w:val="28"/>
          <w:szCs w:val="28"/>
          <w:lang w:val="pt-PT"/>
        </w:rPr>
      </w:pPr>
      <w:r w:rsidRPr="002D2482">
        <w:rPr>
          <w:rStyle w:val="Ninguno"/>
          <w:rFonts w:ascii="Arial" w:hAnsi="Arial" w:cs="Arial"/>
          <w:lang w:val="pt-PT"/>
        </w:rPr>
        <w:t>Turismo y Desarrollo Económico</w:t>
      </w:r>
      <w:r w:rsidRPr="002D2482">
        <w:rPr>
          <w:rStyle w:val="Ninguno"/>
          <w:lang w:val="pt-PT"/>
        </w:rPr>
        <w:t>.</w:t>
      </w:r>
    </w:p>
    <w:p w14:paraId="21DC0244" w14:textId="77777777" w:rsidR="003C0E53" w:rsidRDefault="003C0E53" w:rsidP="003C0E53">
      <w:pPr>
        <w:spacing w:line="360" w:lineRule="auto"/>
        <w:jc w:val="center"/>
        <w:rPr>
          <w:rFonts w:eastAsia="Times New Roman"/>
          <w:color w:val="222A35" w:themeColor="text2" w:themeShade="80"/>
          <w:bdr w:val="none" w:sz="0" w:space="0" w:color="auto"/>
          <w:lang w:val="es-ES" w:eastAsia="es-ES"/>
        </w:rPr>
      </w:pPr>
    </w:p>
    <w:p w14:paraId="104FB3E9" w14:textId="77777777" w:rsidR="003C0E53" w:rsidRPr="002D2482" w:rsidRDefault="003C0E53" w:rsidP="003C0E53">
      <w:pPr>
        <w:spacing w:line="360" w:lineRule="auto"/>
        <w:jc w:val="center"/>
        <w:rPr>
          <w:rFonts w:eastAsia="Times New Roman"/>
          <w:color w:val="222A35" w:themeColor="text2" w:themeShade="80"/>
          <w:bdr w:val="none" w:sz="0" w:space="0" w:color="auto"/>
          <w:lang w:val="es-ES" w:eastAsia="es-ES"/>
        </w:rPr>
      </w:pPr>
    </w:p>
    <w:p w14:paraId="4235A949" w14:textId="77777777" w:rsidR="003C0E53" w:rsidRPr="00B56987" w:rsidRDefault="003C0E53" w:rsidP="003C0E53">
      <w:pPr>
        <w:pStyle w:val="CuerpoA"/>
        <w:spacing w:after="100"/>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a Verónica Yanira Sepúlveda Velázquez</w:t>
      </w:r>
    </w:p>
    <w:p w14:paraId="1FAC1D4E" w14:textId="77777777" w:rsidR="003C0E53" w:rsidRDefault="003C0E53" w:rsidP="003C0E53">
      <w:pPr>
        <w:pStyle w:val="CuerpoA"/>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28ECED43" w14:textId="77777777" w:rsidR="003C0E53" w:rsidRDefault="003C0E53" w:rsidP="003C0E53">
      <w:pPr>
        <w:pStyle w:val="CuerpoA"/>
        <w:spacing w:after="100"/>
        <w:jc w:val="center"/>
        <w:rPr>
          <w:rStyle w:val="Ninguno"/>
          <w:rFonts w:ascii="Arial" w:hAnsi="Arial" w:cs="Arial"/>
          <w:sz w:val="28"/>
          <w:szCs w:val="28"/>
          <w:lang w:val="pt-PT"/>
        </w:rPr>
      </w:pPr>
    </w:p>
    <w:p w14:paraId="2456F876" w14:textId="77777777" w:rsidR="003C0E53" w:rsidRDefault="003C0E53" w:rsidP="003C0E53">
      <w:pPr>
        <w:pStyle w:val="CuerpoA"/>
        <w:spacing w:after="100"/>
        <w:jc w:val="center"/>
        <w:rPr>
          <w:rStyle w:val="Ninguno"/>
          <w:rFonts w:ascii="Arial" w:hAnsi="Arial" w:cs="Arial"/>
          <w:sz w:val="28"/>
          <w:szCs w:val="28"/>
          <w:lang w:val="pt-PT"/>
        </w:rPr>
      </w:pPr>
    </w:p>
    <w:p w14:paraId="37868788" w14:textId="77777777" w:rsidR="003C0E53" w:rsidRDefault="003C0E53" w:rsidP="003C0E53">
      <w:pPr>
        <w:pStyle w:val="CuerpoA"/>
        <w:spacing w:after="100"/>
        <w:jc w:val="center"/>
        <w:rPr>
          <w:rStyle w:val="Ninguno"/>
          <w:rFonts w:ascii="Arial" w:hAnsi="Arial" w:cs="Arial"/>
          <w:sz w:val="28"/>
          <w:szCs w:val="28"/>
          <w:lang w:val="pt-PT"/>
        </w:rPr>
      </w:pPr>
    </w:p>
    <w:p w14:paraId="3F0A3CE1" w14:textId="77777777" w:rsidR="003C0E53" w:rsidRPr="00B56987" w:rsidRDefault="003C0E53" w:rsidP="003C0E53">
      <w:pPr>
        <w:pStyle w:val="CuerpoA"/>
        <w:spacing w:after="100"/>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Santos Hernández Camarena</w:t>
      </w:r>
    </w:p>
    <w:p w14:paraId="06CE60BA" w14:textId="77777777" w:rsidR="003C0E53" w:rsidRDefault="003C0E53" w:rsidP="003C0E53">
      <w:pPr>
        <w:pStyle w:val="CuerpoA"/>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36618302" w14:textId="77777777" w:rsidR="003C0E53" w:rsidRDefault="003C0E53" w:rsidP="003C0E53">
      <w:pPr>
        <w:pStyle w:val="CuerpoA"/>
        <w:spacing w:after="100"/>
        <w:jc w:val="center"/>
        <w:rPr>
          <w:rStyle w:val="Ninguno"/>
          <w:rFonts w:ascii="Arial" w:hAnsi="Arial" w:cs="Arial"/>
          <w:sz w:val="28"/>
          <w:szCs w:val="28"/>
          <w:lang w:val="pt-PT"/>
        </w:rPr>
      </w:pPr>
    </w:p>
    <w:p w14:paraId="55EBA97C" w14:textId="77777777" w:rsidR="003C0E53" w:rsidRDefault="003C0E53" w:rsidP="003C0E53">
      <w:pPr>
        <w:pStyle w:val="CuerpoA"/>
        <w:spacing w:after="100"/>
        <w:jc w:val="center"/>
        <w:rPr>
          <w:rStyle w:val="Ninguno"/>
          <w:rFonts w:ascii="Arial" w:hAnsi="Arial" w:cs="Arial"/>
          <w:sz w:val="28"/>
          <w:szCs w:val="28"/>
          <w:lang w:val="pt-PT"/>
        </w:rPr>
      </w:pPr>
    </w:p>
    <w:p w14:paraId="4CD1D802" w14:textId="77777777" w:rsidR="003C0E53" w:rsidRDefault="003C0E53" w:rsidP="003C0E53">
      <w:pPr>
        <w:pStyle w:val="CuerpoA"/>
        <w:spacing w:after="100"/>
        <w:jc w:val="center"/>
        <w:rPr>
          <w:rStyle w:val="Ninguno"/>
          <w:rFonts w:ascii="Arial" w:hAnsi="Arial" w:cs="Arial"/>
          <w:sz w:val="28"/>
          <w:szCs w:val="28"/>
          <w:lang w:val="pt-PT"/>
        </w:rPr>
      </w:pPr>
    </w:p>
    <w:p w14:paraId="29589607" w14:textId="77777777" w:rsidR="003C0E53" w:rsidRPr="00E6675A" w:rsidRDefault="003C0E53" w:rsidP="003C0E53">
      <w:pPr>
        <w:pStyle w:val="Sinespaciado"/>
        <w:jc w:val="center"/>
        <w:rPr>
          <w:rStyle w:val="Ninguno"/>
          <w:rFonts w:ascii="Arial" w:eastAsia="Calibri" w:hAnsi="Arial" w:cs="Arial"/>
          <w:b/>
          <w:color w:val="000000"/>
          <w:sz w:val="28"/>
          <w:szCs w:val="28"/>
          <w:u w:color="000000"/>
          <w:bdr w:val="nil"/>
          <w:lang w:val="pt-PT" w:eastAsia="es-ES"/>
        </w:rPr>
      </w:pPr>
      <w:bookmarkStart w:id="6" w:name="_Hlk179291574"/>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Juan Carlos Villarreal Salazar</w:t>
      </w:r>
    </w:p>
    <w:p w14:paraId="46804117"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pt-PT"/>
        </w:rPr>
      </w:pPr>
    </w:p>
    <w:p w14:paraId="414DF230"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6650E551"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p w14:paraId="487A3203"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p w14:paraId="12DD71E9" w14:textId="77777777" w:rsidR="003C0E53" w:rsidRDefault="003C0E53" w:rsidP="003C0E53">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bookmarkEnd w:id="6"/>
    <w:p w14:paraId="5467C2CC" w14:textId="77777777" w:rsidR="003C0E53" w:rsidRDefault="003C0E53" w:rsidP="003C0E53">
      <w:pPr>
        <w:pStyle w:val="Sinespaciado"/>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Francisco Javier Arana Orozco</w:t>
      </w:r>
    </w:p>
    <w:p w14:paraId="2BA8ED11" w14:textId="77777777" w:rsidR="003C0E53" w:rsidRPr="006128FA" w:rsidRDefault="003C0E53" w:rsidP="003C0E53">
      <w:pPr>
        <w:pStyle w:val="Sinespaciado"/>
        <w:jc w:val="center"/>
        <w:rPr>
          <w:rStyle w:val="Ninguno"/>
          <w:rFonts w:ascii="Arial" w:eastAsia="Calibri" w:hAnsi="Arial" w:cs="Arial"/>
          <w:b/>
          <w:color w:val="000000"/>
          <w:sz w:val="28"/>
          <w:szCs w:val="28"/>
          <w:u w:color="000000"/>
          <w:bdr w:val="nil"/>
          <w:lang w:val="pt-PT" w:eastAsia="es-ES"/>
        </w:rPr>
      </w:pPr>
      <w:r>
        <w:rPr>
          <w:rStyle w:val="Ninguno"/>
          <w:rFonts w:ascii="Arial" w:hAnsi="Arial" w:cs="Arial"/>
          <w:sz w:val="28"/>
          <w:szCs w:val="28"/>
          <w:lang w:val="pt-PT"/>
        </w:rPr>
        <w:t>Vocal</w:t>
      </w:r>
    </w:p>
    <w:p w14:paraId="0A9B80AB" w14:textId="77777777" w:rsidR="00950E97" w:rsidRPr="003C0E53" w:rsidRDefault="00950E97">
      <w:pPr>
        <w:rPr>
          <w:lang w:val="es-MX"/>
        </w:rPr>
      </w:pPr>
    </w:p>
    <w:sectPr w:rsidR="00950E97" w:rsidRPr="003C0E53" w:rsidSect="009D0A83">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53"/>
    <w:rsid w:val="00094BA5"/>
    <w:rsid w:val="000D3081"/>
    <w:rsid w:val="001120FF"/>
    <w:rsid w:val="001268A5"/>
    <w:rsid w:val="00127201"/>
    <w:rsid w:val="00152F56"/>
    <w:rsid w:val="00163BD4"/>
    <w:rsid w:val="00177ADB"/>
    <w:rsid w:val="00196E8D"/>
    <w:rsid w:val="002500A0"/>
    <w:rsid w:val="0026029E"/>
    <w:rsid w:val="002D3C5E"/>
    <w:rsid w:val="003C0E53"/>
    <w:rsid w:val="0045402C"/>
    <w:rsid w:val="004F5581"/>
    <w:rsid w:val="00526538"/>
    <w:rsid w:val="0055772B"/>
    <w:rsid w:val="00631D96"/>
    <w:rsid w:val="00657FC2"/>
    <w:rsid w:val="006739B8"/>
    <w:rsid w:val="006F0B7C"/>
    <w:rsid w:val="00771AF3"/>
    <w:rsid w:val="00781EEF"/>
    <w:rsid w:val="007D405D"/>
    <w:rsid w:val="00814029"/>
    <w:rsid w:val="008649D0"/>
    <w:rsid w:val="00895CFF"/>
    <w:rsid w:val="008970F3"/>
    <w:rsid w:val="008F6135"/>
    <w:rsid w:val="00936701"/>
    <w:rsid w:val="00950E97"/>
    <w:rsid w:val="00971BB5"/>
    <w:rsid w:val="009D0A83"/>
    <w:rsid w:val="00A25895"/>
    <w:rsid w:val="00B33D90"/>
    <w:rsid w:val="00B56E8B"/>
    <w:rsid w:val="00B91534"/>
    <w:rsid w:val="00BD4A39"/>
    <w:rsid w:val="00BF0A48"/>
    <w:rsid w:val="00C95AE2"/>
    <w:rsid w:val="00CC3B16"/>
    <w:rsid w:val="00CD221E"/>
    <w:rsid w:val="00D10F54"/>
    <w:rsid w:val="00D6591D"/>
    <w:rsid w:val="00D845EE"/>
    <w:rsid w:val="00DF3694"/>
    <w:rsid w:val="00E443A9"/>
    <w:rsid w:val="00E46CA8"/>
    <w:rsid w:val="00E97AC6"/>
    <w:rsid w:val="00EC372D"/>
    <w:rsid w:val="00EF4DBB"/>
    <w:rsid w:val="00F244A3"/>
    <w:rsid w:val="00F513D6"/>
    <w:rsid w:val="00FA6CD8"/>
    <w:rsid w:val="00FF5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1F15"/>
  <w15:docId w15:val="{60E0EC6F-FD79-6C42-89B9-F84DB228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0E53"/>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A">
    <w:name w:val="Cuerpo A"/>
    <w:rsid w:val="003C0E53"/>
    <w:pPr>
      <w:pBdr>
        <w:top w:val="nil"/>
        <w:left w:val="nil"/>
        <w:bottom w:val="nil"/>
        <w:right w:val="nil"/>
        <w:between w:val="nil"/>
        <w:bar w:val="nil"/>
      </w:pBdr>
      <w:spacing w:after="160" w:line="259" w:lineRule="auto"/>
    </w:pPr>
    <w:rPr>
      <w:rFonts w:ascii="Calibri" w:eastAsia="Calibri" w:hAnsi="Calibri" w:cs="Calibri"/>
      <w:color w:val="000000"/>
      <w:kern w:val="0"/>
      <w:sz w:val="22"/>
      <w:szCs w:val="22"/>
      <w:u w:color="000000"/>
      <w:bdr w:val="nil"/>
      <w:lang w:val="es-ES" w:eastAsia="es-ES"/>
      <w14:ligatures w14:val="none"/>
    </w:rPr>
  </w:style>
  <w:style w:type="character" w:customStyle="1" w:styleId="Ninguno">
    <w:name w:val="Ninguno"/>
    <w:rsid w:val="003C0E53"/>
  </w:style>
  <w:style w:type="table" w:styleId="Tablaconcuadrcula">
    <w:name w:val="Table Grid"/>
    <w:basedOn w:val="Tablanormal"/>
    <w:uiPriority w:val="39"/>
    <w:rsid w:val="003C0E53"/>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C0E5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573947">
      <w:bodyDiv w:val="1"/>
      <w:marLeft w:val="0"/>
      <w:marRight w:val="0"/>
      <w:marTop w:val="0"/>
      <w:marBottom w:val="0"/>
      <w:divBdr>
        <w:top w:val="none" w:sz="0" w:space="0" w:color="auto"/>
        <w:left w:val="none" w:sz="0" w:space="0" w:color="auto"/>
        <w:bottom w:val="none" w:sz="0" w:space="0" w:color="auto"/>
        <w:right w:val="none" w:sz="0" w:space="0" w:color="auto"/>
      </w:divBdr>
      <w:divsChild>
        <w:div w:id="1893227888">
          <w:marLeft w:val="0"/>
          <w:marRight w:val="0"/>
          <w:marTop w:val="0"/>
          <w:marBottom w:val="0"/>
          <w:divBdr>
            <w:top w:val="none" w:sz="0" w:space="0" w:color="auto"/>
            <w:left w:val="none" w:sz="0" w:space="0" w:color="auto"/>
            <w:bottom w:val="none" w:sz="0" w:space="0" w:color="auto"/>
            <w:right w:val="none" w:sz="0" w:space="0" w:color="auto"/>
          </w:divBdr>
          <w:divsChild>
            <w:div w:id="105735358">
              <w:marLeft w:val="0"/>
              <w:marRight w:val="0"/>
              <w:marTop w:val="0"/>
              <w:marBottom w:val="0"/>
              <w:divBdr>
                <w:top w:val="none" w:sz="0" w:space="0" w:color="auto"/>
                <w:left w:val="none" w:sz="0" w:space="0" w:color="auto"/>
                <w:bottom w:val="none" w:sz="0" w:space="0" w:color="auto"/>
                <w:right w:val="none" w:sz="0" w:space="0" w:color="auto"/>
              </w:divBdr>
            </w:div>
          </w:divsChild>
        </w:div>
        <w:div w:id="938831809">
          <w:marLeft w:val="0"/>
          <w:marRight w:val="0"/>
          <w:marTop w:val="0"/>
          <w:marBottom w:val="0"/>
          <w:divBdr>
            <w:top w:val="none" w:sz="0" w:space="0" w:color="auto"/>
            <w:left w:val="none" w:sz="0" w:space="0" w:color="auto"/>
            <w:bottom w:val="none" w:sz="0" w:space="0" w:color="auto"/>
            <w:right w:val="none" w:sz="0" w:space="0" w:color="auto"/>
          </w:divBdr>
        </w:div>
        <w:div w:id="1948610695">
          <w:marLeft w:val="0"/>
          <w:marRight w:val="0"/>
          <w:marTop w:val="0"/>
          <w:marBottom w:val="0"/>
          <w:divBdr>
            <w:top w:val="none" w:sz="0" w:space="0" w:color="auto"/>
            <w:left w:val="none" w:sz="0" w:space="0" w:color="auto"/>
            <w:bottom w:val="none" w:sz="0" w:space="0" w:color="auto"/>
            <w:right w:val="none" w:sz="0" w:space="0" w:color="auto"/>
          </w:divBdr>
        </w:div>
        <w:div w:id="159857263">
          <w:marLeft w:val="0"/>
          <w:marRight w:val="0"/>
          <w:marTop w:val="0"/>
          <w:marBottom w:val="0"/>
          <w:divBdr>
            <w:top w:val="none" w:sz="0" w:space="0" w:color="auto"/>
            <w:left w:val="none" w:sz="0" w:space="0" w:color="auto"/>
            <w:bottom w:val="none" w:sz="0" w:space="0" w:color="auto"/>
            <w:right w:val="none" w:sz="0" w:space="0" w:color="auto"/>
          </w:divBdr>
        </w:div>
        <w:div w:id="1254700623">
          <w:marLeft w:val="0"/>
          <w:marRight w:val="0"/>
          <w:marTop w:val="0"/>
          <w:marBottom w:val="0"/>
          <w:divBdr>
            <w:top w:val="none" w:sz="0" w:space="0" w:color="auto"/>
            <w:left w:val="none" w:sz="0" w:space="0" w:color="auto"/>
            <w:bottom w:val="none" w:sz="0" w:space="0" w:color="auto"/>
            <w:right w:val="none" w:sz="0" w:space="0" w:color="auto"/>
          </w:divBdr>
        </w:div>
        <w:div w:id="159122391">
          <w:marLeft w:val="0"/>
          <w:marRight w:val="0"/>
          <w:marTop w:val="0"/>
          <w:marBottom w:val="0"/>
          <w:divBdr>
            <w:top w:val="none" w:sz="0" w:space="0" w:color="auto"/>
            <w:left w:val="none" w:sz="0" w:space="0" w:color="auto"/>
            <w:bottom w:val="none" w:sz="0" w:space="0" w:color="auto"/>
            <w:right w:val="none" w:sz="0" w:space="0" w:color="auto"/>
          </w:divBdr>
        </w:div>
        <w:div w:id="1455711351">
          <w:marLeft w:val="0"/>
          <w:marRight w:val="0"/>
          <w:marTop w:val="0"/>
          <w:marBottom w:val="0"/>
          <w:divBdr>
            <w:top w:val="none" w:sz="0" w:space="0" w:color="auto"/>
            <w:left w:val="none" w:sz="0" w:space="0" w:color="auto"/>
            <w:bottom w:val="none" w:sz="0" w:space="0" w:color="auto"/>
            <w:right w:val="none" w:sz="0" w:space="0" w:color="auto"/>
          </w:divBdr>
        </w:div>
        <w:div w:id="1516579664">
          <w:marLeft w:val="0"/>
          <w:marRight w:val="0"/>
          <w:marTop w:val="0"/>
          <w:marBottom w:val="0"/>
          <w:divBdr>
            <w:top w:val="none" w:sz="0" w:space="0" w:color="auto"/>
            <w:left w:val="none" w:sz="0" w:space="0" w:color="auto"/>
            <w:bottom w:val="none" w:sz="0" w:space="0" w:color="auto"/>
            <w:right w:val="none" w:sz="0" w:space="0" w:color="auto"/>
          </w:divBdr>
        </w:div>
        <w:div w:id="2072540752">
          <w:marLeft w:val="0"/>
          <w:marRight w:val="0"/>
          <w:marTop w:val="0"/>
          <w:marBottom w:val="0"/>
          <w:divBdr>
            <w:top w:val="none" w:sz="0" w:space="0" w:color="auto"/>
            <w:left w:val="none" w:sz="0" w:space="0" w:color="auto"/>
            <w:bottom w:val="none" w:sz="0" w:space="0" w:color="auto"/>
            <w:right w:val="none" w:sz="0" w:space="0" w:color="auto"/>
          </w:divBdr>
        </w:div>
        <w:div w:id="182285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3309</Words>
  <Characters>18200</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Low</dc:creator>
  <cp:keywords/>
  <dc:description/>
  <cp:lastModifiedBy>Regidores</cp:lastModifiedBy>
  <cp:revision>2</cp:revision>
  <cp:lastPrinted>2026-03-17T18:07:00Z</cp:lastPrinted>
  <dcterms:created xsi:type="dcterms:W3CDTF">2026-03-17T18:10:00Z</dcterms:created>
  <dcterms:modified xsi:type="dcterms:W3CDTF">2026-03-17T18:10:00Z</dcterms:modified>
</cp:coreProperties>
</file>